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1e07" w14:textId="6b21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 қаржы полициясы органдарының туы мен нышанының сипаттамаларын бекiту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15 қаңтар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"Қазақстан Республикасы қаржы полициясы органдарының туы мен нышанының сипаттамаларын бекiту туралы" Жарлығының жобасы Қазақстан Республикасы Президентiнiң қарауына енгiзiлсiн.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Қазақстан Республикасы Президентiнiң Жарлығы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қаржы полициясы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туы мен нышанының сипаттамаларын бекiту туралы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қаржы полициясы органдары туралы" Қазақстан Республикасының Заңы 5-бабының 6-тармағына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қаржы полициясы органдары туының;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қаржы полициясы органдары нышанының сипаттамалары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жоба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Қазақстан Республикасы Президентiнiң Жарлығы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қаржы полициясы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туы мен нышанының сипаттамасын бекiту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қаржы полициясы органдары туралы" Қазақстан Республикасының Заңы 5 бабының 6-тармағын iске асыру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Қаржы полициясы органдары туының сипаттамасы (түрлi-түстi және схемалық бейнелер және сипаттама мәтiнi қоса берiлiп отыр);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Қаржы полициясы органдарының нышанының сипаттамасы (түрлi-түстi және схемалық бейнелер мен сипаттама мәтiнi 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бастан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жылғы "__" 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Жарлығымен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Республикасының қаржы полициясы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туының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қаржы полициясы органдарының туы қара-көгiлдiр түстi тiк бұрышты мата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Тудың ортасында қаржы полициясы органдары нышанының бейнесi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 шетінен алтын-сары түстi шашақпен көмкерiлген. Сол жағында туды сабына кигiзуге мүмкіндік беретiн диаметрi 32 мм және ұзындығы 2000 мм тiгiс жасалған. Саптың ұштығы найза түрiнде жасалған, оған шашақтары бар алтын-сары түстi өрiлген бау бекітiлген. Ұштықтың биiктiгi 260 мм, енi 110 мм. Баудың ұзындығы 1300 мм, шашақтардың ұзындығы 200 мм. Тудың енiнiң оның ұзындығына арақатысы - 1:2.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Тудың жекелеген элементтерiмен дәлме-дәл арақатысы қоса берiлiп отырған графикалық бейнеде берiлген.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жылғы "__" 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Жарлығымен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Республикасының қаржы полициясы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нышанының сипаттамасы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Қаржы полициясы органдарының нышаны қырлары алтын-сары және ашық-қоңыр түстерге боялған сегiз қырлы жұлдыздың бейнесiн бiлдiреді. Жұлдыздың ортасында секiруге дайын барыс бейнесi салынған дөңгелек қалқан бар. Дөңгелектiң бойында барлық жағынан мемлекеттің мүдделерi қорғауды бiлдiретiн 8 нүкте орналасқан. Қалқан нөмiрi 3125 С көгiлдiр түстi (Қазақстан Республикасы Мемлекеттiк туының элементi), қалқандағы нүктелер PANTONE халықаралық түстер атласының нөмiрi 810 С алтын түстi.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Қалқанның сыртынан жағалай қызыл лента орналасқан. Лентада: төменгi жағынан "ҚАЗАҚСТАН", сол жағынан "ҚАРЖЫ", оң жағынан "ПОЛИЦИЯСЫ" деген жазулар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Нышанның жекелеген элементтерiнің дәлме-дәл арақатысы қоса беріліп отырған графикалық бейнеде берiлген.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