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bff1" w14:textId="796b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"Хьюстон бастамасы" кәсiпкерлiктi дамыту жөнiндегi қазақстан-американ әрiптестiк бағдарламасын iске асыру бойынша ұсыныстар әзiрлеу жөнiндегi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14 қаңтар N 9. Күші жойылды - ҚР Үкіметінің 2007 жылғы 15 қазандағы N 948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15 қазандағы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948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"Хьюстон бастамасы" кәсіпкерлiктi дамыту жөнiндегi қазақстан-американ әріптестiк бағдарламасын iске асыру жөнінде ұсыныстар әзiрлеу мақсатында Қазақстан Республикасының Yкiметi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"Хьюстон бастамасы" кәсiпкерлiктi дамыту жөніндегi қазақстан-американ әрiптестiк бағдарламасын iске асыру бойынша ұсыныстар әзiрлеу жөнiндегі ведомствоаралық комиссия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14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"Хьюстон бастамасы" кәсiпкерлiктi дамыту жөнiндегi қазақстан-американ әріптестiк бағдарламасын iске асыру бойынша ұсыныстар әзiрлеу жөнiндегi ведомствоаралық комиссияның құрамы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өзгерді - ҚР Үкіметінің 2003.11.10. 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өзгерді - ҚР Үкіметінің 2004.07.26. N 794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 Премьер-Министрiнiң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 Әкімшілігі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Экономикалық саясат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төрағаның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Қалымтайұлы        сауда министрлігі Шағын бизнесті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жөніндегі комитетінің төрағасы,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Манақбай               - "Шағын кәсіпкерлікті дамыту қоры"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Толымбек                 акционерлік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(келісім бойынша)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Рыскелдiұлы      Индустрия және сауда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 - Қазақстан Республикасының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 коммуникациялар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 Ауыл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Қартайұлы          Министрiнiң Кеңсесі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байланыстар бөлімі меңгерушісінің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Волков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Юрьевич 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Acaнов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 Әдiлет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                 - "Қазақстанның Даму Банкi"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 акционерлiк қоғамының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вице-президентi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