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6d6e" w14:textId="68b6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14 наурыздағы N 306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10 мамыр N 306а.
Күші жойылды - Қазақстан Республикасы Үкіметінің 2002 жылғы 5 қарашадағы N 58a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 Мемлекеттік құпияларды қорғау жөніндегі агенттігінің республикалық бюджеттiк бағдарламаларының 2002 жылға арналған паспорттарын бекiту туралы" Қазақстан Республикасы Үкiметiнің 2002 жылғы 14 наурыздағы N 306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 пен толықтырулар енгiзiлсiн: </w:t>
      </w:r>
      <w:r>
        <w:br/>
      </w:r>
      <w:r>
        <w:rPr>
          <w:rFonts w:ascii="Times New Roman"/>
          <w:b w:val="false"/>
          <w:i w:val="false"/>
          <w:color w:val="000000"/>
          <w:sz w:val="28"/>
        </w:rPr>
        <w:t xml:space="preserve">
      1-тармақтағы 1-6 деген сандар 1, 2, 3, 4, 5, 6, 7, 8, 9 деген сандармен ауыстырылсын; </w:t>
      </w:r>
      <w:r>
        <w:br/>
      </w:r>
      <w:r>
        <w:rPr>
          <w:rFonts w:ascii="Times New Roman"/>
          <w:b w:val="false"/>
          <w:i w:val="false"/>
          <w:color w:val="000000"/>
          <w:sz w:val="28"/>
        </w:rPr>
        <w:t xml:space="preserve">
      осы қаулының 1, 2, 3-қосымшаларына сәйкес 7, 8, 9-қосымшалармен толықтырылсын.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Үкiметінiң   </w:t>
      </w:r>
      <w:r>
        <w:br/>
      </w:r>
      <w:r>
        <w:rPr>
          <w:rFonts w:ascii="Times New Roman"/>
          <w:b w:val="false"/>
          <w:i w:val="false"/>
          <w:color w:val="000000"/>
          <w:sz w:val="28"/>
        </w:rPr>
        <w:t xml:space="preserve">
2002 жылғы 10 мамырдағы       </w:t>
      </w:r>
      <w:r>
        <w:br/>
      </w:r>
      <w:r>
        <w:rPr>
          <w:rFonts w:ascii="Times New Roman"/>
          <w:b w:val="false"/>
          <w:i w:val="false"/>
          <w:color w:val="000000"/>
          <w:sz w:val="28"/>
        </w:rPr>
        <w:t xml:space="preserve">
N 306а қаулысына         </w:t>
      </w:r>
      <w:r>
        <w:br/>
      </w:r>
      <w:r>
        <w:rPr>
          <w:rFonts w:ascii="Times New Roman"/>
          <w:b w:val="false"/>
          <w:i w:val="false"/>
          <w:color w:val="000000"/>
          <w:sz w:val="28"/>
        </w:rPr>
        <w:t xml:space="preserve">
1-қосымша         </w:t>
      </w:r>
    </w:p>
    <w:bookmarkEnd w:id="2"/>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7-қосымша           </w:t>
      </w:r>
    </w:p>
    <w:bookmarkEnd w:id="3"/>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"Қазақстан Республикасының Мемлекеттiк құпияларды қорғау жөнiндегi агенттiгiн есептеу және ұйымдастыру техникасымен қамтамасыз ету" 600 республикалық бюджеттiк бағдарламасының 2002 жылға арналған ПАСПОРТЫ </w:t>
      </w:r>
    </w:p>
    <w:p>
      <w:pPr>
        <w:spacing w:after="0"/>
        <w:ind w:left="0"/>
        <w:jc w:val="both"/>
      </w:pPr>
      <w:r>
        <w:rPr>
          <w:rFonts w:ascii="Times New Roman"/>
          <w:b w:val="false"/>
          <w:i w:val="false"/>
          <w:color w:val="000000"/>
          <w:sz w:val="28"/>
        </w:rPr>
        <w:t xml:space="preserve">      1. Құны: 2550000 (екі миллион бес жүз елу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2000 жылғы 11 сәуiрдегi N 370қ Жарлығы, "Қазақстан Республикасы Мемлекеттiк құпияларды қорғау жөнiндегi агенттiгiнiң мәселелері" Қазақстан Республикасы Үкiметiнiң 1999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Мемлекеттiк құпияларды қорғау жөнiндегi агенттiгiн компьютерлік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іске асыру қызметтік ақпаратты жинау, өңдеу және сақтау, бухгалтерлік есепті жүргізу, нормативтік құжаттарды әзірлеу үшін қажет.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!Бағ.!Бағ.!  Бағдарлама  !      Бағдарламаны     !  Iске  !   Жауапты </w:t>
            </w:r>
            <w:r>
              <w:br/>
            </w:r>
            <w:r>
              <w:rPr>
                <w:rFonts w:ascii="Times New Roman"/>
                <w:b w:val="false"/>
                <w:i w:val="false"/>
                <w:color w:val="000000"/>
                <w:sz w:val="20"/>
              </w:rPr>
              <w:t xml:space="preserve">
   !дар.!дар.!(бағдарламаша)!    (бағдарламашаны)   !  асыру ! орындаушылар </w:t>
            </w:r>
            <w:r>
              <w:br/>
            </w:r>
            <w:r>
              <w:rPr>
                <w:rFonts w:ascii="Times New Roman"/>
                <w:b w:val="false"/>
                <w:i w:val="false"/>
                <w:color w:val="000000"/>
                <w:sz w:val="20"/>
              </w:rPr>
              <w:t xml:space="preserve">
   !лама!лама!     атауы    !       iске асыру      ! мерзiм.! </w:t>
            </w:r>
            <w:r>
              <w:br/>
            </w:r>
            <w:r>
              <w:rPr>
                <w:rFonts w:ascii="Times New Roman"/>
                <w:b w:val="false"/>
                <w:i w:val="false"/>
                <w:color w:val="000000"/>
                <w:sz w:val="20"/>
              </w:rPr>
              <w:t xml:space="preserve">
   !коды!ша  !              !        жөнiндегi      !  дерi  ! </w:t>
            </w:r>
            <w:r>
              <w:br/>
            </w:r>
            <w:r>
              <w:rPr>
                <w:rFonts w:ascii="Times New Roman"/>
                <w:b w:val="false"/>
                <w:i w:val="false"/>
                <w:color w:val="000000"/>
                <w:sz w:val="20"/>
              </w:rPr>
              <w:t xml:space="preserve">
   !    !коды!              !       іс-шаралар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600       Мемлекеттiк    5 бірлік жеке                    Қазақстан </w:t>
            </w:r>
            <w:r>
              <w:br/>
            </w:r>
            <w:r>
              <w:rPr>
                <w:rFonts w:ascii="Times New Roman"/>
                <w:b w:val="false"/>
                <w:i w:val="false"/>
                <w:color w:val="000000"/>
                <w:sz w:val="20"/>
              </w:rPr>
              <w:t xml:space="preserve">
              құпияларды     компьютер, 6 бірлік              Республика. </w:t>
            </w:r>
            <w:r>
              <w:br/>
            </w:r>
            <w:r>
              <w:rPr>
                <w:rFonts w:ascii="Times New Roman"/>
                <w:b w:val="false"/>
                <w:i w:val="false"/>
                <w:color w:val="000000"/>
                <w:sz w:val="20"/>
              </w:rPr>
              <w:t xml:space="preserve">
              қорғау         принтер, 1 бірлік сервер,        сының </w:t>
            </w:r>
            <w:r>
              <w:br/>
            </w:r>
            <w:r>
              <w:rPr>
                <w:rFonts w:ascii="Times New Roman"/>
                <w:b w:val="false"/>
                <w:i w:val="false"/>
                <w:color w:val="000000"/>
                <w:sz w:val="20"/>
              </w:rPr>
              <w:t xml:space="preserve">
              жөніндегі      1 бірлік көшіру                  Мемлекеттік </w:t>
            </w:r>
            <w:r>
              <w:br/>
            </w:r>
            <w:r>
              <w:rPr>
                <w:rFonts w:ascii="Times New Roman"/>
                <w:b w:val="false"/>
                <w:i w:val="false"/>
                <w:color w:val="000000"/>
                <w:sz w:val="20"/>
              </w:rPr>
              <w:t xml:space="preserve">
              агенттікті     аппаратын, 5 бірлік              құпияларды </w:t>
            </w:r>
            <w:r>
              <w:br/>
            </w:r>
            <w:r>
              <w:rPr>
                <w:rFonts w:ascii="Times New Roman"/>
                <w:b w:val="false"/>
                <w:i w:val="false"/>
                <w:color w:val="000000"/>
                <w:sz w:val="20"/>
              </w:rPr>
              <w:t xml:space="preserve">
              есептеу және   коммутатор, 2 бірлік             қорғау </w:t>
            </w:r>
            <w:r>
              <w:br/>
            </w:r>
            <w:r>
              <w:rPr>
                <w:rFonts w:ascii="Times New Roman"/>
                <w:b w:val="false"/>
                <w:i w:val="false"/>
                <w:color w:val="000000"/>
                <w:sz w:val="20"/>
              </w:rPr>
              <w:t xml:space="preserve">
              ұйымдастыру    бағдарламалық                    жөніндегі </w:t>
            </w:r>
            <w:r>
              <w:br/>
            </w:r>
            <w:r>
              <w:rPr>
                <w:rFonts w:ascii="Times New Roman"/>
                <w:b w:val="false"/>
                <w:i w:val="false"/>
                <w:color w:val="000000"/>
                <w:sz w:val="20"/>
              </w:rPr>
              <w:t xml:space="preserve">
              техникасымен   қамтамасыз ету сатып             агенттігі </w:t>
            </w:r>
            <w:r>
              <w:br/>
            </w:r>
            <w:r>
              <w:rPr>
                <w:rFonts w:ascii="Times New Roman"/>
                <w:b w:val="false"/>
                <w:i w:val="false"/>
                <w:color w:val="000000"/>
                <w:sz w:val="20"/>
              </w:rPr>
              <w:t xml:space="preserve">
              қамтамасыз ету алу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осы бағдарламаны іске асырған жағдайда қызметтік ақпараттың сақталуын, жинауды, өңдеуді, сақтауды сенімді қамтамасыз ету күтіледі. </w:t>
      </w:r>
    </w:p>
    <w:bookmarkStart w:name="z5" w:id="4"/>
    <w:p>
      <w:pPr>
        <w:spacing w:after="0"/>
        <w:ind w:left="0"/>
        <w:jc w:val="both"/>
      </w:pPr>
      <w:r>
        <w:rPr>
          <w:rFonts w:ascii="Times New Roman"/>
          <w:b w:val="false"/>
          <w:i w:val="false"/>
          <w:color w:val="000000"/>
          <w:sz w:val="28"/>
        </w:rPr>
        <w:t xml:space="preserve">
Қазақстан Республикасы Үкiметінiң   </w:t>
      </w:r>
      <w:r>
        <w:br/>
      </w:r>
      <w:r>
        <w:rPr>
          <w:rFonts w:ascii="Times New Roman"/>
          <w:b w:val="false"/>
          <w:i w:val="false"/>
          <w:color w:val="000000"/>
          <w:sz w:val="28"/>
        </w:rPr>
        <w:t xml:space="preserve">
2002 жылғы 10 мамырдағы        </w:t>
      </w:r>
      <w:r>
        <w:br/>
      </w:r>
      <w:r>
        <w:rPr>
          <w:rFonts w:ascii="Times New Roman"/>
          <w:b w:val="false"/>
          <w:i w:val="false"/>
          <w:color w:val="000000"/>
          <w:sz w:val="28"/>
        </w:rPr>
        <w:t xml:space="preserve">
N 306а қаулысына          </w:t>
      </w:r>
      <w:r>
        <w:br/>
      </w:r>
      <w:r>
        <w:rPr>
          <w:rFonts w:ascii="Times New Roman"/>
          <w:b w:val="false"/>
          <w:i w:val="false"/>
          <w:color w:val="000000"/>
          <w:sz w:val="28"/>
        </w:rPr>
        <w:t xml:space="preserve">
2-қосымша          </w:t>
      </w:r>
    </w:p>
    <w:bookmarkEnd w:id="4"/>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8-қосымша           </w:t>
      </w:r>
    </w:p>
    <w:bookmarkEnd w:id="5"/>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"Мемлекеттiк фельдъегерлік қызметті есептеу және ұйымдастыру </w:t>
      </w:r>
      <w:r>
        <w:br/>
      </w:r>
      <w:r>
        <w:rPr>
          <w:rFonts w:ascii="Times New Roman"/>
          <w:b/>
          <w:i w:val="false"/>
          <w:color w:val="000000"/>
        </w:rPr>
        <w:t xml:space="preserve">
техникасымен қамтамасыз ету" 601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1115000 (бір миллион бір жүз он бес мың) теңге. </w:t>
      </w:r>
      <w:r>
        <w:br/>
      </w:r>
      <w:r>
        <w:rPr>
          <w:rFonts w:ascii="Times New Roman"/>
          <w:b w:val="false"/>
          <w:i w:val="false"/>
          <w:color w:val="000000"/>
          <w:sz w:val="28"/>
        </w:rPr>
        <w:t>
      2. Бюджеттiк бағдарламаның нормативтiк-құқықтық негiзi: "Байланыс туралы" 1999 жылғы 18 мамырдағы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15-бабы; Министрлер Кабинетінің 1992 жылғы 12 тамыздағы N 668-26қ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Мемлекеттiк фельдъегерлік қызметін компьютерлік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іске асыру қызметтік ақпаратты жинау, өңдеу және сақтау, бухгалтерлік есепті жүргізу, нормативтік құжаттарды әзірлеу, фельдъегерлік, әуе және темір жол бағыттарын есепке алу және әзірлеу, арнайы бөлімді компьютермен қамсыздандыру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Қазақстан      5 бірлік компьютер,              Қазақстан </w:t>
      </w:r>
      <w:r>
        <w:br/>
      </w:r>
      <w:r>
        <w:rPr>
          <w:rFonts w:ascii="Times New Roman"/>
          <w:b w:val="false"/>
          <w:i w:val="false"/>
          <w:color w:val="000000"/>
          <w:sz w:val="28"/>
        </w:rPr>
        <w:t xml:space="preserve">
              Республикасы.  5 бірлік принтер,                Республика. </w:t>
      </w:r>
      <w:r>
        <w:br/>
      </w:r>
      <w:r>
        <w:rPr>
          <w:rFonts w:ascii="Times New Roman"/>
          <w:b w:val="false"/>
          <w:i w:val="false"/>
          <w:color w:val="000000"/>
          <w:sz w:val="28"/>
        </w:rPr>
        <w:t xml:space="preserve">
              ның            1 бірлік бағдарламалық           сының </w:t>
      </w:r>
      <w:r>
        <w:br/>
      </w:r>
      <w:r>
        <w:rPr>
          <w:rFonts w:ascii="Times New Roman"/>
          <w:b w:val="false"/>
          <w:i w:val="false"/>
          <w:color w:val="000000"/>
          <w:sz w:val="28"/>
        </w:rPr>
        <w:t xml:space="preserve">
              Мемлекеттік    қамтамасыз ету сатып             Мемлекеттік </w:t>
      </w:r>
      <w:r>
        <w:br/>
      </w:r>
      <w:r>
        <w:rPr>
          <w:rFonts w:ascii="Times New Roman"/>
          <w:b w:val="false"/>
          <w:i w:val="false"/>
          <w:color w:val="000000"/>
          <w:sz w:val="28"/>
        </w:rPr>
        <w:t xml:space="preserve">
              фельдъегерлік  алу                              фельдъегерлік </w:t>
      </w:r>
      <w:r>
        <w:br/>
      </w:r>
      <w:r>
        <w:rPr>
          <w:rFonts w:ascii="Times New Roman"/>
          <w:b w:val="false"/>
          <w:i w:val="false"/>
          <w:color w:val="000000"/>
          <w:sz w:val="28"/>
        </w:rPr>
        <w:t xml:space="preserve">
              қызметін                                        қызметі </w:t>
      </w:r>
      <w:r>
        <w:br/>
      </w:r>
      <w:r>
        <w:rPr>
          <w:rFonts w:ascii="Times New Roman"/>
          <w:b w:val="false"/>
          <w:i w:val="false"/>
          <w:color w:val="000000"/>
          <w:sz w:val="28"/>
        </w:rPr>
        <w:t xml:space="preserve">
              есептеу және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осы бағдарламаны іске асырған жағдайда үкіметтік хат-хабарлардың сақталуын, құпиялылығын, қызметтік ақпаратты жинауды, өңдеуді және сақтауды, бухгалтерлік есепті жүргізуді автоматтандыруды жеделдетуді сенімді қамтамасыз ету күтіледі. </w:t>
      </w:r>
    </w:p>
    <w:bookmarkStart w:name="z7" w:id="6"/>
    <w:p>
      <w:pPr>
        <w:spacing w:after="0"/>
        <w:ind w:left="0"/>
        <w:jc w:val="both"/>
      </w:pPr>
      <w:r>
        <w:rPr>
          <w:rFonts w:ascii="Times New Roman"/>
          <w:b w:val="false"/>
          <w:i w:val="false"/>
          <w:color w:val="000000"/>
          <w:sz w:val="28"/>
        </w:rPr>
        <w:t xml:space="preserve">
Қазақстан Республикасы Үкiметінiң   </w:t>
      </w:r>
      <w:r>
        <w:br/>
      </w:r>
      <w:r>
        <w:rPr>
          <w:rFonts w:ascii="Times New Roman"/>
          <w:b w:val="false"/>
          <w:i w:val="false"/>
          <w:color w:val="000000"/>
          <w:sz w:val="28"/>
        </w:rPr>
        <w:t xml:space="preserve">
2002 жылғы 10 мамырдағы       </w:t>
      </w:r>
      <w:r>
        <w:br/>
      </w:r>
      <w:r>
        <w:rPr>
          <w:rFonts w:ascii="Times New Roman"/>
          <w:b w:val="false"/>
          <w:i w:val="false"/>
          <w:color w:val="000000"/>
          <w:sz w:val="28"/>
        </w:rPr>
        <w:t xml:space="preserve">
N 306а қаулысына         </w:t>
      </w:r>
      <w:r>
        <w:br/>
      </w:r>
      <w:r>
        <w:rPr>
          <w:rFonts w:ascii="Times New Roman"/>
          <w:b w:val="false"/>
          <w:i w:val="false"/>
          <w:color w:val="000000"/>
          <w:sz w:val="28"/>
        </w:rPr>
        <w:t xml:space="preserve">
3-қосымша         </w:t>
      </w:r>
    </w:p>
    <w:bookmarkEnd w:id="6"/>
    <w:bookmarkStart w:name="z8"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9-қосымша           </w:t>
      </w:r>
    </w:p>
    <w:bookmarkEnd w:id="7"/>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"Мемлекеттiк органдарда Ақпаратты техникалық қорғау орталығын есептеу және ұйымдастыру техникасымен қамтамасыз ету" 602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920000 (тоғыз жүз жиырма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2000 жылғы 11 сәуiрдегi N 370қ Жарлығы; "Қазақстан Республикасы Мемлекеттiк құпияларды қорғау жөнiндегi агенттiгiнiң "Ақпараттарды техникалық қорғау орталығы" мемлекеттік мекемесін құру туралы" 2000 жылғы 12 сәуірдегі N 557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Ақпаратты техникалық қорғау орталығын компьютерлік техникамен қамтамасыз ету. </w:t>
      </w:r>
      <w:r>
        <w:br/>
      </w:r>
      <w:r>
        <w:rPr>
          <w:rFonts w:ascii="Times New Roman"/>
          <w:b w:val="false"/>
          <w:i w:val="false"/>
          <w:color w:val="000000"/>
          <w:sz w:val="28"/>
        </w:rPr>
        <w:t xml:space="preserve">
      5. Бюджеттiк бағдарламаның мiндеттерi: осы бағдарламаны іске асыру қызметтік ақпаратты жинау, өңдеу және сақтау, бухгалтерлік есепті жүргізу, нормативтік құжаттарды әзірлеу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Ақпаратты      5 бірлік жеке компьютер, Бірін. "Қазақстан </w:t>
      </w:r>
      <w:r>
        <w:br/>
      </w:r>
      <w:r>
        <w:rPr>
          <w:rFonts w:ascii="Times New Roman"/>
          <w:b w:val="false"/>
          <w:i w:val="false"/>
          <w:color w:val="000000"/>
          <w:sz w:val="28"/>
        </w:rPr>
        <w:t xml:space="preserve">
              техникалық     3 бірлік принтер         ші      Республикасы </w:t>
      </w:r>
      <w:r>
        <w:br/>
      </w:r>
      <w:r>
        <w:rPr>
          <w:rFonts w:ascii="Times New Roman"/>
          <w:b w:val="false"/>
          <w:i w:val="false"/>
          <w:color w:val="000000"/>
          <w:sz w:val="28"/>
        </w:rPr>
        <w:t xml:space="preserve">
              қорғау         сатып алу                жарты   Мемлекеттік </w:t>
      </w:r>
      <w:r>
        <w:br/>
      </w:r>
      <w:r>
        <w:rPr>
          <w:rFonts w:ascii="Times New Roman"/>
          <w:b w:val="false"/>
          <w:i w:val="false"/>
          <w:color w:val="000000"/>
          <w:sz w:val="28"/>
        </w:rPr>
        <w:t xml:space="preserve">
              орталығын                               жылдық  құпияларды </w:t>
      </w:r>
      <w:r>
        <w:br/>
      </w:r>
      <w:r>
        <w:rPr>
          <w:rFonts w:ascii="Times New Roman"/>
          <w:b w:val="false"/>
          <w:i w:val="false"/>
          <w:color w:val="000000"/>
          <w:sz w:val="28"/>
        </w:rPr>
        <w:t xml:space="preserve">
              есептеу және                                    қорғау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техникасымен                                    агенттігінің </w:t>
      </w:r>
      <w:r>
        <w:br/>
      </w:r>
      <w:r>
        <w:rPr>
          <w:rFonts w:ascii="Times New Roman"/>
          <w:b w:val="false"/>
          <w:i w:val="false"/>
          <w:color w:val="000000"/>
          <w:sz w:val="28"/>
        </w:rPr>
        <w:t xml:space="preserve">
              қамтамасыз ету                                  "Ақпаратты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осы бағдарламаны іске асырған жағдайда олар ақпараттың сақталуын, жинауды, өңдеуді, сақтауды және бухгалтерлік есепті жүргізуді автоматтандыруды сенімді қамтамасыз ету күтіледі.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