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f19c" w14:textId="9d2f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22 ақпандағы N 239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239а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жөнiндегi агенттiгiнiң республикалық бюджеттiк бағдарламаларының 2002 жылға арналған паспорттарын бекiту туралы" Қазақстан Республикасы Yкiметiнiң 2002 жылғы 22 ақпандағы N 239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"Бағдарламаларды (кiшi бағдарламаларды) iске асыру жөнiндегi iс-шара" деген 5-бағанының 1) тармақшасында: "ренталық әдiс" деген сөздерден кейiн "және ландшафтық картографиялау"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"Бағдарламаларды (кiшi бағдарламаларды) iске асыру жөнiндегi iс-шара"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"7999,4", "3730,5", "12332,9", "2990" деген сандар тиiсiнше "3700,0", "7621,4", "9820,1", "4965,9"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7-қосымшада: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мынадай мазмұндағы реттiк нөмiрi 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6|  | |  |"Пилоттық аймақ аумағының    |қазан-жел- |Қазақстан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|электрондық сандық карталарын|тоқсан     |Pecпубликасы.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|жасау (Ақтөбе облысының 2 ау.|           |ның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|даны): дайындық жұмыстары;   |           |ресурстарын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|бірыңғай кодификаторларды жа.|           |басқару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|сау; картографиялық деректер.|           |жөніндегі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|ді жандандыру; кадастрлық    |           |агенттігі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|сандық электрондық карталарды|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|жасау; топографиялық сандық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|электрондық карталарды жасау;|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|тoпырақтың сандық электрондық|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|карталарын жасау; геоботани.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|калық сандық электрондық кар.|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|таларды жасау; жұмыстарды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|  | |  |тапсыру";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