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d5d2" w14:textId="10fd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2002 жылғы 12 ақпандағы N 205 қаулысына толықтыру мен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30 қыркүйек N 205б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Көші-қон және демография жөнiндегi агенттiгiнің республикалық бюджеттiк бағдарламаларының 2002 жылға арналған паспорттарын бекiту туралы" Қазақстан Республикасы Yкiметiнің 2002 жылғы 12 ақпандағы N 205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4-қосымшасына: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"қазақтарды" деген сөзден кейiн: ", соның iшiнде Түркiстан ауылының тұрғындарын"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кестесiндегi 1-жолда 5 және 6-бағандар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"Қытайдан және жақын шет елдерден, соның iшiнде Түркiстан ауылынан қоныс аудару";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жыл қыркүйек - желтоқсан";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 орындаудан күтiлетiн нәтижелер: 2002 жылы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келген оралмандар отбасыларының саны - 2655, соның ішінде Түркiстан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ауылынан келген отбасылар саны - 117, өз бетiмен келгендер - 2538; өз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бетiмен келгендердің көлiк шығындарын өтеу; 2002 жылғы көшiп келу квотасы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келгендерге бiржолғы жәрдемақы төлеудi қамтамасыз ету; Түркiстан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ауылынан келгендерге тұрғын үй сатып алу.".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