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c8bd" w14:textId="ec8c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4 ақпандағы N 159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желтоқсан N 159б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Президентi Әкiмшiлiгiнiң республикалық бюджеттiк бағдарламаларының 2002 жылға арналған паспорттарын бекiту туралы" Қазақстан Республикасы Үкiметiнiң 2002 жылғы 4 ақпандағы N 159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"405806 мың теңге (төрт жүз бес миллион сегiз жүз алты мың теңге)" деген сөздер "410097 мың теңге (төрт жүз он миллион тоқсан жетi мың теңге)"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 Президенті Әкiмшiлiгiнiң штат саны, құрылымы және Қазақстан Республикасы Президентiнiң қызметiн қамтамасыз ететiн лауазымды адамдардың тiзбесi туралы" Қазақстан Республикасы Президентiнің 1999 жылғы 24 наурыздағы N 89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" деген сөздер "Қазақстан Республикасы Президентi Әкiмшiлiгiнiң штат саны мен құрылымы туралы" Қазақстан Республикасы Президентiнiң 2002 жылғы 11 ақпандағы N 806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Мемлекеттiк хатшысы - Қазақстан Республикасы Сыртқы iстер министрiнiң мәртебесi мен өкiлеттiгi туралы" Қазақстан Республикасы Президентiнiң 2002 жылғы 12 наурыздағы N 824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Президентiнiң кейбiр жарлықтарына өзгерiстер енгiзу туралы" Қазақстан Республикасы Президентiнiң 2002 жылғы 29 тамыздағы N 939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,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Yкiметiнiң 2001 жылғы 27 желтоқсандағы N 1715 қаулысына өзгерiс енгiзу туралы" Қазақстан Республикасы Үкiметiнің 2002 жылғы 15 қазандағы N 1128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іс-шаралар жоспары" деген 6-тармақ кестесiнiң "Бағдарламаларды (шағын бағдарламаларды) iске асыру жөнiндегi iс-шаралар" деген 5-бағанындағы "325" деген сан "339"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