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34c0" w14:textId="3d43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29 маусымдағы N 882 және 2001 жылғы 28 ақпандағы N 290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28 желтоқсандағы N 1405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"Кейбір акционерлік қоғамдар мен республикалық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кәсіпорындардың (ұлттық компаниялардың) қызметін тиімді басқару мен бақылауды ұйымдастыру жөніндегі шаралар туралы" Қазақстан Республикасы Үкіметінің 2001 жылғы 28 ақпандағы N 290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8, 85-құжат):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"уәкілетті органдар" деген сөздер "мемлекеттік басқару органдары"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1), 2), 3), 4), 9), 10), 11) тармақшалардағы "(уәкілетті органның - РМК үшін)", "(уәкілетті орган - РМК үшін)", "(уәкілетті органмен - РМК үшін)", "(уәкілетті орган алдында - РМК үшін)" деген сөздер тиісінше "(мемлекеттік басқару органының - РМК үшін)", "(мемлекеттік басқару органы - РМК үшін)", "(мемлекеттік басқару органымен - РМК үшін)", "(мемлекеттік басқару органы алдында - РМК үшін)"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1)-тармақшаның күші жойылды - ҚР Үкіметінің 2004.05.20. N 565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