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b622" w14:textId="003b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1361</w:t>
      </w:r>
    </w:p>
    <w:p>
      <w:pPr>
        <w:spacing w:after="0"/>
        <w:ind w:left="0"/>
        <w:jc w:val="both"/>
      </w:pPr>
      <w:r>
        <w:rPr>
          <w:rFonts w:ascii="Times New Roman"/>
          <w:b w:val="false"/>
          <w:i w:val="false"/>
          <w:color w:val="000000"/>
          <w:sz w:val="28"/>
        </w:rPr>
        <w:t xml:space="preserve">      Сот шешiмдерiн орындау үшiн, "2002 жылға арналған республикалық бюджет туралы" Қазақстан Республикасының 2001 жылғы 15 желтоқсандағы Заңына және "Қазақстан Республикасының Үкiметi резервiнiң қаражатын пайдаланудың тәртiбiн бекiту туралы" Қазақстан Республикасы Yкiметiнiң 1999 жылғы 18 қыркүйектегi N 1408 қаулысына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министрлiгiне сот шешiмдерi бойынша 2002 жылға арналған республикалық бюджетте Қазақстан Республикасы Үкiметiнiң, орталық мемлекеттiк органдар мен олардың аумақтық бөлiмшелерiнiң мiндеттемелерiн өтеуге көзделген Қазақстан Республикасы Yкiметiнiң резервiнен қосымшаға сәйкес сот шешiмдерiн орындау үшiн 2690392,5 (екi миллион алты жүз тоқсан мың үш жүз тоқсан екi теңге елу тиын)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1361 қаулысына қосымша     </w:t>
      </w:r>
    </w:p>
    <w:bookmarkEnd w:id="2"/>
    <w:p>
      <w:pPr>
        <w:spacing w:after="0"/>
        <w:ind w:left="0"/>
        <w:jc w:val="left"/>
      </w:pPr>
      <w:r>
        <w:rPr>
          <w:rFonts w:ascii="Times New Roman"/>
          <w:b/>
          <w:i w:val="false"/>
          <w:color w:val="000000"/>
        </w:rPr>
        <w:t xml:space="preserve"> Орындалуға тиiстi азаматтық iстер </w:t>
      </w:r>
      <w:r>
        <w:br/>
      </w:r>
      <w:r>
        <w:rPr>
          <w:rFonts w:ascii="Times New Roman"/>
          <w:b/>
          <w:i w:val="false"/>
          <w:color w:val="000000"/>
        </w:rPr>
        <w:t xml:space="preserve">
бойынша сот шешiмдерiнің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Сот органының   ! Талапкердің  !Мемлекеттiк ! Мемлекеттік </w:t>
      </w:r>
      <w:r>
        <w:br/>
      </w:r>
      <w:r>
        <w:rPr>
          <w:rFonts w:ascii="Times New Roman"/>
          <w:b w:val="false"/>
          <w:i w:val="false"/>
          <w:color w:val="000000"/>
          <w:sz w:val="28"/>
        </w:rPr>
        <w:t xml:space="preserve">
 N ! атауы және шыққан  !тегі, аты-жөнi!   бажды    ! баж (теңге) </w:t>
      </w:r>
      <w:r>
        <w:br/>
      </w:r>
      <w:r>
        <w:rPr>
          <w:rFonts w:ascii="Times New Roman"/>
          <w:b w:val="false"/>
          <w:i w:val="false"/>
          <w:color w:val="000000"/>
          <w:sz w:val="28"/>
        </w:rPr>
        <w:t xml:space="preserve">
   !шешiмнің шыққан күні!              !шегергендегі! </w:t>
      </w:r>
      <w:r>
        <w:br/>
      </w:r>
      <w:r>
        <w:rPr>
          <w:rFonts w:ascii="Times New Roman"/>
          <w:b w:val="false"/>
          <w:i w:val="false"/>
          <w:color w:val="000000"/>
          <w:sz w:val="28"/>
        </w:rPr>
        <w:t xml:space="preserve">
   !                    !              !сома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Шығыс Қазақстан       Болгова О.И.     421 732         - </w:t>
      </w:r>
      <w:r>
        <w:br/>
      </w:r>
      <w:r>
        <w:rPr>
          <w:rFonts w:ascii="Times New Roman"/>
          <w:b w:val="false"/>
          <w:i w:val="false"/>
          <w:color w:val="000000"/>
          <w:sz w:val="28"/>
        </w:rPr>
        <w:t xml:space="preserve">
    облысының Глубоков. </w:t>
      </w:r>
      <w:r>
        <w:br/>
      </w:r>
      <w:r>
        <w:rPr>
          <w:rFonts w:ascii="Times New Roman"/>
          <w:b w:val="false"/>
          <w:i w:val="false"/>
          <w:color w:val="000000"/>
          <w:sz w:val="28"/>
        </w:rPr>
        <w:t xml:space="preserve">
    ский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27.09. шешiмi </w:t>
      </w:r>
    </w:p>
    <w:p>
      <w:pPr>
        <w:spacing w:after="0"/>
        <w:ind w:left="0"/>
        <w:jc w:val="both"/>
      </w:pPr>
      <w:r>
        <w:rPr>
          <w:rFonts w:ascii="Times New Roman"/>
          <w:b w:val="false"/>
          <w:i w:val="false"/>
          <w:color w:val="000000"/>
          <w:sz w:val="28"/>
        </w:rPr>
        <w:t xml:space="preserve">2.  Жамбыл облысының      Габермель Н.Н.   270 549,5       - </w:t>
      </w:r>
      <w:r>
        <w:br/>
      </w:r>
      <w:r>
        <w:rPr>
          <w:rFonts w:ascii="Times New Roman"/>
          <w:b w:val="false"/>
          <w:i w:val="false"/>
          <w:color w:val="000000"/>
          <w:sz w:val="28"/>
        </w:rPr>
        <w:t xml:space="preserve">
    Тараз қалалық </w:t>
      </w:r>
      <w:r>
        <w:br/>
      </w:r>
      <w:r>
        <w:rPr>
          <w:rFonts w:ascii="Times New Roman"/>
          <w:b w:val="false"/>
          <w:i w:val="false"/>
          <w:color w:val="000000"/>
          <w:sz w:val="28"/>
        </w:rPr>
        <w:t xml:space="preserve">
    сотының 2000 ж. </w:t>
      </w:r>
      <w:r>
        <w:br/>
      </w:r>
      <w:r>
        <w:rPr>
          <w:rFonts w:ascii="Times New Roman"/>
          <w:b w:val="false"/>
          <w:i w:val="false"/>
          <w:color w:val="000000"/>
          <w:sz w:val="28"/>
        </w:rPr>
        <w:t xml:space="preserve">
    03.08. шешiмi </w:t>
      </w:r>
    </w:p>
    <w:p>
      <w:pPr>
        <w:spacing w:after="0"/>
        <w:ind w:left="0"/>
        <w:jc w:val="both"/>
      </w:pPr>
      <w:r>
        <w:rPr>
          <w:rFonts w:ascii="Times New Roman"/>
          <w:b w:val="false"/>
          <w:i w:val="false"/>
          <w:color w:val="000000"/>
          <w:sz w:val="28"/>
        </w:rPr>
        <w:t xml:space="preserve">3.  Атырау облысының      Ефимова Е.А.     670 958         - </w:t>
      </w:r>
      <w:r>
        <w:br/>
      </w:r>
      <w:r>
        <w:rPr>
          <w:rFonts w:ascii="Times New Roman"/>
          <w:b w:val="false"/>
          <w:i w:val="false"/>
          <w:color w:val="000000"/>
          <w:sz w:val="28"/>
        </w:rPr>
        <w:t xml:space="preserve">
    Атырау қалалық </w:t>
      </w:r>
      <w:r>
        <w:br/>
      </w:r>
      <w:r>
        <w:rPr>
          <w:rFonts w:ascii="Times New Roman"/>
          <w:b w:val="false"/>
          <w:i w:val="false"/>
          <w:color w:val="000000"/>
          <w:sz w:val="28"/>
        </w:rPr>
        <w:t xml:space="preserve">
    сотының 2000 ж. </w:t>
      </w:r>
      <w:r>
        <w:br/>
      </w:r>
      <w:r>
        <w:rPr>
          <w:rFonts w:ascii="Times New Roman"/>
          <w:b w:val="false"/>
          <w:i w:val="false"/>
          <w:color w:val="000000"/>
          <w:sz w:val="28"/>
        </w:rPr>
        <w:t xml:space="preserve">
    08.09. шешiмi </w:t>
      </w:r>
    </w:p>
    <w:p>
      <w:pPr>
        <w:spacing w:after="0"/>
        <w:ind w:left="0"/>
        <w:jc w:val="both"/>
      </w:pPr>
      <w:r>
        <w:rPr>
          <w:rFonts w:ascii="Times New Roman"/>
          <w:b w:val="false"/>
          <w:i w:val="false"/>
          <w:color w:val="000000"/>
          <w:sz w:val="28"/>
        </w:rPr>
        <w:t xml:space="preserve">4.  Алматы қаласының      Гончарова А.С.   927 153         - </w:t>
      </w:r>
      <w:r>
        <w:br/>
      </w:r>
      <w:r>
        <w:rPr>
          <w:rFonts w:ascii="Times New Roman"/>
          <w:b w:val="false"/>
          <w:i w:val="false"/>
          <w:color w:val="000000"/>
          <w:sz w:val="28"/>
        </w:rPr>
        <w:t xml:space="preserve">
    Әуезов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03.01. шешiмi </w:t>
      </w:r>
    </w:p>
    <w:p>
      <w:pPr>
        <w:spacing w:after="0"/>
        <w:ind w:left="0"/>
        <w:jc w:val="both"/>
      </w:pPr>
      <w:r>
        <w:rPr>
          <w:rFonts w:ascii="Times New Roman"/>
          <w:b w:val="false"/>
          <w:i w:val="false"/>
          <w:color w:val="000000"/>
          <w:sz w:val="28"/>
        </w:rPr>
        <w:t xml:space="preserve">5.  Маңғыстау облысының    Қалелов Н.Н.    400 000         - </w:t>
      </w:r>
      <w:r>
        <w:br/>
      </w:r>
      <w:r>
        <w:rPr>
          <w:rFonts w:ascii="Times New Roman"/>
          <w:b w:val="false"/>
          <w:i w:val="false"/>
          <w:color w:val="000000"/>
          <w:sz w:val="28"/>
        </w:rPr>
        <w:t xml:space="preserve">
    Ақтау қалалық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03.07. шешiмi </w:t>
      </w:r>
    </w:p>
    <w:p>
      <w:pPr>
        <w:spacing w:after="0"/>
        <w:ind w:left="0"/>
        <w:jc w:val="both"/>
      </w:pPr>
      <w:r>
        <w:rPr>
          <w:rFonts w:ascii="Times New Roman"/>
          <w:b w:val="false"/>
          <w:i w:val="false"/>
          <w:color w:val="000000"/>
          <w:sz w:val="28"/>
        </w:rPr>
        <w:t xml:space="preserve">    Жиыны                               2 690 392,5        - </w:t>
      </w:r>
    </w:p>
    <w:p>
      <w:pPr>
        <w:spacing w:after="0"/>
        <w:ind w:left="0"/>
        <w:jc w:val="both"/>
      </w:pPr>
      <w:r>
        <w:rPr>
          <w:rFonts w:ascii="Times New Roman"/>
          <w:b w:val="false"/>
          <w:i w:val="false"/>
          <w:color w:val="000000"/>
          <w:sz w:val="28"/>
        </w:rPr>
        <w:t xml:space="preserve">    Жалпы сомасы                                2 690 392,5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