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b51d0" w14:textId="7bb5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және өрт қауiпсiздiгі саласындағы мамандарды хабарландыру, бiлiмдi насихаттау, оқыту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19 желтоқсандағы N 1327 Қаулысы. Күші жойылды - Қазақстан Республикасы Үкіметінің 2015 жылғы 12 қазандағы № 821 қаулысымен</w:t>
      </w:r>
    </w:p>
    <w:p>
      <w:pPr>
        <w:spacing w:after="0"/>
        <w:ind w:left="0"/>
        <w:jc w:val="both"/>
      </w:pPr>
      <w:r>
        <w:rPr>
          <w:rFonts w:ascii="Times New Roman"/>
          <w:b w:val="false"/>
          <w:i w:val="false"/>
          <w:color w:val="ff0000"/>
          <w:sz w:val="28"/>
        </w:rPr>
        <w:t xml:space="preserve">      Ескерту. Күші жойылды - ҚР Үкіметінің 12.10.2015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"Өрт қауiпсiздiгi туралы" Қазақстан Республикасының 1996 жылғы 22 қарашадағы </w:t>
      </w:r>
      <w:r>
        <w:rPr>
          <w:rFonts w:ascii="Times New Roman"/>
          <w:b w:val="false"/>
          <w:i w:val="false"/>
          <w:color w:val="000000"/>
          <w:sz w:val="28"/>
        </w:rPr>
        <w:t>Заңын</w:t>
      </w:r>
      <w:r>
        <w:rPr>
          <w:rFonts w:ascii="Times New Roman"/>
          <w:b w:val="false"/>
          <w:i w:val="false"/>
          <w:color w:val="000000"/>
          <w:sz w:val="28"/>
        </w:rPr>
        <w:t xml:space="preserve"> iске асыру мақсатында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Халықты және өрт қауiпсiздiгi саласындағы мамандарды хабарландыру, бiлiмдi насихаттау, оқыту ережесi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және жариялануға тиiс.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19 желтоқсандағы     </w:t>
      </w:r>
      <w:r>
        <w:br/>
      </w:r>
      <w:r>
        <w:rPr>
          <w:rFonts w:ascii="Times New Roman"/>
          <w:b w:val="false"/>
          <w:i w:val="false"/>
          <w:color w:val="000000"/>
          <w:sz w:val="28"/>
        </w:rPr>
        <w:t xml:space="preserve">
N 1327 қаулысымен бекiтілген     </w:t>
      </w:r>
    </w:p>
    <w:bookmarkEnd w:id="2"/>
    <w:p>
      <w:pPr>
        <w:spacing w:after="0"/>
        <w:ind w:left="0"/>
        <w:jc w:val="both"/>
      </w:pPr>
      <w:r>
        <w:rPr>
          <w:rFonts w:ascii="Times New Roman"/>
          <w:b w:val="false"/>
          <w:i w:val="false"/>
          <w:color w:val="ff0000"/>
          <w:sz w:val="28"/>
        </w:rPr>
        <w:t xml:space="preserve">       Ескерту. Бүкіл мәтін бойынша "өртке қарсы қызмет органдары", "Өртке қарсы қызмет органдары", "өртке қарсы қызмет аумақтық органдарының", "өртке қарсы қызмет органдарының" деген сөздер "мемлекеттік өртке қарсы қызмет органдары", "мемлекеттік өртке қарсы қызмет", "мемлекеттік өртке қарсы қызмет аумақтық органдарының", "мемлекеттік өртке қарсы қызмет органдарының" деген сөздермен ауыстырылды - ҚР Үкіметінің 2008.11.18 </w:t>
      </w:r>
      <w:r>
        <w:rPr>
          <w:rFonts w:ascii="Times New Roman"/>
          <w:b w:val="false"/>
          <w:i w:val="false"/>
          <w:color w:val="ff0000"/>
          <w:sz w:val="28"/>
        </w:rPr>
        <w:t>N 1068</w:t>
      </w:r>
      <w:r>
        <w:rPr>
          <w:rFonts w:ascii="Times New Roman"/>
          <w:b w:val="false"/>
          <w:i w:val="false"/>
          <w:color w:val="ff0000"/>
          <w:sz w:val="28"/>
        </w:rPr>
        <w:t xml:space="preserve"> Қаулысымен. </w:t>
      </w:r>
    </w:p>
    <w:bookmarkStart w:name="z4" w:id="3"/>
    <w:p>
      <w:pPr>
        <w:spacing w:after="0"/>
        <w:ind w:left="0"/>
        <w:jc w:val="left"/>
      </w:pPr>
      <w:r>
        <w:rPr>
          <w:rFonts w:ascii="Times New Roman"/>
          <w:b/>
          <w:i w:val="false"/>
          <w:color w:val="000000"/>
        </w:rPr>
        <w:t xml:space="preserve"> 
Халықты және өрт қауiпсiздiгi саласындағы мамандарды </w:t>
      </w:r>
      <w:r>
        <w:br/>
      </w:r>
      <w:r>
        <w:rPr>
          <w:rFonts w:ascii="Times New Roman"/>
          <w:b/>
          <w:i w:val="false"/>
          <w:color w:val="000000"/>
        </w:rPr>
        <w:t xml:space="preserve">
хабарландыру, бiлiмдi насихаттау, оқыту </w:t>
      </w:r>
      <w:r>
        <w:br/>
      </w:r>
      <w:r>
        <w:rPr>
          <w:rFonts w:ascii="Times New Roman"/>
          <w:b/>
          <w:i w:val="false"/>
          <w:color w:val="000000"/>
        </w:rPr>
        <w:t xml:space="preserve">
ЕРЕЖЕСI </w:t>
      </w:r>
    </w:p>
    <w:bookmarkEnd w:id="3"/>
    <w:p>
      <w:pPr>
        <w:spacing w:after="0"/>
        <w:ind w:left="0"/>
        <w:jc w:val="both"/>
      </w:pPr>
      <w:r>
        <w:rPr>
          <w:rFonts w:ascii="Times New Roman"/>
          <w:b w:val="false"/>
          <w:i w:val="false"/>
          <w:color w:val="ff0000"/>
          <w:sz w:val="28"/>
        </w:rPr>
        <w:t xml:space="preserve">      Ескерту. Мәтіндегі "Мемлекеттік" деген сөз алынып тасталды - ҚР Үкіметінің 2005.06.30. N 662 </w:t>
      </w:r>
      <w:r>
        <w:rPr>
          <w:rFonts w:ascii="Times New Roman"/>
          <w:b w:val="false"/>
          <w:i w:val="false"/>
          <w:color w:val="ff0000"/>
          <w:sz w:val="28"/>
        </w:rPr>
        <w:t>қаулысымен</w:t>
      </w:r>
      <w:r>
        <w:rPr>
          <w:rFonts w:ascii="Times New Roman"/>
          <w:b w:val="false"/>
          <w:i w:val="false"/>
          <w:color w:val="ff0000"/>
          <w:sz w:val="28"/>
        </w:rPr>
        <w:t xml:space="preserve">. </w:t>
      </w:r>
    </w:p>
    <w:bookmarkStart w:name="z5" w:id="4"/>
    <w:p>
      <w:pPr>
        <w:spacing w:after="0"/>
        <w:ind w:left="0"/>
        <w:jc w:val="both"/>
      </w:pPr>
      <w:r>
        <w:rPr>
          <w:rFonts w:ascii="Times New Roman"/>
          <w:b w:val="false"/>
          <w:i w:val="false"/>
          <w:color w:val="000000"/>
          <w:sz w:val="28"/>
        </w:rPr>
        <w:t xml:space="preserve">
      1. Осы Ереже Халықты және өрт қауiпсiздiгi саласындағы мамандарды хабарландыру, бiлiмдi насихаттау, оқыту тәртiбiн белгiлейдi. </w:t>
      </w:r>
    </w:p>
    <w:bookmarkEnd w:id="4"/>
    <w:bookmarkStart w:name="z6" w:id="5"/>
    <w:p>
      <w:pPr>
        <w:spacing w:after="0"/>
        <w:ind w:left="0"/>
        <w:jc w:val="both"/>
      </w:pPr>
      <w:r>
        <w:rPr>
          <w:rFonts w:ascii="Times New Roman"/>
          <w:b w:val="false"/>
          <w:i w:val="false"/>
          <w:color w:val="000000"/>
          <w:sz w:val="28"/>
        </w:rPr>
        <w:t xml:space="preserve">
      2. Ұйымдар қызметiнiң өрттердiң алдын алу және оларды жою жөнiндегi қауiпсiздiкке, салдарларға, шараларға қажеттi өрт қаупiнiң дәрежесi мен ықтимал дәрежесi туралы ақпарат ашық, жариялық болып табылады және бұқаралық ақпарат құралдарында жарияланады. </w:t>
      </w:r>
    </w:p>
    <w:bookmarkEnd w:id="5"/>
    <w:bookmarkStart w:name="z7" w:id="6"/>
    <w:p>
      <w:pPr>
        <w:spacing w:after="0"/>
        <w:ind w:left="0"/>
        <w:jc w:val="both"/>
      </w:pPr>
      <w:r>
        <w:rPr>
          <w:rFonts w:ascii="Times New Roman"/>
          <w:b w:val="false"/>
          <w:i w:val="false"/>
          <w:color w:val="000000"/>
          <w:sz w:val="28"/>
        </w:rPr>
        <w:t xml:space="preserve">
      3. Халыққа қауiп төндiретiн өрт туындаған кезде мемлекеттік өртке қарсы қызмет органдары 24 сағаттың iшiнде бұқаралық ақпарат құралдарын хабардар етедi, соңғысы болған оқиға туралы ресми хабарды жариялайды не эфирге шығарады. </w:t>
      </w:r>
    </w:p>
    <w:bookmarkEnd w:id="6"/>
    <w:bookmarkStart w:name="z8" w:id="7"/>
    <w:p>
      <w:pPr>
        <w:spacing w:after="0"/>
        <w:ind w:left="0"/>
        <w:jc w:val="both"/>
      </w:pPr>
      <w:r>
        <w:rPr>
          <w:rFonts w:ascii="Times New Roman"/>
          <w:b w:val="false"/>
          <w:i w:val="false"/>
          <w:color w:val="000000"/>
          <w:sz w:val="28"/>
        </w:rPr>
        <w:t xml:space="preserve">
      4. Өрт ошағына жақын аудандарға қауiп төнген жағдайда, мемлекеттік өртке қарсы қызмет органдары жергiлiктi атқарушы органдармен өзара iс-қимыл жасай отырып, өрт туралы ақпарат жинауды ұйымдастырады және бұл туралы 10 сағаттан кешiктiрмей халыққа хабардар етедi. </w:t>
      </w:r>
    </w:p>
    <w:bookmarkEnd w:id="7"/>
    <w:bookmarkStart w:name="z9" w:id="8"/>
    <w:p>
      <w:pPr>
        <w:spacing w:after="0"/>
        <w:ind w:left="0"/>
        <w:jc w:val="both"/>
      </w:pPr>
      <w:r>
        <w:rPr>
          <w:rFonts w:ascii="Times New Roman"/>
          <w:b w:val="false"/>
          <w:i w:val="false"/>
          <w:color w:val="000000"/>
          <w:sz w:val="28"/>
        </w:rPr>
        <w:t xml:space="preserve">
      5. Ұйымдар қызметкерлердi өрттiң туындау қаупi немесе туындағаны туралы хабарландырады, сондай-ақ өрттiң туындау қаупі немесе туындау сәтiнен бастап тез арада мемлекеттік өртке қарсы қызметтiң аумақтық бөлiмшелерiне фактi туралы белгiленген тәртiппен хабарлайды.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5-тармаққа өзгерту енгізілді - ҚР Үкіметінің 2008.11.18 </w:t>
      </w:r>
      <w:r>
        <w:rPr>
          <w:rFonts w:ascii="Times New Roman"/>
          <w:b w:val="false"/>
          <w:i w:val="false"/>
          <w:color w:val="000000"/>
          <w:sz w:val="28"/>
        </w:rPr>
        <w:t>N 1068</w:t>
      </w:r>
      <w:r>
        <w:rPr>
          <w:rFonts w:ascii="Times New Roman"/>
          <w:b w:val="false"/>
          <w:i w:val="false"/>
          <w:color w:val="000000"/>
          <w:sz w:val="28"/>
        </w:rPr>
        <w:t> </w:t>
      </w:r>
      <w:r>
        <w:rPr>
          <w:rFonts w:ascii="Times New Roman"/>
          <w:b w:val="false"/>
          <w:i w:val="false"/>
          <w:color w:val="ff0000"/>
          <w:sz w:val="28"/>
        </w:rPr>
        <w:t xml:space="preserve">Қаулысымен. </w:t>
      </w:r>
    </w:p>
    <w:bookmarkEnd w:id="8"/>
    <w:bookmarkStart w:name="z10" w:id="9"/>
    <w:p>
      <w:pPr>
        <w:spacing w:after="0"/>
        <w:ind w:left="0"/>
        <w:jc w:val="both"/>
      </w:pPr>
      <w:r>
        <w:rPr>
          <w:rFonts w:ascii="Times New Roman"/>
          <w:b w:val="false"/>
          <w:i w:val="false"/>
          <w:color w:val="000000"/>
          <w:sz w:val="28"/>
        </w:rPr>
        <w:t xml:space="preserve">
      6. Өрт қауiпсiздiгi саласындағы бiлiмдi насихаттауды өрт қауіпсіздігі саласындағы уәкілетті орган, оның аумақтық бөлiмшелерi, қоғамдық өрт бiрлестiктерi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2005.06.30 N 662 </w:t>
      </w:r>
      <w:r>
        <w:rPr>
          <w:rFonts w:ascii="Times New Roman"/>
          <w:b w:val="false"/>
          <w:i w:val="false"/>
          <w:color w:val="000000"/>
          <w:sz w:val="28"/>
        </w:rPr>
        <w:t>қаулысымен</w:t>
      </w:r>
      <w:r>
        <w:rPr>
          <w:rFonts w:ascii="Times New Roman"/>
          <w:b w:val="false"/>
          <w:i w:val="false"/>
          <w:color w:val="ff0000"/>
          <w:sz w:val="28"/>
        </w:rPr>
        <w:t xml:space="preserve">. </w:t>
      </w:r>
    </w:p>
    <w:bookmarkEnd w:id="9"/>
    <w:bookmarkStart w:name="z11" w:id="10"/>
    <w:p>
      <w:pPr>
        <w:spacing w:after="0"/>
        <w:ind w:left="0"/>
        <w:jc w:val="both"/>
      </w:pPr>
      <w:r>
        <w:rPr>
          <w:rFonts w:ascii="Times New Roman"/>
          <w:b w:val="false"/>
          <w:i w:val="false"/>
          <w:color w:val="000000"/>
          <w:sz w:val="28"/>
        </w:rPr>
        <w:t>
      7. Мемлекеттік өртке қарсы қызмет органдары бұқаралық ақпарат құралдарымен, тиiстi жергiлiктi атқарушы органдардың келiсiмi бойынша жыл сайын өрт қауіпсіздігі </w:t>
      </w:r>
      <w:r>
        <w:rPr>
          <w:rFonts w:ascii="Times New Roman"/>
          <w:b w:val="false"/>
          <w:i w:val="false"/>
          <w:color w:val="000000"/>
          <w:sz w:val="28"/>
        </w:rPr>
        <w:t>ережелерін</w:t>
      </w:r>
      <w:r>
        <w:rPr>
          <w:rFonts w:ascii="Times New Roman"/>
          <w:b w:val="false"/>
          <w:i w:val="false"/>
          <w:color w:val="000000"/>
          <w:sz w:val="28"/>
        </w:rPr>
        <w:t xml:space="preserve"> насихаттау жөнінде жоспарлар әзiрлейдi және олардың iске асырылуын қамтамасыз етедi. </w:t>
      </w:r>
    </w:p>
    <w:bookmarkEnd w:id="10"/>
    <w:bookmarkStart w:name="z12" w:id="11"/>
    <w:p>
      <w:pPr>
        <w:spacing w:after="0"/>
        <w:ind w:left="0"/>
        <w:jc w:val="both"/>
      </w:pPr>
      <w:r>
        <w:rPr>
          <w:rFonts w:ascii="Times New Roman"/>
          <w:b w:val="false"/>
          <w:i w:val="false"/>
          <w:color w:val="000000"/>
          <w:sz w:val="28"/>
        </w:rPr>
        <w:t>
      8. Өрт қауіпсіздігі ережелерін насихаттау жөніндегі материалдарды бұқаралық ақпарат құралдарында жариялауға байланысты шығыстарды қаржыландыру республикалық бюджетте осы мақсаттарға көзделген қаражат шегінде жүргізіледі.</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Үкіметінің 03.10.2013 </w:t>
      </w:r>
      <w:r>
        <w:rPr>
          <w:rFonts w:ascii="Times New Roman"/>
          <w:b w:val="false"/>
          <w:i w:val="false"/>
          <w:color w:val="000000"/>
          <w:sz w:val="28"/>
        </w:rPr>
        <w:t>N 1048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11"/>
    <w:bookmarkStart w:name="z13" w:id="12"/>
    <w:p>
      <w:pPr>
        <w:spacing w:after="0"/>
        <w:ind w:left="0"/>
        <w:jc w:val="both"/>
      </w:pPr>
      <w:r>
        <w:rPr>
          <w:rFonts w:ascii="Times New Roman"/>
          <w:b w:val="false"/>
          <w:i w:val="false"/>
          <w:color w:val="000000"/>
          <w:sz w:val="28"/>
        </w:rPr>
        <w:t xml:space="preserve">
      9. Жергiлiктi атқарушы органдар шаруашылық жүргiзушi объектiлердiң және елдi мекендердiң өрт қауiпсiздігін қамтамасыз ету жөнiндегi шараларды қабылдаған кезде мемлекеттік өртке қарсы қызметтiң қызметкерлерi бұқаралық ақпарат құралдары, кәсiпорындардағы, оқу орындарындағы, МПК және басқа да ұйымдардағы өрт қауiпсiздiгi бұрыштары арқылы халықты хабардар ету жөнiндегi тиiстi жұмысты жүргізедi.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9-тармаққа өзгерту енгізілді - ҚР Үкіметінің 2008.11.18 </w:t>
      </w:r>
      <w:r>
        <w:rPr>
          <w:rFonts w:ascii="Times New Roman"/>
          <w:b w:val="false"/>
          <w:i w:val="false"/>
          <w:color w:val="000000"/>
          <w:sz w:val="28"/>
        </w:rPr>
        <w:t>N 1068</w:t>
      </w:r>
      <w:r>
        <w:rPr>
          <w:rFonts w:ascii="Times New Roman"/>
          <w:b w:val="false"/>
          <w:i w:val="false"/>
          <w:color w:val="000000"/>
          <w:sz w:val="28"/>
        </w:rPr>
        <w:t> </w:t>
      </w:r>
      <w:r>
        <w:rPr>
          <w:rFonts w:ascii="Times New Roman"/>
          <w:b w:val="false"/>
          <w:i w:val="false"/>
          <w:color w:val="ff0000"/>
          <w:sz w:val="28"/>
        </w:rPr>
        <w:t xml:space="preserve">Қаулысымен. </w:t>
      </w:r>
    </w:p>
    <w:bookmarkEnd w:id="12"/>
    <w:bookmarkStart w:name="z14" w:id="13"/>
    <w:p>
      <w:pPr>
        <w:spacing w:after="0"/>
        <w:ind w:left="0"/>
        <w:jc w:val="both"/>
      </w:pPr>
      <w:r>
        <w:rPr>
          <w:rFonts w:ascii="Times New Roman"/>
          <w:b w:val="false"/>
          <w:i w:val="false"/>
          <w:color w:val="000000"/>
          <w:sz w:val="28"/>
        </w:rPr>
        <w:t xml:space="preserve">
      10. Мемлекеттік өртке қарсы қызмет органдары жыл сайын жылыту маусымы басталар алдында аймақтар халқымен өрт қауiпсiздiгi жөнiнде айлық өткізедi. </w:t>
      </w:r>
    </w:p>
    <w:bookmarkEnd w:id="13"/>
    <w:bookmarkStart w:name="z15" w:id="14"/>
    <w:p>
      <w:pPr>
        <w:spacing w:after="0"/>
        <w:ind w:left="0"/>
        <w:jc w:val="both"/>
      </w:pPr>
      <w:r>
        <w:rPr>
          <w:rFonts w:ascii="Times New Roman"/>
          <w:b w:val="false"/>
          <w:i w:val="false"/>
          <w:color w:val="000000"/>
          <w:sz w:val="28"/>
        </w:rPr>
        <w:t xml:space="preserve">
      11. Мемлекеттік өртке қарсы қызмет органдары жыл сайынғы жұмыс жоспарына сәйкес өрт-техникалық орталықтардың базасында өрт саласындағы бiлiмдi және мемлекеттік өртке қарсы қызметтiң жетiстiктерiн насихаттау үшiн экскурсиялар, конкурстар өткiзедi, мектепке дейiнгi, жалпы орта, бастауыш, орта және кәсiптiк жоғары бiлiм беру ұйымдарын, халықты, журналистерді, жазушыларды, суретшiлердi тарта отырып, көпшiлiк іс-шараларын ұйымдастырады.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11-тармаққа өзгерту енгізілді - ҚР Үкіметінің 2008.11.18 </w:t>
      </w:r>
      <w:r>
        <w:rPr>
          <w:rFonts w:ascii="Times New Roman"/>
          <w:b w:val="false"/>
          <w:i w:val="false"/>
          <w:color w:val="000000"/>
          <w:sz w:val="28"/>
        </w:rPr>
        <w:t>N 1068</w:t>
      </w:r>
      <w:r>
        <w:rPr>
          <w:rFonts w:ascii="Times New Roman"/>
          <w:b w:val="false"/>
          <w:i w:val="false"/>
          <w:color w:val="000000"/>
          <w:sz w:val="28"/>
        </w:rPr>
        <w:t> </w:t>
      </w:r>
      <w:r>
        <w:rPr>
          <w:rFonts w:ascii="Times New Roman"/>
          <w:b w:val="false"/>
          <w:i w:val="false"/>
          <w:color w:val="ff0000"/>
          <w:sz w:val="28"/>
        </w:rPr>
        <w:t xml:space="preserve">Қаулысымен. </w:t>
      </w:r>
    </w:p>
    <w:bookmarkEnd w:id="14"/>
    <w:bookmarkStart w:name="z16" w:id="15"/>
    <w:p>
      <w:pPr>
        <w:spacing w:after="0"/>
        <w:ind w:left="0"/>
        <w:jc w:val="both"/>
      </w:pPr>
      <w:r>
        <w:rPr>
          <w:rFonts w:ascii="Times New Roman"/>
          <w:b w:val="false"/>
          <w:i w:val="false"/>
          <w:color w:val="000000"/>
          <w:sz w:val="28"/>
        </w:rPr>
        <w:t xml:space="preserve">
      12. Өрт қауiпсiздiгi саласындағы қызмет көрсетулер, оның iшiнде халықты оқыту мемлекеттiк бюджеттен қаржыландырылатын мемлекеттiк ұйымдарды қоспағанда, шарттық негiзiнде орындалады және көрсетіледi. </w:t>
      </w:r>
    </w:p>
    <w:bookmarkEnd w:id="15"/>
    <w:bookmarkStart w:name="z17" w:id="16"/>
    <w:p>
      <w:pPr>
        <w:spacing w:after="0"/>
        <w:ind w:left="0"/>
        <w:jc w:val="both"/>
      </w:pPr>
      <w:r>
        <w:rPr>
          <w:rFonts w:ascii="Times New Roman"/>
          <w:b w:val="false"/>
          <w:i w:val="false"/>
          <w:color w:val="000000"/>
          <w:sz w:val="28"/>
        </w:rPr>
        <w:t xml:space="preserve">
      13. Мемлекеттік өртке қарсы қызмет органдары қоғамдық өрт бiрлестiктерiне өртке қарсы плакаттар, альбомдар, открыткалар, буклеттер әзiрлеуде және шығаруда, өртке қарсы экспозицияларды, стендтерді, витриналарды, және кабинеттердi (бұрыштарды) жабдықтауда әдiстемелiк көмек көрсетедi, қаржыландыру сол бiрлестiктердiң есебiнен жүргiзiледi. </w:t>
      </w:r>
    </w:p>
    <w:bookmarkEnd w:id="16"/>
    <w:bookmarkStart w:name="z18" w:id="17"/>
    <w:p>
      <w:pPr>
        <w:spacing w:after="0"/>
        <w:ind w:left="0"/>
        <w:jc w:val="both"/>
      </w:pPr>
      <w:r>
        <w:rPr>
          <w:rFonts w:ascii="Times New Roman"/>
          <w:b w:val="false"/>
          <w:i w:val="false"/>
          <w:color w:val="000000"/>
          <w:sz w:val="28"/>
        </w:rPr>
        <w:t>
      14. Жоғары, орта, бастауыш кәсiптiк, жалпы орта және мектепке дейiнгi бiлiм беру ұйымдарында өрт қауiпсiздiгi шараларына мiндеттi </w:t>
      </w:r>
      <w:r>
        <w:rPr>
          <w:rFonts w:ascii="Times New Roman"/>
          <w:b w:val="false"/>
          <w:i w:val="false"/>
          <w:color w:val="000000"/>
          <w:sz w:val="28"/>
        </w:rPr>
        <w:t>оқыту</w:t>
      </w:r>
      <w:r>
        <w:rPr>
          <w:rFonts w:ascii="Times New Roman"/>
          <w:b w:val="false"/>
          <w:i w:val="false"/>
          <w:color w:val="000000"/>
          <w:sz w:val="28"/>
        </w:rPr>
        <w:t xml:space="preserve"> арнайы бағдарламалар бойынша оқу жоспарында сағаттардың сараланған санымен жүзеге асырылады.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14-тармаққа өзгерту енгізілді - ҚР Үкіметінің 2008.11.18 </w:t>
      </w:r>
      <w:r>
        <w:rPr>
          <w:rFonts w:ascii="Times New Roman"/>
          <w:b w:val="false"/>
          <w:i w:val="false"/>
          <w:color w:val="000000"/>
          <w:sz w:val="28"/>
        </w:rPr>
        <w:t>N 1068</w:t>
      </w:r>
      <w:r>
        <w:rPr>
          <w:rFonts w:ascii="Times New Roman"/>
          <w:b w:val="false"/>
          <w:i w:val="false"/>
          <w:color w:val="000000"/>
          <w:sz w:val="28"/>
        </w:rPr>
        <w:t> </w:t>
      </w:r>
      <w:r>
        <w:rPr>
          <w:rFonts w:ascii="Times New Roman"/>
          <w:b w:val="false"/>
          <w:i w:val="false"/>
          <w:color w:val="ff0000"/>
          <w:sz w:val="28"/>
        </w:rPr>
        <w:t xml:space="preserve">Қаулысымен. </w:t>
      </w:r>
    </w:p>
    <w:bookmarkEnd w:id="17"/>
    <w:bookmarkStart w:name="z19" w:id="18"/>
    <w:p>
      <w:pPr>
        <w:spacing w:after="0"/>
        <w:ind w:left="0"/>
        <w:jc w:val="both"/>
      </w:pPr>
      <w:r>
        <w:rPr>
          <w:rFonts w:ascii="Times New Roman"/>
          <w:b w:val="false"/>
          <w:i w:val="false"/>
          <w:color w:val="000000"/>
          <w:sz w:val="28"/>
        </w:rPr>
        <w:t>
      15. Ұйымдардың қызметкерлерiн өрт қауiпсiздiгi шараларына оқыту және өртке қарсы насихат жүргiзу </w:t>
      </w:r>
      <w:r>
        <w:rPr>
          <w:rFonts w:ascii="Times New Roman"/>
          <w:b w:val="false"/>
          <w:i w:val="false"/>
          <w:color w:val="000000"/>
          <w:sz w:val="28"/>
        </w:rPr>
        <w:t>заңнамамен</w:t>
      </w:r>
      <w:r>
        <w:rPr>
          <w:rFonts w:ascii="Times New Roman"/>
          <w:b w:val="false"/>
          <w:i w:val="false"/>
          <w:color w:val="000000"/>
          <w:sz w:val="28"/>
        </w:rPr>
        <w:t xml:space="preserve"> ұйымдардың бiрiншi басшыларына жүктелген. </w:t>
      </w:r>
      <w:r>
        <w:br/>
      </w:r>
      <w:r>
        <w:rPr>
          <w:rFonts w:ascii="Times New Roman"/>
          <w:b w:val="false"/>
          <w:i w:val="false"/>
          <w:color w:val="000000"/>
          <w:sz w:val="28"/>
        </w:rPr>
        <w:t xml:space="preserve">
       </w:t>
      </w:r>
      <w:r>
        <w:rPr>
          <w:rFonts w:ascii="Times New Roman"/>
          <w:b w:val="false"/>
          <w:i w:val="false"/>
          <w:color w:val="ff0000"/>
          <w:sz w:val="28"/>
        </w:rPr>
        <w:t xml:space="preserve">Ескерту. 15-тармаққа өзгерту енгізілді - ҚР Үкіметінің 2008.11.18 </w:t>
      </w:r>
      <w:r>
        <w:rPr>
          <w:rFonts w:ascii="Times New Roman"/>
          <w:b w:val="false"/>
          <w:i w:val="false"/>
          <w:color w:val="000000"/>
          <w:sz w:val="28"/>
        </w:rPr>
        <w:t>N 1068</w:t>
      </w:r>
      <w:r>
        <w:rPr>
          <w:rFonts w:ascii="Times New Roman"/>
          <w:b w:val="false"/>
          <w:i w:val="false"/>
          <w:color w:val="000000"/>
          <w:sz w:val="28"/>
        </w:rPr>
        <w:t> </w:t>
      </w:r>
      <w:r>
        <w:rPr>
          <w:rFonts w:ascii="Times New Roman"/>
          <w:b w:val="false"/>
          <w:i w:val="false"/>
          <w:color w:val="ff0000"/>
          <w:sz w:val="28"/>
        </w:rPr>
        <w:t xml:space="preserve">Қаулысымен. </w:t>
      </w:r>
    </w:p>
    <w:bookmarkEnd w:id="18"/>
    <w:bookmarkStart w:name="z20" w:id="19"/>
    <w:p>
      <w:pPr>
        <w:spacing w:after="0"/>
        <w:ind w:left="0"/>
        <w:jc w:val="both"/>
      </w:pPr>
      <w:r>
        <w:rPr>
          <w:rFonts w:ascii="Times New Roman"/>
          <w:b w:val="false"/>
          <w:i w:val="false"/>
          <w:color w:val="000000"/>
          <w:sz w:val="28"/>
        </w:rPr>
        <w:t xml:space="preserve">
      16. Объектiлердегi өрт қауiпсiздiгiне жауап беретiн мамандарды (инженерлік-техникалық қызметкердi), кәсіпкерлер мен азаматтарды өрт қауiпсiздiгi саласында оқыту: </w:t>
      </w:r>
      <w:r>
        <w:br/>
      </w:r>
      <w:r>
        <w:rPr>
          <w:rFonts w:ascii="Times New Roman"/>
          <w:b w:val="false"/>
          <w:i w:val="false"/>
          <w:color w:val="000000"/>
          <w:sz w:val="28"/>
        </w:rPr>
        <w:t xml:space="preserve">
      кәсiптiк даярлау мектептерi мен мемлекеттік өртке қарсы қызмет аумақтық органдарының оқу орталықтарында; </w:t>
      </w:r>
      <w:r>
        <w:br/>
      </w:r>
      <w:r>
        <w:rPr>
          <w:rFonts w:ascii="Times New Roman"/>
          <w:b w:val="false"/>
          <w:i w:val="false"/>
          <w:color w:val="000000"/>
          <w:sz w:val="28"/>
        </w:rPr>
        <w:t xml:space="preserve">
      Қазақстан Республикасы Төтенше жағдайлар министрлігі жанындағы бiлiктiлiктi арттыру курстарында жүргiзiледi.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Үкіметінің 2005.06.30. N 662 </w:t>
      </w:r>
      <w:r>
        <w:rPr>
          <w:rFonts w:ascii="Times New Roman"/>
          <w:b w:val="false"/>
          <w:i w:val="false"/>
          <w:color w:val="000000"/>
          <w:sz w:val="28"/>
        </w:rPr>
        <w:t>қаулысымен</w:t>
      </w:r>
      <w:r>
        <w:rPr>
          <w:rFonts w:ascii="Times New Roman"/>
          <w:b w:val="false"/>
          <w:i w:val="false"/>
          <w:color w:val="ff0000"/>
          <w:sz w:val="28"/>
        </w:rPr>
        <w:t xml:space="preserve">. </w:t>
      </w:r>
    </w:p>
    <w:bookmarkEnd w:id="19"/>
    <w:bookmarkStart w:name="z21" w:id="20"/>
    <w:p>
      <w:pPr>
        <w:spacing w:after="0"/>
        <w:ind w:left="0"/>
        <w:jc w:val="both"/>
      </w:pPr>
      <w:r>
        <w:rPr>
          <w:rFonts w:ascii="Times New Roman"/>
          <w:b w:val="false"/>
          <w:i w:val="false"/>
          <w:color w:val="000000"/>
          <w:sz w:val="28"/>
        </w:rPr>
        <w:t>
       17. Халықты тұрғылықты жерi бойынша өрт қауiпсiздiгi </w:t>
      </w:r>
      <w:r>
        <w:rPr>
          <w:rFonts w:ascii="Times New Roman"/>
          <w:b w:val="false"/>
          <w:i w:val="false"/>
          <w:color w:val="000000"/>
          <w:sz w:val="28"/>
        </w:rPr>
        <w:t>ережелерiне</w:t>
      </w:r>
      <w:r>
        <w:rPr>
          <w:rFonts w:ascii="Times New Roman"/>
          <w:b w:val="false"/>
          <w:i w:val="false"/>
          <w:color w:val="000000"/>
          <w:sz w:val="28"/>
        </w:rPr>
        <w:t xml:space="preserve"> оқытуды қажеттілiгiне қарай және жедел жағдайды ескере отырып, мемлекеттік өртке қарсы қызмет органдары жиналыстарда, тұрғындардың жиындарында жүргiзедi. Мемлекеттiк инспекторлар қызмет көрсетiлетiн аумақта халықты өрт қауiпсiздiгi шараларына өтеусіз негiзде оқытуға (лекциялар, семинарлар, сұхбаттар, викториналар, тақырыптық кештер және т.б. өткiзуге) қатысады.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Үкіметінің 2005.06.30. N 662 </w:t>
      </w:r>
      <w:r>
        <w:rPr>
          <w:rFonts w:ascii="Times New Roman"/>
          <w:b w:val="false"/>
          <w:i w:val="false"/>
          <w:color w:val="000000"/>
          <w:sz w:val="28"/>
        </w:rPr>
        <w:t>қаулысымен</w:t>
      </w:r>
      <w:r>
        <w:rPr>
          <w:rFonts w:ascii="Times New Roman"/>
          <w:b w:val="false"/>
          <w:i w:val="false"/>
          <w:color w:val="ff0000"/>
          <w:sz w:val="28"/>
        </w:rPr>
        <w:t xml:space="preserve">.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