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7c53" w14:textId="5ea7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Орман және аңшылық шаруашылығы комитеті төрағасының міндетін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23 қараша N 1244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министрлігінің Орман және аңшылық шаруашылығы комитеті төрағасының міндетін атқару Қазақстан Республикасының Ауыл шаруашылығы бірінші вице-министрі Асқар Исабекұлы Мырзахметовке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