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d329" w14:textId="dbcd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статистикалық есеп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15 қараша N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статистикалық есеп мәселелерi бойынша өзгерiстер мен толықтырулар енгізу туралы" Қазақстан Республикасы Заңының жобасы Қазақстан Республикасының Парламентi Мәжiлiсiнiң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 актiлерiне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статистикалық есеп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толықтырулар енгiзу туралы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мынадай заң актiлерiне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1-2, 7-құжат; N 13-14, 205-құжат; 1998 ж., N 14, 198-құжат; N 17-18, 225-құжат; 2000 ж., N 22, 408-құжат; 2001 ж., N 8, 52-құжат; N 17-18, 240-құжат; N 24, 338-құжат; 2002 ж., N 17, 155-құжат):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70-бап мынадай мазмұндағы 1-3)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"1-3) тағайындалған күнiнен бастап бiр апта мерзiмде статистика уәкiлеттi органының аумақтық бөлiмшесiне заңды тұлғаны банкрот деп тану туралы сот шешiмiнiң көшiрмесiн табыс етеді;";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87-баптың 2-тармағының үшiншi бөлiгiндегi "уәкiлетті органға" деген сөздерден кейiн ", статистика уәкiлеттi органының аумақтық бөлiмшесiне"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94-баптың 4-тармағы ", сондай-ақ сот шешiмiнiң көшiрмесiн статистика уәкiлеттi органының аумақтық бөлiмшесiне жiбередi"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"Шағын кәсiпкерлiктi мемлекеттiк қолдау туралы" Қазақстан Республикасының 1997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12, 182-құжат; 1998 ж., N 17-18, 225-құжат; 1999 ж., N 21, 778-құжат; N 23, 931-құжат; 2001 ж., N 4, 23-құжат; N 8, 52-құжат; N 24, 338-құжат; 2002 ж., N 15, 150-құжат):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10-баптың 2-тармағы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"Шаруа (фермер) қожалығы туралы" Қазақстан Республикасының 1998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1998 ж., N 2-3, 26-құжат; 2001 ж.,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18-баптың 1-тармағының 4) тармақшасындағы "бухгалтерлiк және статистикалық есептердi" деген сөздер "бухгалтерлiк есеп берудi"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түрде жарияланған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