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24a2" w14:textId="d212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7 ақпандағы N 801
Жарлығына өзгерiстер енгiзу туралы" Қазақстан Республикасының Президенті
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8 қараша N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2002 жылғы 7 ақпандағы N 801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Президентiнiң 2002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7 ақпандағы N 801 Жарлығына өзгерiстер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қаулы етемін: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"Республикалық бюджет комиссиясы туралы ереженi бекiту туралы" 2002 жылғы 7 ақпандағы N 801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2002 ж., N 6, 37-құжат)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Республикалық бюджет комиссиясы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бiрiншi абзацындағы "орталық атқарушы" деген сөздер "уәкiлеттi"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тармақшаның үшiншi абзацындағы "бюджеттiк бағдарламаларды iске асыру нәтижелерi туралы Қаржы министрлiгiнiң ақпараты негiзiнде"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17-тармақтағы "Қаржы министрлiгiне" деген сөздер "Экономика және бюджеттiк жоспарлау министрлiгiне"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