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8d3" w14:textId="56a2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"Әкiмшілік құқық бұзушылық туралы" Қазақстан Республикасының Кодексiне толықтырулар мен өзгерiстер енгiзу туралы" Қазақстан Республикасы Заңының жобасы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қазан N 1092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"Әкiмшiлiк құқық бұзушылық туралы" Қазақстан Республикасының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K010155_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Кодексiне толықтырулар мен өзгерiстер енгiзу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жобасы Қазақстан Республикасының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Мәжілiсiнің қарауына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"Әкiмшілiк құқық бұзушылық туралы"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Кодексiне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1-бап. "Әкiмшiлiк құқық бұзушылық туралы" 2001 жылғы 30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(Қазақстан Республикасы Парламентiнiң Жаршысы, 2001 ж., N 5-6, 24-құжат; N 17-18, 241-құжат; N 21-22, 281-құжат; 2002 ж., N 4, 33-құжат) мынадай толықтырулар мен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447-бап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"447-бап. Жолаушыларды, теңдеме жүкті және жүктердi автомобиль көлігімен тасымалдау ережелерін бұзу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автомобиль көлігі туралы заңдарымен және Қазақстан Республикасының халықаралық шарттарымен көзделген жолаушыларды, теңдеме жүкті және жүктердi автомобиль көлiгiмен тасымалдау ережелерiн бұзу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- айлық есептiк көрсеткіштің бестен онға дейінгі, заңды тұлғаларға - оннан жиырма беске дейiнгі мөлшерінде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баптың бiрiншi бөлiгінде көзделген әкімшілік жаза қолданылғаннан кейiн бiр жыл ішінде қайталап жасалған нақ сол iс-әрекеттер,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- айлық есептік көрсеткiштiң оннан жиырмаға дейiнгі, заңды тұлғаларға - жиырма бестен елуге дейiнгі мөлшерінде айыппұл салуға әкеп соғады";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447-1, 447-2, 447-3, 447-4-баптармен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"447-1-бап. Жолаушылардың, теңдеме жүктiң немесе жүктердiң автомобиль тасымалдары кезінде жүргізушiлердің еңбек және демалыс режимін бұзу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автомобиль көлігі туралы заңдарымен көзделген жағдайларда, жүргізушiлердiң еңбек және демалыс режимiн тiркейтiн бақылау құрылғыларынсыз (тахографтарсыз) немесе ағытылған осындай құрылғылармен, не толтырылмаған диаграммалық дискілермен, сондай-ақ жүргізушiлердің еңбек және демалыс режимiн күнделiктi тiркеу парақтарын жүргiзбестен жолаушылардың, теңдеме жүктің немесе жүктердің автомобиль тасымалдарын жүзеге асыру кезiнде автокөлік құралын басқару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- айлық есептiк көрсеткіштің оннан жиырмаға дейiнгi, заңды тұлғаларға - жиырма бестен елуге дейiнгі мөлшерінде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Жолаушылардың, теңдеме жүктің немесе жүктердің автомобиль тасымалдарын жүзеге асыру кезінде еңбек және демалыс режимiн автокөлiк құралдары жүргiзушілерiнiң бұзуы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айлық есептік көрсеткiштiң бестен онға дейiнгі мөлшерiнде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447-2-бап. Жолаушылардың, теңдеме жүктің немесе жүктердің халықаралық автомобиль тасымалдарын рұқсатсыз немесе арнайы рұқсатсыз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Шетелдiк тұлғаларға тиесiлi автокөлiк құралдары жүргiзушiлерiнің Қазақстан Республикасының автомобиль көлiгi туралы заңдарында көзделген жағдайларда, Қазақстан Республикасының аумағында халықаралық автомобиль тасымалдарын рұқсатсыз немесе арнайы рұқсатсыз жүзеге асыруы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айлық есептік көрсеткiштің оннан жиырма беске дейінгi мөлшерінде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447-3-бап. Жолаушылар мен теңдеме жүктiң тұрақты емес халықаралық автомобиль тасымалдарын жүзеге асыру кезiнде автокөлiк құралдарының жүргiзушiлерінде жолаушылар тізiмінің болмауы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мен теңдеме жүктiң тұрақты емес халықаралық автомобиль тасымалдарын жүзеге асыру кезінде автокөлiк құралдарының жүргiзушiлерінде жолаушылар тiзімiнің болмауы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айлық есептiк көрсеткiшi үштен беске дейiнгі мөлшерінде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447-4-бап. Шетел мемлекетiнiң аумағында тiркелген автокөлiк құралдарымен Қазақстан Республикасының аумағында орналасқан пункттер арасында жолаушылардың, теңдеме жүктiң немесе жүктердің автомобиль тасымалдарын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мемлекетiнің аумағында тiркелген, оның iшінде шетел мемлекетiнің тасымалдаушыларына тиесiлi, Қазақстан Республикасының аумағына уақытша кiргiзiлген автокөлiк құралдарымен Қазақстан Республикасының аумағында орналасқан пункттер арасында жолаушыларды, теңдеме жүктi немесе жүктердi тасымалдау,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- айлық есептік көрсеткiштiң оннан жиырмаға дейiнгi, заңды тұлғаларға - жиырма бестен елуге дейiнгi мөлшерінде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461-бап мынадай мазмұндағы алты тире бiр бөлiгiмен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Жолаушылар мен теңдеме жүктiң тұрақты автомобиль тасымалдарын жүзеге асыру кезінде рейс алдындағы техникалық тексеруден өтпеген автобусты, шағын автобусты басқару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айлық есептік көрсеткiштiң үштен беске дейiнгi, лауазымды тұлғаларға оннан жиырма беске дейiнгi мөлшерінде айыппұл салуға әкеп соғады;";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463-бапта: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екіншi бөлiк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Қауiптi жүктердi мамандандырылған автокөлiк құралдарымен белгiленген ережелердi бұза отырып, сондай-ақ арнайы рұқсатсыз тасымалдау,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- айлық есептiк көрсеткіштiң бестен онға дейiнгі, заңды тұлғаларға - жиырма бестен елуге дейiнгі мөлшерінде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үшiншi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Iрi көлемдi және/немесе ауыр салмақты жүктердi автокөлiк құралдарымен тасымалдау, сондай-ақ бөлiнбейтін iрi көлемдi және/немесе ауыр салмақты жүктердi мамандандырылған автокөлiк құралдарымен белгiленген ережелердi бұза отырып, сондай-ақ арнайы рұқсатсыз тасымалдау,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- айлық есептiк көрсеткiштің бестен онға дейiнгі, заңды тұлғаларға - жиырма бестен елуге дейiнгi мөлшерінде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мынадай мазмұндағы 467-1-баппен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"467-1-бап. Жолаушылар мен теңдеме жүктiң тұрақты автомобиль тасымалдарын көрсетілген тасымалдау бағыттарына қызмет көрсету құқығын растайтын тиісті куәліксiз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Жолаушылар мен теңдеме жүктiң тұрақты автомобиль тасымалдарын көрсетiлген тасымалдау бағыттарына қызмет көрсету құқығын растайтын тиiстi куәлiксiз жүзеге асыру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- айлық есептік көрсеткіштің үштен беске дейiнгi, заңды тұлғаларға - оннан жиырмаға дейiнгi мөлшерiнде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баптың бiріншi бөлiгінде көзделген әкiмшiлiк жаза қолданылғаннан кейiн бір жыл iшiнде қайталап жасалған нақ сол iс-әрекеттер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тұлғаларға - айлық есептiк көрсеткіштің бестен онға дейiнгі, заңды тұлғаларға - жиырма бестен елуге дейiнгi мөлшерінде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541-баптың бiрінші бөлiгiнде: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"446 (екiншi бөлiгінде)," деген сөздерден кейiн "447, 447-1, 447-2, 447-3, 447-4" деген цифрлармен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"461 (үшіншi бөлігінде)" деген сөздер "461 (үшiншi және алты тире бiр бөлiктерiнде)"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"462 (үшінші бөлiгінде)," деген сөздерден кейiн "463 (екіншi және үшіншi бөлiктерiнде),"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"467 (бірінші - үшiншi, бесiншi бөліктерiнде)," деген сөздерден кейiн "467-1," деген цифрлармен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549-баптың бiрінші бөлiгi "(өздерiнiң қадағалауындағы шағын кемелер мен олардың тұруына арналған құрылыстар базалары бөлігінде)" деген сөздерден кейiн "461 (алты тире бір бөлiгiнде)"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620-баптың 6)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көлiк бақылау органдары сақталуын бақылауды жүзеге асыратын ережелер бұзылған жағдайда - осы органдар;";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630-бапта: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бөлігінде: "Кодекстiң" деген сөзден кейiн "447, 447-1, 447-2, 447-3, 447-4," деген цифрлармен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"462" деген цифрдан кейiн "463 (екінші және үшiншi бөлiктерiнде)"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бөлігінде "Шағын көлемдi кемелер жөніндегі мемлекеттік инспекцияның" деген сөздер "көлік бақылау органдарының"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636-бапта: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тармақшасының он тоғызыншы абзацындағы "445" деген цифрдан кейiн "447, 447-1, 447-2, 447-3, 447-4, 461 (алты тире бір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бөлігі), 463 (екiншi және үшiншi бөлiктерi), 467-1" деген цифрлармен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2-тармақтың екiншi абзацында "көлік бақылау инспекторының"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"лауазымды адамдарының" сөздерімен ауыстырылсын, "457" цифрынан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кейiн "477 (төртінші бөлiгi), 478, 479, 480 (үшінші, төртінші бөліктерi),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481 (автомобиль көлiгiнде және электр көлiгінде құқық бұзушылықтар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жасағаны үшін) - баптары" деген цифрлармен және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жарияланған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