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b8e5" w14:textId="6d2b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5 қаңтардағы N 10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9 мамыр N 106в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зиденті Іс Басқармасының республикалық бюджеттік бағдарламаларының 2002 жылға арналған паспорттарын бекіту туралы" Қазақстан Республикасы Үкіметінің 2002 жылғы 25 қаңтардағы N 106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10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8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ашиналар сатып алу: "Қазақстан Республикасының Президенті І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қармасының Автошаруашылығы" республикалық мемлекеттік кәсіпорны үші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ғыз "Мерседес-Бенц" Е 200, үш "Мерседес-Бенц" S 320 L;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арламенті Шаруашылық басқармасының Автошаруашылығ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мемлекеттік кәсіпорны үшін бір "Мерседес-Бенц" S 320 L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ыз ГАЗ 3110-411 "Волг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