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0a16" w14:textId="f2e0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"Микрокредиттік ұйымдар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16 қыркүйек N 1018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"Микрокредиттік ұйымдар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"Микрокредиттік ұйымдар туралы"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Осы Заң кәсiпкерлiк қызметтiң түрi ретiнде микрокредиттердi беру бойынша қызметтi жүзеге асыруға байланысты қарым-қатынастарды реттейдi және коммерциялық және коммерциялық емес микрокредиттiк ұйымдардың құқықтық жағдайының, құру, қызмет, қайта ұйымдастыру және тарату ерекшелiктерiн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негізгi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микрокредиттік ұйым - осы Заңда белгiленген тәртiппен микрокредиттердi беру бойынша қызметтi жүзеге асыру үшiн құрылған заңды тұлға; </w:t>
      </w:r>
      <w:r>
        <w:br/>
      </w:r>
      <w:r>
        <w:rPr>
          <w:rFonts w:ascii="Times New Roman"/>
          <w:b w:val="false"/>
          <w:i w:val="false"/>
          <w:color w:val="000000"/>
          <w:sz w:val="28"/>
        </w:rPr>
        <w:t xml:space="preserve">
      2) микрокредит - микрокредиттік ұйымның заемшыларға осы Заңда белгiленген мөлшерде және тәртiппен беретiн ақшасы; </w:t>
      </w:r>
      <w:r>
        <w:br/>
      </w:r>
      <w:r>
        <w:rPr>
          <w:rFonts w:ascii="Times New Roman"/>
          <w:b w:val="false"/>
          <w:i w:val="false"/>
          <w:color w:val="000000"/>
          <w:sz w:val="28"/>
        </w:rPr>
        <w:t xml:space="preserve">
      3) микрокредит бойынша заемшы (бұдан әрi - заемшы) - Қазақстан Республикасының заңдарына сәйкес шағын кәсiпкерлiк субъектiсi болып табылатын жеке тұлға, сондай-ақ заңды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Микрокредиттiк ұйымдар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Микрокредиттiк ұйымдарды құру тәртiбi және қызметi туралы заңдар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Конституциясына негізделедi және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 xml:space="preserve">кодексiнен, осы Заңнан және Қазақстан Республикасының өзге де нормативтiк құқықтық актілерiнен тұрады. </w:t>
      </w:r>
      <w:r>
        <w:br/>
      </w:r>
      <w:r>
        <w:rPr>
          <w:rFonts w:ascii="Times New Roman"/>
          <w:b w:val="false"/>
          <w:i w:val="false"/>
          <w:color w:val="000000"/>
          <w:sz w:val="28"/>
        </w:rPr>
        <w:t xml:space="preserve">
      2. Шаруашылық серiктестiгiнiң, коммерциялық емес ұйымдардың, оның iшiнде қоғамдық бiрлестіктердiң және қорлардың қызметiн реттейтiн Қазақстан Республикасының заңдары осы Заңда реттелмеген бөлiгiнде микрокредиттiк ұйымдарға таралады. </w:t>
      </w:r>
      <w:r>
        <w:br/>
      </w:r>
      <w:r>
        <w:rPr>
          <w:rFonts w:ascii="Times New Roman"/>
          <w:b w:val="false"/>
          <w:i w:val="false"/>
          <w:color w:val="000000"/>
          <w:sz w:val="28"/>
        </w:rPr>
        <w:t xml:space="preserve">
      3. Егер Қазақстан Республикасы бекiткен халықаралық шарттарда осы Заңда көзделгеннен басқа ережелер белгiленсе, халықаралық шарт ережесi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Уәкiлетсiз қызметке және шындыққа сәйкес келмейтiн жарнамаға </w:t>
      </w:r>
      <w:r>
        <w:br/>
      </w:r>
      <w:r>
        <w:rPr>
          <w:rFonts w:ascii="Times New Roman"/>
          <w:b w:val="false"/>
          <w:i w:val="false"/>
          <w:color w:val="000000"/>
          <w:sz w:val="28"/>
        </w:rPr>
        <w:t xml:space="preserve">
             тыйым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Микрокредиттiк ұйым ретiнде тiркелмеген заңды тұлғаның: </w:t>
      </w:r>
      <w:r>
        <w:br/>
      </w:r>
      <w:r>
        <w:rPr>
          <w:rFonts w:ascii="Times New Roman"/>
          <w:b w:val="false"/>
          <w:i w:val="false"/>
          <w:color w:val="000000"/>
          <w:sz w:val="28"/>
        </w:rPr>
        <w:t xml:space="preserve">
      1) банктерден, банк операцияларының жекелеген түрлерiн жүзеге асыратын ұйымдардан басқа, микрокредиттердi беру жөнiндегi қызметтi жүзеге асыруға; </w:t>
      </w:r>
      <w:r>
        <w:br/>
      </w:r>
      <w:r>
        <w:rPr>
          <w:rFonts w:ascii="Times New Roman"/>
          <w:b w:val="false"/>
          <w:i w:val="false"/>
          <w:color w:val="000000"/>
          <w:sz w:val="28"/>
        </w:rPr>
        <w:t xml:space="preserve">
      2) өз атауында, құжаттарда, хабарландыру мен жарнамада "микрокредиттік ұйым", "МКҰ" деген сөздердi немесе ол микрокредиттердi беру бойынша қызметтi жүзеге асыратындығын болжайтын олардың туынды сөздерiн пайдалануға құқығы жоқ. </w:t>
      </w:r>
      <w:r>
        <w:br/>
      </w:r>
      <w:r>
        <w:rPr>
          <w:rFonts w:ascii="Times New Roman"/>
          <w:b w:val="false"/>
          <w:i w:val="false"/>
          <w:color w:val="000000"/>
          <w:sz w:val="28"/>
        </w:rPr>
        <w:t xml:space="preserve">
      2. Микрокредиттiк ұйымдарға жариялау күнiне шындыққа сәйкес келмейтiн қызметi жөнiнде жарнамалауға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МИКРОКРЕДИТТЕРДI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Микрокредиттердi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Микрокредиттiк ұйым бiр заемшыға тиiстi қаржы жылына Қазақстан Республикасының заңдарында белгiленген айлық есеп айырысу көрсеткiшiнiң бiр мың есе мөлшерiнен аспайтын, бiрақ бiр заемшыға микрокредиттiк ұйымның меншiк капиталы мөлшерiнiң жиырма бес процентiнен аспайтын мөлшерде микрокредиттер бередi. </w:t>
      </w:r>
      <w:r>
        <w:br/>
      </w:r>
      <w:r>
        <w:rPr>
          <w:rFonts w:ascii="Times New Roman"/>
          <w:b w:val="false"/>
          <w:i w:val="false"/>
          <w:color w:val="000000"/>
          <w:sz w:val="28"/>
        </w:rPr>
        <w:t xml:space="preserve">
      2. Осы Заң талаптарын сақтай отырып, микрокредиттi берудiң тәртібi мен талаптары Қазақстан Республикасының заңдарына және микрокредиттi беру туралы шартқа сәйкес қалыптасатын, микрокредиттiк ұйымның жоғары органы бекiткен микрокредиттердi беру ережесiнде белгiленедi. </w:t>
      </w:r>
      <w:r>
        <w:br/>
      </w:r>
      <w:r>
        <w:rPr>
          <w:rFonts w:ascii="Times New Roman"/>
          <w:b w:val="false"/>
          <w:i w:val="false"/>
          <w:color w:val="000000"/>
          <w:sz w:val="28"/>
        </w:rPr>
        <w:t xml:space="preserve">
      Микрокредиттi берген кезде төлем жасау, мерзiмділік және қайтару шарттары сақталуы тиiс. </w:t>
      </w:r>
      <w:r>
        <w:br/>
      </w:r>
      <w:r>
        <w:rPr>
          <w:rFonts w:ascii="Times New Roman"/>
          <w:b w:val="false"/>
          <w:i w:val="false"/>
          <w:color w:val="000000"/>
          <w:sz w:val="28"/>
        </w:rPr>
        <w:t xml:space="preserve">
      Микрокредиттiк ұйым өз қызметiн микрокредиттердi беру ережесi болған кезде ғана жүзеге асыруға құқылы. </w:t>
      </w:r>
      <w:r>
        <w:br/>
      </w:r>
      <w:r>
        <w:rPr>
          <w:rFonts w:ascii="Times New Roman"/>
          <w:b w:val="false"/>
          <w:i w:val="false"/>
          <w:color w:val="000000"/>
          <w:sz w:val="28"/>
        </w:rPr>
        <w:t xml:space="preserve">
      3. Берiлген микрокредитті пайдаланғаны үшiн сыйақы ставкасы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микрокредитті беру мерзiмiне қарамастан, бiр жылға қайта есептегенде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5-бап. Микрокредиттік пайдалану мақсаты және оны беру жөнiндегi </w:t>
      </w:r>
    </w:p>
    <w:p>
      <w:pPr>
        <w:spacing w:after="0"/>
        <w:ind w:left="0"/>
        <w:jc w:val="both"/>
      </w:pPr>
      <w:r>
        <w:rPr>
          <w:rFonts w:ascii="Times New Roman"/>
          <w:b w:val="false"/>
          <w:i w:val="false"/>
          <w:color w:val="000000"/>
          <w:sz w:val="28"/>
        </w:rPr>
        <w:t>            құжаттарды ресiмдеу</w:t>
      </w:r>
    </w:p>
    <w:p>
      <w:pPr>
        <w:spacing w:after="0"/>
        <w:ind w:left="0"/>
        <w:jc w:val="both"/>
      </w:pPr>
      <w:r>
        <w:rPr>
          <w:rFonts w:ascii="Times New Roman"/>
          <w:b w:val="false"/>
          <w:i w:val="false"/>
          <w:color w:val="000000"/>
          <w:sz w:val="28"/>
        </w:rPr>
        <w:t xml:space="preserve">     1. Микрокредит Қазақстан Республикасының заңдарына қайшы келмейтiн </w:t>
      </w:r>
    </w:p>
    <w:p>
      <w:pPr>
        <w:spacing w:after="0"/>
        <w:ind w:left="0"/>
        <w:jc w:val="both"/>
      </w:pPr>
      <w:r>
        <w:rPr>
          <w:rFonts w:ascii="Times New Roman"/>
          <w:b w:val="false"/>
          <w:i w:val="false"/>
          <w:color w:val="000000"/>
          <w:sz w:val="28"/>
        </w:rPr>
        <w:t>мақсатта пайдаланыла алады.</w:t>
      </w:r>
    </w:p>
    <w:p>
      <w:pPr>
        <w:spacing w:after="0"/>
        <w:ind w:left="0"/>
        <w:jc w:val="both"/>
      </w:pPr>
      <w:r>
        <w:rPr>
          <w:rFonts w:ascii="Times New Roman"/>
          <w:b w:val="false"/>
          <w:i w:val="false"/>
          <w:color w:val="000000"/>
          <w:sz w:val="28"/>
        </w:rPr>
        <w:t xml:space="preserve">     2. Микрокредиттiк ұйым микрокредитті мақсатты пайдалануға бақылауды </w:t>
      </w:r>
    </w:p>
    <w:p>
      <w:pPr>
        <w:spacing w:after="0"/>
        <w:ind w:left="0"/>
        <w:jc w:val="both"/>
      </w:pPr>
      <w:r>
        <w:rPr>
          <w:rFonts w:ascii="Times New Roman"/>
          <w:b w:val="false"/>
          <w:i w:val="false"/>
          <w:color w:val="000000"/>
          <w:sz w:val="28"/>
        </w:rPr>
        <w:t>микрокредиттік ұйым және заемшы арасындағы келiсiм бойынша жүзеге асырады.</w:t>
      </w:r>
    </w:p>
    <w:p>
      <w:pPr>
        <w:spacing w:after="0"/>
        <w:ind w:left="0"/>
        <w:jc w:val="both"/>
      </w:pPr>
      <w:r>
        <w:rPr>
          <w:rFonts w:ascii="Times New Roman"/>
          <w:b w:val="false"/>
          <w:i w:val="false"/>
          <w:color w:val="000000"/>
          <w:sz w:val="28"/>
        </w:rPr>
        <w:t xml:space="preserve">     3. Микрокредиттеу шарты жазбаша нысанда жасалады, оның бiр данасын </w:t>
      </w:r>
    </w:p>
    <w:p>
      <w:pPr>
        <w:spacing w:after="0"/>
        <w:ind w:left="0"/>
        <w:jc w:val="both"/>
      </w:pPr>
      <w:r>
        <w:rPr>
          <w:rFonts w:ascii="Times New Roman"/>
          <w:b w:val="false"/>
          <w:i w:val="false"/>
          <w:color w:val="000000"/>
          <w:sz w:val="28"/>
        </w:rPr>
        <w:t>микрокредиттік ұйым заемшының кредиттiк құжаттар папкасында сақтайды.</w:t>
      </w:r>
    </w:p>
    <w:p>
      <w:pPr>
        <w:spacing w:after="0"/>
        <w:ind w:left="0"/>
        <w:jc w:val="both"/>
      </w:pPr>
      <w:r>
        <w:rPr>
          <w:rFonts w:ascii="Times New Roman"/>
          <w:b w:val="false"/>
          <w:i w:val="false"/>
          <w:color w:val="000000"/>
          <w:sz w:val="28"/>
        </w:rPr>
        <w:t>     4. Микрокредиттеу шартында мiндеттi түрде мыналар болуы тиiс:</w:t>
      </w:r>
    </w:p>
    <w:p>
      <w:pPr>
        <w:spacing w:after="0"/>
        <w:ind w:left="0"/>
        <w:jc w:val="both"/>
      </w:pPr>
      <w:r>
        <w:rPr>
          <w:rFonts w:ascii="Times New Roman"/>
          <w:b w:val="false"/>
          <w:i w:val="false"/>
          <w:color w:val="000000"/>
          <w:sz w:val="28"/>
        </w:rPr>
        <w:t xml:space="preserve">     1) микрокредиттік ұйымның және оның заемшының толық атауын қоса </w:t>
      </w:r>
    </w:p>
    <w:p>
      <w:pPr>
        <w:spacing w:after="0"/>
        <w:ind w:left="0"/>
        <w:jc w:val="both"/>
      </w:pPr>
      <w:r>
        <w:rPr>
          <w:rFonts w:ascii="Times New Roman"/>
          <w:b w:val="false"/>
          <w:i w:val="false"/>
          <w:color w:val="000000"/>
          <w:sz w:val="28"/>
        </w:rPr>
        <w:t>алғанда, микрокредиттiк ұйым және заемшы туралы мәлiметтер;</w:t>
      </w:r>
    </w:p>
    <w:p>
      <w:pPr>
        <w:spacing w:after="0"/>
        <w:ind w:left="0"/>
        <w:jc w:val="both"/>
      </w:pPr>
      <w:r>
        <w:rPr>
          <w:rFonts w:ascii="Times New Roman"/>
          <w:b w:val="false"/>
          <w:i w:val="false"/>
          <w:color w:val="000000"/>
          <w:sz w:val="28"/>
        </w:rPr>
        <w:t>     2) микрокредиттiң мақсаты (мақсатты кредиттi берген кезде);</w:t>
      </w:r>
    </w:p>
    <w:p>
      <w:pPr>
        <w:spacing w:after="0"/>
        <w:ind w:left="0"/>
        <w:jc w:val="both"/>
      </w:pPr>
      <w:r>
        <w:rPr>
          <w:rFonts w:ascii="Times New Roman"/>
          <w:b w:val="false"/>
          <w:i w:val="false"/>
          <w:color w:val="000000"/>
          <w:sz w:val="28"/>
        </w:rPr>
        <w:t>     3) берiлетiн микрокредиттiң жалпы сомасы;</w:t>
      </w:r>
    </w:p>
    <w:p>
      <w:pPr>
        <w:spacing w:after="0"/>
        <w:ind w:left="0"/>
        <w:jc w:val="both"/>
      </w:pPr>
      <w:r>
        <w:rPr>
          <w:rFonts w:ascii="Times New Roman"/>
          <w:b w:val="false"/>
          <w:i w:val="false"/>
          <w:color w:val="000000"/>
          <w:sz w:val="28"/>
        </w:rPr>
        <w:t>     4) микрокредиттi өтеу мерзiмi;</w:t>
      </w:r>
    </w:p>
    <w:p>
      <w:pPr>
        <w:spacing w:after="0"/>
        <w:ind w:left="0"/>
        <w:jc w:val="both"/>
      </w:pPr>
      <w:r>
        <w:rPr>
          <w:rFonts w:ascii="Times New Roman"/>
          <w:b w:val="false"/>
          <w:i w:val="false"/>
          <w:color w:val="000000"/>
          <w:sz w:val="28"/>
        </w:rPr>
        <w:t>     5) микрокредиттi өтеу тәсiлi (бiр мезгілде не бөлек-бөлек);</w:t>
      </w:r>
    </w:p>
    <w:p>
      <w:pPr>
        <w:spacing w:after="0"/>
        <w:ind w:left="0"/>
        <w:jc w:val="both"/>
      </w:pPr>
      <w:r>
        <w:rPr>
          <w:rFonts w:ascii="Times New Roman"/>
          <w:b w:val="false"/>
          <w:i w:val="false"/>
          <w:color w:val="000000"/>
          <w:sz w:val="28"/>
        </w:rPr>
        <w:t>     6) қамтамасыз ету тәсiлдерi (ол болған кезде);</w:t>
      </w:r>
    </w:p>
    <w:p>
      <w:pPr>
        <w:spacing w:after="0"/>
        <w:ind w:left="0"/>
        <w:jc w:val="both"/>
      </w:pPr>
      <w:r>
        <w:rPr>
          <w:rFonts w:ascii="Times New Roman"/>
          <w:b w:val="false"/>
          <w:i w:val="false"/>
          <w:color w:val="000000"/>
          <w:sz w:val="28"/>
        </w:rPr>
        <w:t xml:space="preserve">     7) сыйақы ставкаларының мөлшерi, оның iшiнде микрокредит бойынша </w:t>
      </w:r>
    </w:p>
    <w:p>
      <w:pPr>
        <w:spacing w:after="0"/>
        <w:ind w:left="0"/>
        <w:jc w:val="both"/>
      </w:pPr>
      <w:r>
        <w:rPr>
          <w:rFonts w:ascii="Times New Roman"/>
          <w:b w:val="false"/>
          <w:i w:val="false"/>
          <w:color w:val="000000"/>
          <w:sz w:val="28"/>
        </w:rPr>
        <w:t>жылдық сыйақы ставкасының мөлшерi.</w:t>
      </w:r>
    </w:p>
    <w:p>
      <w:pPr>
        <w:spacing w:after="0"/>
        <w:ind w:left="0"/>
        <w:jc w:val="both"/>
      </w:pPr>
      <w:r>
        <w:rPr>
          <w:rFonts w:ascii="Times New Roman"/>
          <w:b w:val="false"/>
          <w:i w:val="false"/>
          <w:color w:val="000000"/>
          <w:sz w:val="28"/>
        </w:rPr>
        <w:t xml:space="preserve">     6-бап. Микрокредиттi беру туралы шартқа қатысушылардың </w:t>
      </w:r>
    </w:p>
    <w:p>
      <w:pPr>
        <w:spacing w:after="0"/>
        <w:ind w:left="0"/>
        <w:jc w:val="both"/>
      </w:pPr>
      <w:r>
        <w:rPr>
          <w:rFonts w:ascii="Times New Roman"/>
          <w:b w:val="false"/>
          <w:i w:val="false"/>
          <w:color w:val="000000"/>
          <w:sz w:val="28"/>
        </w:rPr>
        <w:t>            мiндеттемелерiн орындауды қамтамасыз ету тәсiлдерi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Микрокредиттi беру туралы шартқа қатысушылардың мiндеттемелерiн орындауы Қазақстан Республикасының заң актілерiнде немесе микрокредиттi беру туралы шартта көзделген тәсiлдермен қамтамасыз етiледi. </w:t>
      </w:r>
      <w:r>
        <w:br/>
      </w:r>
      <w:r>
        <w:rPr>
          <w:rFonts w:ascii="Times New Roman"/>
          <w:b w:val="false"/>
          <w:i w:val="false"/>
          <w:color w:val="000000"/>
          <w:sz w:val="28"/>
        </w:rPr>
        <w:t xml:space="preserve">
      2. Заемшының берiлген микрокредит бойынша мiндеттемелерiн қамтамасыз ету ретiнде микрокредиттiк ұйымның кепiлiне берілетiн мүлiк Қазақстан Республикасының заңдарында көзделген тәртiппен бағалануы тиiс. </w:t>
      </w:r>
      <w:r>
        <w:br/>
      </w:r>
      <w:r>
        <w:rPr>
          <w:rFonts w:ascii="Times New Roman"/>
          <w:b w:val="false"/>
          <w:i w:val="false"/>
          <w:color w:val="000000"/>
          <w:sz w:val="28"/>
        </w:rPr>
        <w:t>
 </w:t>
      </w:r>
      <w:r>
        <w:br/>
      </w:r>
      <w:r>
        <w:rPr>
          <w:rFonts w:ascii="Times New Roman"/>
          <w:b w:val="false"/>
          <w:i w:val="false"/>
          <w:color w:val="000000"/>
          <w:sz w:val="28"/>
        </w:rPr>
        <w:t xml:space="preserve">
      7-бап. Микрокредиттік ұйымның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Микрокредиттік ұйым: </w:t>
      </w:r>
      <w:r>
        <w:br/>
      </w:r>
      <w:r>
        <w:rPr>
          <w:rFonts w:ascii="Times New Roman"/>
          <w:b w:val="false"/>
          <w:i w:val="false"/>
          <w:color w:val="000000"/>
          <w:sz w:val="28"/>
        </w:rPr>
        <w:t xml:space="preserve">
      1) қамтамасыз ете отырып не қамтамасыз етусiз микрокредиттердi беруге, оның iшінде берiлген микрокредит үшін Қазақстан Республикасының заңдарында белгiленген тәртіппен және талаптарда мүлiктi кепiлге қабылдауға; </w:t>
      </w:r>
      <w:r>
        <w:br/>
      </w:r>
      <w:r>
        <w:rPr>
          <w:rFonts w:ascii="Times New Roman"/>
          <w:b w:val="false"/>
          <w:i w:val="false"/>
          <w:color w:val="000000"/>
          <w:sz w:val="28"/>
        </w:rPr>
        <w:t xml:space="preserve">
      2) Қазақстан Республикасының заңдарына және микрокредитті беру туралы шарт талаптарына сәйкес өзге де құқықтарға ие болуға құқылы. </w:t>
      </w:r>
      <w:r>
        <w:br/>
      </w:r>
      <w:r>
        <w:rPr>
          <w:rFonts w:ascii="Times New Roman"/>
          <w:b w:val="false"/>
          <w:i w:val="false"/>
          <w:color w:val="000000"/>
          <w:sz w:val="28"/>
        </w:rPr>
        <w:t xml:space="preserve">
      2. Микрокредиттiк ұйым: </w:t>
      </w:r>
      <w:r>
        <w:br/>
      </w:r>
      <w:r>
        <w:rPr>
          <w:rFonts w:ascii="Times New Roman"/>
          <w:b w:val="false"/>
          <w:i w:val="false"/>
          <w:color w:val="000000"/>
          <w:sz w:val="28"/>
        </w:rPr>
        <w:t xml:space="preserve">
      1) орналасқан жерi немесе атауы өзгерген жағдайда заемшыларды, мұндай өзгерiстер болған күннен бастап отыз күнтiзбелiк күннен кешiктiрмей, бұқаралық ақпарат құралдарында мемлекеттiк және орыс тiлдерiнде хабарландыру жариялау арқылы немесе микрокредиттік ұйым белгiлеген өзге де тәсiлмен хабардар етуге; </w:t>
      </w:r>
      <w:r>
        <w:br/>
      </w:r>
      <w:r>
        <w:rPr>
          <w:rFonts w:ascii="Times New Roman"/>
          <w:b w:val="false"/>
          <w:i w:val="false"/>
          <w:color w:val="000000"/>
          <w:sz w:val="28"/>
        </w:rPr>
        <w:t xml:space="preserve">
      2) микрокредиттердi беру ережесiнiң көшiрмесiн оны көруге және танысуға мүмкiн болатын жерде орналастыруға; </w:t>
      </w:r>
      <w:r>
        <w:br/>
      </w:r>
      <w:r>
        <w:rPr>
          <w:rFonts w:ascii="Times New Roman"/>
          <w:b w:val="false"/>
          <w:i w:val="false"/>
          <w:color w:val="000000"/>
          <w:sz w:val="28"/>
        </w:rPr>
        <w:t xml:space="preserve">
      3) заемшы микрокредитті алғанға дейiн микрокредитті алуға және оған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қызмет көрсетуге байланысты шығындар туралы оған хабардар етуге;</w:t>
      </w:r>
    </w:p>
    <w:p>
      <w:pPr>
        <w:spacing w:after="0"/>
        <w:ind w:left="0"/>
        <w:jc w:val="both"/>
      </w:pPr>
      <w:r>
        <w:rPr>
          <w:rFonts w:ascii="Times New Roman"/>
          <w:b w:val="false"/>
          <w:i w:val="false"/>
          <w:color w:val="000000"/>
          <w:sz w:val="28"/>
        </w:rPr>
        <w:t xml:space="preserve">     4) заемшыны микрокредиттi алуға байланысты оның құқықтары мен </w:t>
      </w:r>
    </w:p>
    <w:p>
      <w:pPr>
        <w:spacing w:after="0"/>
        <w:ind w:left="0"/>
        <w:jc w:val="both"/>
      </w:pPr>
      <w:r>
        <w:rPr>
          <w:rFonts w:ascii="Times New Roman"/>
          <w:b w:val="false"/>
          <w:i w:val="false"/>
          <w:color w:val="000000"/>
          <w:sz w:val="28"/>
        </w:rPr>
        <w:t>мiндеттерi туралы хабардар етуге;</w:t>
      </w:r>
    </w:p>
    <w:p>
      <w:pPr>
        <w:spacing w:after="0"/>
        <w:ind w:left="0"/>
        <w:jc w:val="both"/>
      </w:pPr>
      <w:r>
        <w:rPr>
          <w:rFonts w:ascii="Times New Roman"/>
          <w:b w:val="false"/>
          <w:i w:val="false"/>
          <w:color w:val="000000"/>
          <w:sz w:val="28"/>
        </w:rPr>
        <w:t xml:space="preserve">     5) Қазақстан Республикасының заңдарында белгiленген өзге де </w:t>
      </w:r>
    </w:p>
    <w:p>
      <w:pPr>
        <w:spacing w:after="0"/>
        <w:ind w:left="0"/>
        <w:jc w:val="both"/>
      </w:pPr>
      <w:r>
        <w:rPr>
          <w:rFonts w:ascii="Times New Roman"/>
          <w:b w:val="false"/>
          <w:i w:val="false"/>
          <w:color w:val="000000"/>
          <w:sz w:val="28"/>
        </w:rPr>
        <w:t>талаптарды сақтауға мiндеттi.</w:t>
      </w:r>
    </w:p>
    <w:p>
      <w:pPr>
        <w:spacing w:after="0"/>
        <w:ind w:left="0"/>
        <w:jc w:val="both"/>
      </w:pPr>
      <w:r>
        <w:rPr>
          <w:rFonts w:ascii="Times New Roman"/>
          <w:b w:val="false"/>
          <w:i w:val="false"/>
          <w:color w:val="000000"/>
          <w:sz w:val="28"/>
        </w:rPr>
        <w:t>     8-бап. Заемшының құқықтары мен мiндеттерi</w:t>
      </w:r>
    </w:p>
    <w:p>
      <w:pPr>
        <w:spacing w:after="0"/>
        <w:ind w:left="0"/>
        <w:jc w:val="both"/>
      </w:pPr>
      <w:r>
        <w:rPr>
          <w:rFonts w:ascii="Times New Roman"/>
          <w:b w:val="false"/>
          <w:i w:val="false"/>
          <w:color w:val="000000"/>
          <w:sz w:val="28"/>
        </w:rPr>
        <w:t>     1. Заемшы:</w:t>
      </w:r>
    </w:p>
    <w:p>
      <w:pPr>
        <w:spacing w:after="0"/>
        <w:ind w:left="0"/>
        <w:jc w:val="both"/>
      </w:pPr>
      <w:r>
        <w:rPr>
          <w:rFonts w:ascii="Times New Roman"/>
          <w:b w:val="false"/>
          <w:i w:val="false"/>
          <w:color w:val="000000"/>
          <w:sz w:val="28"/>
        </w:rPr>
        <w:t>     1) микрокредиттік ұйымның микрокредиттердi беру ережесiмен танысуға;</w:t>
      </w:r>
    </w:p>
    <w:p>
      <w:pPr>
        <w:spacing w:after="0"/>
        <w:ind w:left="0"/>
        <w:jc w:val="both"/>
      </w:pPr>
      <w:r>
        <w:rPr>
          <w:rFonts w:ascii="Times New Roman"/>
          <w:b w:val="false"/>
          <w:i w:val="false"/>
          <w:color w:val="000000"/>
          <w:sz w:val="28"/>
        </w:rPr>
        <w:t xml:space="preserve">     2) егер өзгеше микрокредитті беру туралы шартта көзделмесе, алған </w:t>
      </w:r>
    </w:p>
    <w:p>
      <w:pPr>
        <w:spacing w:after="0"/>
        <w:ind w:left="0"/>
        <w:jc w:val="both"/>
      </w:pPr>
      <w:r>
        <w:rPr>
          <w:rFonts w:ascii="Times New Roman"/>
          <w:b w:val="false"/>
          <w:i w:val="false"/>
          <w:color w:val="000000"/>
          <w:sz w:val="28"/>
        </w:rPr>
        <w:t>микрокредиттi өз қарауына қарай пайдалануға;</w:t>
      </w:r>
    </w:p>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құқықтарға </w:t>
      </w:r>
    </w:p>
    <w:p>
      <w:pPr>
        <w:spacing w:after="0"/>
        <w:ind w:left="0"/>
        <w:jc w:val="both"/>
      </w:pPr>
      <w:r>
        <w:rPr>
          <w:rFonts w:ascii="Times New Roman"/>
          <w:b w:val="false"/>
          <w:i w:val="false"/>
          <w:color w:val="000000"/>
          <w:sz w:val="28"/>
        </w:rPr>
        <w:t>ие болуға құқылы.</w:t>
      </w:r>
    </w:p>
    <w:p>
      <w:pPr>
        <w:spacing w:after="0"/>
        <w:ind w:left="0"/>
        <w:jc w:val="both"/>
      </w:pPr>
      <w:r>
        <w:rPr>
          <w:rFonts w:ascii="Times New Roman"/>
          <w:b w:val="false"/>
          <w:i w:val="false"/>
          <w:color w:val="000000"/>
          <w:sz w:val="28"/>
        </w:rPr>
        <w:t>     2. Заемшы: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алған микрокредиттi қайтаруға және ол бойынша есептелген сыйақыны </w:t>
      </w:r>
    </w:p>
    <w:bookmarkStart w:name="z1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микрокредитті беру туралы шартта белгiленген мерзiмде және тәртіппен </w:t>
      </w:r>
    </w:p>
    <w:p>
      <w:pPr>
        <w:spacing w:after="0"/>
        <w:ind w:left="0"/>
        <w:jc w:val="both"/>
      </w:pPr>
      <w:r>
        <w:rPr>
          <w:rFonts w:ascii="Times New Roman"/>
          <w:b w:val="false"/>
          <w:i w:val="false"/>
          <w:color w:val="000000"/>
          <w:sz w:val="28"/>
        </w:rPr>
        <w:t>төлеуге;</w:t>
      </w:r>
    </w:p>
    <w:p>
      <w:pPr>
        <w:spacing w:after="0"/>
        <w:ind w:left="0"/>
        <w:jc w:val="both"/>
      </w:pPr>
      <w:r>
        <w:rPr>
          <w:rFonts w:ascii="Times New Roman"/>
          <w:b w:val="false"/>
          <w:i w:val="false"/>
          <w:color w:val="000000"/>
          <w:sz w:val="28"/>
        </w:rPr>
        <w:t xml:space="preserve">     2) микрокредит ұйымы осы Заңға сәйкес сұрататын құжаттар мен </w:t>
      </w:r>
    </w:p>
    <w:p>
      <w:pPr>
        <w:spacing w:after="0"/>
        <w:ind w:left="0"/>
        <w:jc w:val="both"/>
      </w:pPr>
      <w:r>
        <w:rPr>
          <w:rFonts w:ascii="Times New Roman"/>
          <w:b w:val="false"/>
          <w:i w:val="false"/>
          <w:color w:val="000000"/>
          <w:sz w:val="28"/>
        </w:rPr>
        <w:t>мәлiметтердi беруге;</w:t>
      </w:r>
    </w:p>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талаптарды </w:t>
      </w:r>
    </w:p>
    <w:p>
      <w:pPr>
        <w:spacing w:after="0"/>
        <w:ind w:left="0"/>
        <w:jc w:val="both"/>
      </w:pPr>
      <w:r>
        <w:rPr>
          <w:rFonts w:ascii="Times New Roman"/>
          <w:b w:val="false"/>
          <w:i w:val="false"/>
          <w:color w:val="000000"/>
          <w:sz w:val="28"/>
        </w:rPr>
        <w:t>орындауға мiндеттi.</w:t>
      </w:r>
    </w:p>
    <w:p>
      <w:pPr>
        <w:spacing w:after="0"/>
        <w:ind w:left="0"/>
        <w:jc w:val="both"/>
      </w:pPr>
      <w:r>
        <w:rPr>
          <w:rFonts w:ascii="Times New Roman"/>
          <w:b w:val="false"/>
          <w:i w:val="false"/>
          <w:color w:val="000000"/>
          <w:sz w:val="28"/>
        </w:rPr>
        <w:t>     9-бап. Микрокредиттi беру туралы шарт бойынша міндеттемелердi тоқтату</w:t>
      </w:r>
    </w:p>
    <w:p>
      <w:pPr>
        <w:spacing w:after="0"/>
        <w:ind w:left="0"/>
        <w:jc w:val="both"/>
      </w:pPr>
      <w:r>
        <w:rPr>
          <w:rFonts w:ascii="Times New Roman"/>
          <w:b w:val="false"/>
          <w:i w:val="false"/>
          <w:color w:val="000000"/>
          <w:sz w:val="28"/>
        </w:rPr>
        <w:t xml:space="preserve">     Микрокредиттi беру туралы шарт бойынша мiндеттемелер Қазақстан </w:t>
      </w:r>
    </w:p>
    <w:p>
      <w:pPr>
        <w:spacing w:after="0"/>
        <w:ind w:left="0"/>
        <w:jc w:val="both"/>
      </w:pPr>
      <w:r>
        <w:rPr>
          <w:rFonts w:ascii="Times New Roman"/>
          <w:b w:val="false"/>
          <w:i w:val="false"/>
          <w:color w:val="000000"/>
          <w:sz w:val="28"/>
        </w:rPr>
        <w:t>Республикасының заңдарында көзделген негiздемелер бойынша тоқтатылады.</w:t>
      </w:r>
    </w:p>
    <w:p>
      <w:pPr>
        <w:spacing w:after="0"/>
        <w:ind w:left="0"/>
        <w:jc w:val="both"/>
      </w:pPr>
      <w:r>
        <w:rPr>
          <w:rFonts w:ascii="Times New Roman"/>
          <w:b w:val="false"/>
          <w:i w:val="false"/>
          <w:color w:val="000000"/>
          <w:sz w:val="28"/>
        </w:rPr>
        <w:t>        3-тарау. МИКРОКРЕДИТТІК ҰЙЫМДАРДЫ ҚҰРУ ЖӘНЕ ОЛАРДЫҢ ҚЫЗМЕТI</w:t>
      </w:r>
    </w:p>
    <w:p>
      <w:pPr>
        <w:spacing w:after="0"/>
        <w:ind w:left="0"/>
        <w:jc w:val="both"/>
      </w:pPr>
      <w:r>
        <w:rPr>
          <w:rFonts w:ascii="Times New Roman"/>
          <w:b w:val="false"/>
          <w:i w:val="false"/>
          <w:color w:val="000000"/>
          <w:sz w:val="28"/>
        </w:rPr>
        <w:t>     10-бап. Микрокредиттiк ұйымның құқықтық жағдайы</w:t>
      </w:r>
    </w:p>
    <w:p>
      <w:pPr>
        <w:spacing w:after="0"/>
        <w:ind w:left="0"/>
        <w:jc w:val="both"/>
      </w:pPr>
      <w:r>
        <w:rPr>
          <w:rFonts w:ascii="Times New Roman"/>
          <w:b w:val="false"/>
          <w:i w:val="false"/>
          <w:color w:val="000000"/>
          <w:sz w:val="28"/>
        </w:rPr>
        <w:t xml:space="preserve">     1. Коммерциялық микрокредиттiк ұйым шаруашылық серiктестiк нысанында </w:t>
      </w:r>
    </w:p>
    <w:p>
      <w:pPr>
        <w:spacing w:after="0"/>
        <w:ind w:left="0"/>
        <w:jc w:val="both"/>
      </w:pPr>
      <w:r>
        <w:rPr>
          <w:rFonts w:ascii="Times New Roman"/>
          <w:b w:val="false"/>
          <w:i w:val="false"/>
          <w:color w:val="000000"/>
          <w:sz w:val="28"/>
        </w:rPr>
        <w:t>құрылуы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Коммерциялық емес микрокредиттiк ұйым қоғамдық қор нысанында құрылуы мүмкін. Коммерциялық емес микрокредиттік ұйым ерекше жағдайда шағын кәсiпкерлiк субъектілерi болып табылатын жеке және заңды тұлғалардың қызметтерiн қамтамасыз ету мақсатында және осы Заңға сәйкес оларға қаржылық қолдау көрсету мақсатында құрылады. </w:t>
      </w:r>
      <w:r>
        <w:br/>
      </w:r>
      <w:r>
        <w:rPr>
          <w:rFonts w:ascii="Times New Roman"/>
          <w:b w:val="false"/>
          <w:i w:val="false"/>
          <w:color w:val="000000"/>
          <w:sz w:val="28"/>
        </w:rPr>
        <w:t xml:space="preserve">
      Көрсетiлген мақсаттарға қол жеткiзу үшiн коммерциялық емес микрокредиттiк ұйым микрокредиттер беру бойынша кәсіпкерлiк қызметтi және осы Заңда көзделген қызметтiң қосымша түрлерiн жүзеге асыруға құқылы. Коммерциялық емес микрокредиттiк ұйымдардың табысы мүшелер (қатысушылар) арасында бөлiнбейдi және осы Заңда көзделген қызмет мақсатына жiберiледi. </w:t>
      </w:r>
      <w:r>
        <w:br/>
      </w:r>
      <w:r>
        <w:rPr>
          <w:rFonts w:ascii="Times New Roman"/>
          <w:b w:val="false"/>
          <w:i w:val="false"/>
          <w:color w:val="000000"/>
          <w:sz w:val="28"/>
        </w:rPr>
        <w:t xml:space="preserve">
      3. Микрокредиттiк ұйымға бағалы қағаздарды шығаруға тыйым салынады. </w:t>
      </w:r>
      <w:r>
        <w:br/>
      </w:r>
      <w:r>
        <w:rPr>
          <w:rFonts w:ascii="Times New Roman"/>
          <w:b w:val="false"/>
          <w:i w:val="false"/>
          <w:color w:val="000000"/>
          <w:sz w:val="28"/>
        </w:rPr>
        <w:t>
 </w:t>
      </w:r>
      <w:r>
        <w:br/>
      </w:r>
      <w:r>
        <w:rPr>
          <w:rFonts w:ascii="Times New Roman"/>
          <w:b w:val="false"/>
          <w:i w:val="false"/>
          <w:color w:val="000000"/>
          <w:sz w:val="28"/>
        </w:rPr>
        <w:t xml:space="preserve">
      11-бап. Микрокредиттік ұйымның жарғылық капиталын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Микрокредиттік ұйымның құрылтайшылары (қатысушылары) құрылатын микрокредиттік ұйымның жарғылық капиталының ең төменгi мөлшерiн оны мемлекеттiк тiркеу сәтiне тек қана Қазақстан Республикасының ұлттық валютасындағы ақшамен толық төлеуге мiндеттi. </w:t>
      </w:r>
      <w:r>
        <w:br/>
      </w:r>
      <w:r>
        <w:rPr>
          <w:rFonts w:ascii="Times New Roman"/>
          <w:b w:val="false"/>
          <w:i w:val="false"/>
          <w:color w:val="000000"/>
          <w:sz w:val="28"/>
        </w:rPr>
        <w:t xml:space="preserve">
      2. Құрылатын микрокредиттiк ұйымның жарғылық капиталының және барлық қатысушылар салымдарының ең төменгi мөлшерi тиiстi қаржы жылына Қазақстан Республикасының заңдарында белгіленген айлық есеп айырысу көрсеткiшiнiң бiр мың есе мөлшерiнен кем болмауы тиiс. </w:t>
      </w:r>
      <w:r>
        <w:br/>
      </w:r>
      <w:r>
        <w:rPr>
          <w:rFonts w:ascii="Times New Roman"/>
          <w:b w:val="false"/>
          <w:i w:val="false"/>
          <w:color w:val="000000"/>
          <w:sz w:val="28"/>
        </w:rPr>
        <w:t xml:space="preserve">
      3. Осы баптың талаптары коммерциялық емес микрокредиттiк ұйымдарға </w:t>
      </w:r>
    </w:p>
    <w:bookmarkEnd w:id="8"/>
    <w:bookmarkStart w:name="z2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таратылмайды.</w:t>
      </w:r>
    </w:p>
    <w:p>
      <w:pPr>
        <w:spacing w:after="0"/>
        <w:ind w:left="0"/>
        <w:jc w:val="both"/>
      </w:pPr>
      <w:r>
        <w:rPr>
          <w:rFonts w:ascii="Times New Roman"/>
          <w:b w:val="false"/>
          <w:i w:val="false"/>
          <w:color w:val="000000"/>
          <w:sz w:val="28"/>
        </w:rPr>
        <w:t>     12-бап. Микрокредиттік ұйымның атауы</w:t>
      </w:r>
    </w:p>
    <w:p>
      <w:pPr>
        <w:spacing w:after="0"/>
        <w:ind w:left="0"/>
        <w:jc w:val="both"/>
      </w:pPr>
      <w:r>
        <w:rPr>
          <w:rFonts w:ascii="Times New Roman"/>
          <w:b w:val="false"/>
          <w:i w:val="false"/>
          <w:color w:val="000000"/>
          <w:sz w:val="28"/>
        </w:rPr>
        <w:t xml:space="preserve">     1. Микрокредиттік ұйымның толық атауында "микрокредиттiк ұйым" деген </w:t>
      </w:r>
    </w:p>
    <w:p>
      <w:pPr>
        <w:spacing w:after="0"/>
        <w:ind w:left="0"/>
        <w:jc w:val="both"/>
      </w:pPr>
      <w:r>
        <w:rPr>
          <w:rFonts w:ascii="Times New Roman"/>
          <w:b w:val="false"/>
          <w:i w:val="false"/>
          <w:color w:val="000000"/>
          <w:sz w:val="28"/>
        </w:rPr>
        <w:t>сөздер немесе олардың туынды сөздерi мiндеттi түрде болуы тиiс.</w:t>
      </w:r>
    </w:p>
    <w:p>
      <w:pPr>
        <w:spacing w:after="0"/>
        <w:ind w:left="0"/>
        <w:jc w:val="both"/>
      </w:pPr>
      <w:r>
        <w:rPr>
          <w:rFonts w:ascii="Times New Roman"/>
          <w:b w:val="false"/>
          <w:i w:val="false"/>
          <w:color w:val="000000"/>
          <w:sz w:val="28"/>
        </w:rPr>
        <w:t xml:space="preserve">     2. Микрокредиттiк ұйымның қысқартылған атауында "МКҰ" аббревиатурасы </w:t>
      </w:r>
    </w:p>
    <w:p>
      <w:pPr>
        <w:spacing w:after="0"/>
        <w:ind w:left="0"/>
        <w:jc w:val="both"/>
      </w:pPr>
      <w:r>
        <w:rPr>
          <w:rFonts w:ascii="Times New Roman"/>
          <w:b w:val="false"/>
          <w:i w:val="false"/>
          <w:color w:val="000000"/>
          <w:sz w:val="28"/>
        </w:rPr>
        <w:t>мiндетті түрде болуы тиiс.</w:t>
      </w:r>
    </w:p>
    <w:p>
      <w:pPr>
        <w:spacing w:after="0"/>
        <w:ind w:left="0"/>
        <w:jc w:val="both"/>
      </w:pPr>
      <w:r>
        <w:rPr>
          <w:rFonts w:ascii="Times New Roman"/>
          <w:b w:val="false"/>
          <w:i w:val="false"/>
          <w:color w:val="000000"/>
          <w:sz w:val="28"/>
        </w:rPr>
        <w:t>     13-бап. Микрокредиттердi беру ережесi</w:t>
      </w:r>
    </w:p>
    <w:p>
      <w:pPr>
        <w:spacing w:after="0"/>
        <w:ind w:left="0"/>
        <w:jc w:val="both"/>
      </w:pPr>
      <w:r>
        <w:rPr>
          <w:rFonts w:ascii="Times New Roman"/>
          <w:b w:val="false"/>
          <w:i w:val="false"/>
          <w:color w:val="000000"/>
          <w:sz w:val="28"/>
        </w:rPr>
        <w:t>     Микрокредиттердi беру ережесiнде мынадай мәлiметтер қамтылуы тиiс:</w:t>
      </w:r>
    </w:p>
    <w:p>
      <w:pPr>
        <w:spacing w:after="0"/>
        <w:ind w:left="0"/>
        <w:jc w:val="both"/>
      </w:pPr>
      <w:r>
        <w:rPr>
          <w:rFonts w:ascii="Times New Roman"/>
          <w:b w:val="false"/>
          <w:i w:val="false"/>
          <w:color w:val="000000"/>
          <w:sz w:val="28"/>
        </w:rPr>
        <w:t>     1) микрокредиттердi беру мерзiмi;</w:t>
      </w:r>
    </w:p>
    <w:p>
      <w:pPr>
        <w:spacing w:after="0"/>
        <w:ind w:left="0"/>
        <w:jc w:val="both"/>
      </w:pPr>
      <w:r>
        <w:rPr>
          <w:rFonts w:ascii="Times New Roman"/>
          <w:b w:val="false"/>
          <w:i w:val="false"/>
          <w:color w:val="000000"/>
          <w:sz w:val="28"/>
        </w:rPr>
        <w:t xml:space="preserve">     2) берiлетiн микрокредиттер бойынша сыйақы ставкаларының шектеулi </w:t>
      </w:r>
    </w:p>
    <w:p>
      <w:pPr>
        <w:spacing w:after="0"/>
        <w:ind w:left="0"/>
        <w:jc w:val="both"/>
      </w:pPr>
      <w:r>
        <w:rPr>
          <w:rFonts w:ascii="Times New Roman"/>
          <w:b w:val="false"/>
          <w:i w:val="false"/>
          <w:color w:val="000000"/>
          <w:sz w:val="28"/>
        </w:rPr>
        <w:t>көлемі;</w:t>
      </w:r>
    </w:p>
    <w:p>
      <w:pPr>
        <w:spacing w:after="0"/>
        <w:ind w:left="0"/>
        <w:jc w:val="both"/>
      </w:pPr>
      <w:r>
        <w:rPr>
          <w:rFonts w:ascii="Times New Roman"/>
          <w:b w:val="false"/>
          <w:i w:val="false"/>
          <w:color w:val="000000"/>
          <w:sz w:val="28"/>
        </w:rPr>
        <w:t>     3) берілген микрокредиттер бойынша сыйақыны төлеу тәртiбi;</w:t>
      </w:r>
    </w:p>
    <w:p>
      <w:pPr>
        <w:spacing w:after="0"/>
        <w:ind w:left="0"/>
        <w:jc w:val="both"/>
      </w:pPr>
      <w:r>
        <w:rPr>
          <w:rFonts w:ascii="Times New Roman"/>
          <w:b w:val="false"/>
          <w:i w:val="false"/>
          <w:color w:val="000000"/>
          <w:sz w:val="28"/>
        </w:rPr>
        <w:t xml:space="preserve">     4) микрокредиттік ұйым қабылдап алатын қамтамасыз етуге қойылатын </w:t>
      </w:r>
    </w:p>
    <w:p>
      <w:pPr>
        <w:spacing w:after="0"/>
        <w:ind w:left="0"/>
        <w:jc w:val="both"/>
      </w:pPr>
      <w:r>
        <w:rPr>
          <w:rFonts w:ascii="Times New Roman"/>
          <w:b w:val="false"/>
          <w:i w:val="false"/>
          <w:color w:val="000000"/>
          <w:sz w:val="28"/>
        </w:rPr>
        <w:t>талаптар (ол болғанда);</w:t>
      </w:r>
    </w:p>
    <w:p>
      <w:pPr>
        <w:spacing w:after="0"/>
        <w:ind w:left="0"/>
        <w:jc w:val="both"/>
      </w:pPr>
      <w:r>
        <w:rPr>
          <w:rFonts w:ascii="Times New Roman"/>
          <w:b w:val="false"/>
          <w:i w:val="false"/>
          <w:color w:val="000000"/>
          <w:sz w:val="28"/>
        </w:rPr>
        <w:t xml:space="preserve">     Микрокредиттерді беру ережесiнде микрокредиттердi берудiң өзге </w:t>
      </w:r>
    </w:p>
    <w:p>
      <w:pPr>
        <w:spacing w:after="0"/>
        <w:ind w:left="0"/>
        <w:jc w:val="both"/>
      </w:pPr>
      <w:r>
        <w:rPr>
          <w:rFonts w:ascii="Times New Roman"/>
          <w:b w:val="false"/>
          <w:i w:val="false"/>
          <w:color w:val="000000"/>
          <w:sz w:val="28"/>
        </w:rPr>
        <w:t xml:space="preserve">талаптары және Қазақстан Республикасының заң талаптарына қайшы келмейтiн </w:t>
      </w:r>
    </w:p>
    <w:p>
      <w:pPr>
        <w:spacing w:after="0"/>
        <w:ind w:left="0"/>
        <w:jc w:val="both"/>
      </w:pPr>
      <w:r>
        <w:rPr>
          <w:rFonts w:ascii="Times New Roman"/>
          <w:b w:val="false"/>
          <w:i w:val="false"/>
          <w:color w:val="000000"/>
          <w:sz w:val="28"/>
        </w:rPr>
        <w:t>мәлiметтер болуы мүмкiн.</w:t>
      </w:r>
    </w:p>
    <w:p>
      <w:pPr>
        <w:spacing w:after="0"/>
        <w:ind w:left="0"/>
        <w:jc w:val="both"/>
      </w:pPr>
      <w:r>
        <w:rPr>
          <w:rFonts w:ascii="Times New Roman"/>
          <w:b w:val="false"/>
          <w:i w:val="false"/>
          <w:color w:val="000000"/>
          <w:sz w:val="28"/>
        </w:rPr>
        <w:t>     14-бап. Iшкi бақылау қызметi</w:t>
      </w:r>
    </w:p>
    <w:p>
      <w:pPr>
        <w:spacing w:after="0"/>
        <w:ind w:left="0"/>
        <w:jc w:val="both"/>
      </w:pPr>
      <w:r>
        <w:rPr>
          <w:rFonts w:ascii="Times New Roman"/>
          <w:b w:val="false"/>
          <w:i w:val="false"/>
          <w:color w:val="000000"/>
          <w:sz w:val="28"/>
        </w:rPr>
        <w:t xml:space="preserve">     1. Микрокредиттiк ұйымның өзiнiң қаржы-шаруашылық қызметiне бақылау </w:t>
      </w:r>
    </w:p>
    <w:p>
      <w:pPr>
        <w:spacing w:after="0"/>
        <w:ind w:left="0"/>
        <w:jc w:val="both"/>
      </w:pPr>
      <w:r>
        <w:rPr>
          <w:rFonts w:ascii="Times New Roman"/>
          <w:b w:val="false"/>
          <w:i w:val="false"/>
          <w:color w:val="000000"/>
          <w:sz w:val="28"/>
        </w:rPr>
        <w:t>жасауы үшiн iшкi бақылау қызметi құрылуы тиiс.</w:t>
      </w:r>
    </w:p>
    <w:p>
      <w:pPr>
        <w:spacing w:after="0"/>
        <w:ind w:left="0"/>
        <w:jc w:val="both"/>
      </w:pPr>
      <w:r>
        <w:rPr>
          <w:rFonts w:ascii="Times New Roman"/>
          <w:b w:val="false"/>
          <w:i w:val="false"/>
          <w:color w:val="000000"/>
          <w:sz w:val="28"/>
        </w:rPr>
        <w:t xml:space="preserve">     2. Микрокредиттiк ұйымның iшкi бақылау қызметiнiң жұмыс тәртiбiн </w:t>
      </w:r>
    </w:p>
    <w:p>
      <w:pPr>
        <w:spacing w:after="0"/>
        <w:ind w:left="0"/>
        <w:jc w:val="both"/>
      </w:pPr>
      <w:r>
        <w:rPr>
          <w:rFonts w:ascii="Times New Roman"/>
          <w:b w:val="false"/>
          <w:i w:val="false"/>
          <w:color w:val="000000"/>
          <w:sz w:val="28"/>
        </w:rPr>
        <w:t>микрокредиттік ұйымның iшкi құжаттары белгiлейдi.</w:t>
      </w:r>
    </w:p>
    <w:p>
      <w:pPr>
        <w:spacing w:after="0"/>
        <w:ind w:left="0"/>
        <w:jc w:val="both"/>
      </w:pPr>
      <w:r>
        <w:rPr>
          <w:rFonts w:ascii="Times New Roman"/>
          <w:b w:val="false"/>
          <w:i w:val="false"/>
          <w:color w:val="000000"/>
          <w:sz w:val="28"/>
        </w:rPr>
        <w:t>     15-бап. Микрокредиттiк ұйымдар қызметiнiң қосымша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Микрокредиттiк ұйымдар микрокредиттердi беру бойынша қызметтi жүзеге асыруға қосымша мынадай қызмет түрлерiн жүзеге асыра алады: </w:t>
      </w:r>
      <w:r>
        <w:br/>
      </w:r>
      <w:r>
        <w:rPr>
          <w:rFonts w:ascii="Times New Roman"/>
          <w:b w:val="false"/>
          <w:i w:val="false"/>
          <w:color w:val="000000"/>
          <w:sz w:val="28"/>
        </w:rPr>
        <w:t xml:space="preserve">
      1) Қазақстан Республикасының резиденттерiнен және резидент еместерінен заемдар мен гранттар тарту; </w:t>
      </w:r>
      <w:r>
        <w:br/>
      </w:r>
      <w:r>
        <w:rPr>
          <w:rFonts w:ascii="Times New Roman"/>
          <w:b w:val="false"/>
          <w:i w:val="false"/>
          <w:color w:val="000000"/>
          <w:sz w:val="28"/>
        </w:rPr>
        <w:t xml:space="preserve">
      2) уақытша еркiн активтердi мемлекеттік бағалы қағаздарға, </w:t>
      </w:r>
    </w:p>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корпоративтi бағалы қағаздарға, екiншi деңгейдегi банктердiң депозиттерiне </w:t>
      </w:r>
    </w:p>
    <w:p>
      <w:pPr>
        <w:spacing w:after="0"/>
        <w:ind w:left="0"/>
        <w:jc w:val="both"/>
      </w:pPr>
      <w:r>
        <w:rPr>
          <w:rFonts w:ascii="Times New Roman"/>
          <w:b w:val="false"/>
          <w:i w:val="false"/>
          <w:color w:val="000000"/>
          <w:sz w:val="28"/>
        </w:rPr>
        <w:t xml:space="preserve">және Қазақстан Республикасының заңдарына қайшы келмейтiн басқа да </w:t>
      </w:r>
    </w:p>
    <w:p>
      <w:pPr>
        <w:spacing w:after="0"/>
        <w:ind w:left="0"/>
        <w:jc w:val="both"/>
      </w:pPr>
      <w:r>
        <w:rPr>
          <w:rFonts w:ascii="Times New Roman"/>
          <w:b w:val="false"/>
          <w:i w:val="false"/>
          <w:color w:val="000000"/>
          <w:sz w:val="28"/>
        </w:rPr>
        <w:t>тәсілдермен орналастыру;</w:t>
      </w:r>
    </w:p>
    <w:p>
      <w:pPr>
        <w:spacing w:after="0"/>
        <w:ind w:left="0"/>
        <w:jc w:val="both"/>
      </w:pPr>
      <w:r>
        <w:rPr>
          <w:rFonts w:ascii="Times New Roman"/>
          <w:b w:val="false"/>
          <w:i w:val="false"/>
          <w:color w:val="000000"/>
          <w:sz w:val="28"/>
        </w:rPr>
        <w:t xml:space="preserve">     3) микрокредиттi қамтамасыз ету ретiнде алынған кепiлге салынған </w:t>
      </w:r>
    </w:p>
    <w:p>
      <w:pPr>
        <w:spacing w:after="0"/>
        <w:ind w:left="0"/>
        <w:jc w:val="both"/>
      </w:pPr>
      <w:r>
        <w:rPr>
          <w:rFonts w:ascii="Times New Roman"/>
          <w:b w:val="false"/>
          <w:i w:val="false"/>
          <w:color w:val="000000"/>
          <w:sz w:val="28"/>
        </w:rPr>
        <w:t xml:space="preserve">мүлiкпен Қазақстан Республикасының заңдарында көзделген тәртiппен </w:t>
      </w:r>
    </w:p>
    <w:p>
      <w:pPr>
        <w:spacing w:after="0"/>
        <w:ind w:left="0"/>
        <w:jc w:val="both"/>
      </w:pPr>
      <w:r>
        <w:rPr>
          <w:rFonts w:ascii="Times New Roman"/>
          <w:b w:val="false"/>
          <w:i w:val="false"/>
          <w:color w:val="000000"/>
          <w:sz w:val="28"/>
        </w:rPr>
        <w:t>мәмiлелердi жасау;</w:t>
      </w:r>
    </w:p>
    <w:p>
      <w:pPr>
        <w:spacing w:after="0"/>
        <w:ind w:left="0"/>
        <w:jc w:val="both"/>
      </w:pPr>
      <w:r>
        <w:rPr>
          <w:rFonts w:ascii="Times New Roman"/>
          <w:b w:val="false"/>
          <w:i w:val="false"/>
          <w:color w:val="000000"/>
          <w:sz w:val="28"/>
        </w:rPr>
        <w:t>     4) басқа заңды тұлғалардың жарғылық капиталына қатысу;</w:t>
      </w:r>
    </w:p>
    <w:p>
      <w:pPr>
        <w:spacing w:after="0"/>
        <w:ind w:left="0"/>
        <w:jc w:val="both"/>
      </w:pPr>
      <w:r>
        <w:rPr>
          <w:rFonts w:ascii="Times New Roman"/>
          <w:b w:val="false"/>
          <w:i w:val="false"/>
          <w:color w:val="000000"/>
          <w:sz w:val="28"/>
        </w:rPr>
        <w:t>     5) өзiнiң мүлкін сату;</w:t>
      </w:r>
    </w:p>
    <w:p>
      <w:pPr>
        <w:spacing w:after="0"/>
        <w:ind w:left="0"/>
        <w:jc w:val="both"/>
      </w:pPr>
      <w:r>
        <w:rPr>
          <w:rFonts w:ascii="Times New Roman"/>
          <w:b w:val="false"/>
          <w:i w:val="false"/>
          <w:color w:val="000000"/>
          <w:sz w:val="28"/>
        </w:rPr>
        <w:t xml:space="preserve">     6) микрокредиттеу қызметiне байланысты мәселелер бойынша </w:t>
      </w:r>
    </w:p>
    <w:p>
      <w:pPr>
        <w:spacing w:after="0"/>
        <w:ind w:left="0"/>
        <w:jc w:val="both"/>
      </w:pPr>
      <w:r>
        <w:rPr>
          <w:rFonts w:ascii="Times New Roman"/>
          <w:b w:val="false"/>
          <w:i w:val="false"/>
          <w:color w:val="000000"/>
          <w:sz w:val="28"/>
        </w:rPr>
        <w:t>консультациялық қызмет көрсету;</w:t>
      </w:r>
    </w:p>
    <w:p>
      <w:pPr>
        <w:spacing w:after="0"/>
        <w:ind w:left="0"/>
        <w:jc w:val="both"/>
      </w:pPr>
      <w:r>
        <w:rPr>
          <w:rFonts w:ascii="Times New Roman"/>
          <w:b w:val="false"/>
          <w:i w:val="false"/>
          <w:color w:val="000000"/>
          <w:sz w:val="28"/>
        </w:rPr>
        <w:t>     7) өзiнiң мүлкін жалға беру;</w:t>
      </w:r>
    </w:p>
    <w:p>
      <w:pPr>
        <w:spacing w:after="0"/>
        <w:ind w:left="0"/>
        <w:jc w:val="both"/>
      </w:pPr>
      <w:r>
        <w:rPr>
          <w:rFonts w:ascii="Times New Roman"/>
          <w:b w:val="false"/>
          <w:i w:val="false"/>
          <w:color w:val="000000"/>
          <w:sz w:val="28"/>
        </w:rPr>
        <w:t>     8) лизинг қызметін жүзеге асыру;</w:t>
      </w:r>
    </w:p>
    <w:p>
      <w:pPr>
        <w:spacing w:after="0"/>
        <w:ind w:left="0"/>
        <w:jc w:val="both"/>
      </w:pPr>
      <w:r>
        <w:rPr>
          <w:rFonts w:ascii="Times New Roman"/>
          <w:b w:val="false"/>
          <w:i w:val="false"/>
          <w:color w:val="000000"/>
          <w:sz w:val="28"/>
        </w:rPr>
        <w:t>     9) өтеусiз негiзде оқыту.</w:t>
      </w:r>
    </w:p>
    <w:p>
      <w:pPr>
        <w:spacing w:after="0"/>
        <w:ind w:left="0"/>
        <w:jc w:val="both"/>
      </w:pPr>
      <w:r>
        <w:rPr>
          <w:rFonts w:ascii="Times New Roman"/>
          <w:b w:val="false"/>
          <w:i w:val="false"/>
          <w:color w:val="000000"/>
          <w:sz w:val="28"/>
        </w:rPr>
        <w:t>     16-бап. Берiлген микрокредит бойынша құжаттаманы жүргізу тәртiбi</w:t>
      </w:r>
    </w:p>
    <w:p>
      <w:pPr>
        <w:spacing w:after="0"/>
        <w:ind w:left="0"/>
        <w:jc w:val="both"/>
      </w:pPr>
      <w:r>
        <w:rPr>
          <w:rFonts w:ascii="Times New Roman"/>
          <w:b w:val="false"/>
          <w:i w:val="false"/>
          <w:color w:val="000000"/>
          <w:sz w:val="28"/>
        </w:rPr>
        <w:t xml:space="preserve">     1. Микрокредиттiк ұйым әрбiр берiлген микрокредиттi заемшылардың </w:t>
      </w:r>
    </w:p>
    <w:p>
      <w:pPr>
        <w:spacing w:after="0"/>
        <w:ind w:left="0"/>
        <w:jc w:val="both"/>
      </w:pPr>
      <w:r>
        <w:rPr>
          <w:rFonts w:ascii="Times New Roman"/>
          <w:b w:val="false"/>
          <w:i w:val="false"/>
          <w:color w:val="000000"/>
          <w:sz w:val="28"/>
        </w:rPr>
        <w:t>тiркеу журналында тiркейдi.</w:t>
      </w:r>
    </w:p>
    <w:p>
      <w:pPr>
        <w:spacing w:after="0"/>
        <w:ind w:left="0"/>
        <w:jc w:val="both"/>
      </w:pPr>
      <w:r>
        <w:rPr>
          <w:rFonts w:ascii="Times New Roman"/>
          <w:b w:val="false"/>
          <w:i w:val="false"/>
          <w:color w:val="000000"/>
          <w:sz w:val="28"/>
        </w:rPr>
        <w:t xml:space="preserve">     2. Микрокредит алу үшiн заемшы осы баптың 3-тармағында көзделген </w:t>
      </w:r>
    </w:p>
    <w:p>
      <w:pPr>
        <w:spacing w:after="0"/>
        <w:ind w:left="0"/>
        <w:jc w:val="both"/>
      </w:pPr>
      <w:r>
        <w:rPr>
          <w:rFonts w:ascii="Times New Roman"/>
          <w:b w:val="false"/>
          <w:i w:val="false"/>
          <w:color w:val="000000"/>
          <w:sz w:val="28"/>
        </w:rPr>
        <w:t>құжаттарды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Микрокредиттiк ұйым әрбiр берiлген микрокредит бойынша микрокредиттi беру туралы шартқа қол қойылған күннен бастап жасалатын кредиттік құжаттар папкасын жүргізуi тиiс. </w:t>
      </w:r>
      <w:r>
        <w:br/>
      </w:r>
      <w:r>
        <w:rPr>
          <w:rFonts w:ascii="Times New Roman"/>
          <w:b w:val="false"/>
          <w:i w:val="false"/>
          <w:color w:val="000000"/>
          <w:sz w:val="28"/>
        </w:rPr>
        <w:t xml:space="preserve">
      Кредиттiк құжаттар папкасында мыналар болуы тиiс: </w:t>
      </w:r>
      <w:r>
        <w:br/>
      </w:r>
      <w:r>
        <w:rPr>
          <w:rFonts w:ascii="Times New Roman"/>
          <w:b w:val="false"/>
          <w:i w:val="false"/>
          <w:color w:val="000000"/>
          <w:sz w:val="28"/>
        </w:rPr>
        <w:t xml:space="preserve">
      1) заемшы қол қойған өтiнiш, онда микрокредитті пайдалану мақсаты (мақсатты микрокредит берiлген жағдайда), микрокредитті қайтарудың қамтамасыз етуi ретiнде берiлуi мүмкін құны көрсетiлген мүлік туралы не қамтамасыз етудiң болмауы туралы мәлiметтер болады; </w:t>
      </w:r>
      <w:r>
        <w:br/>
      </w:r>
      <w:r>
        <w:rPr>
          <w:rFonts w:ascii="Times New Roman"/>
          <w:b w:val="false"/>
          <w:i w:val="false"/>
          <w:color w:val="000000"/>
          <w:sz w:val="28"/>
        </w:rPr>
        <w:t xml:space="preserve">
      2) заемшының (заңды тұлғалар үшін) белгіленген тәртiппен расталған құрылтай құжаттарының көшiрмелерi; </w:t>
      </w:r>
      <w:r>
        <w:br/>
      </w:r>
      <w:r>
        <w:rPr>
          <w:rFonts w:ascii="Times New Roman"/>
          <w:b w:val="false"/>
          <w:i w:val="false"/>
          <w:color w:val="000000"/>
          <w:sz w:val="28"/>
        </w:rPr>
        <w:t xml:space="preserve">
      3) заемшының (жеке тұлғалар үшін) жеке басын куәландыратын куәлiктiң көшiрмесi; </w:t>
      </w:r>
      <w:r>
        <w:br/>
      </w:r>
      <w:r>
        <w:rPr>
          <w:rFonts w:ascii="Times New Roman"/>
          <w:b w:val="false"/>
          <w:i w:val="false"/>
          <w:color w:val="000000"/>
          <w:sz w:val="28"/>
        </w:rPr>
        <w:t xml:space="preserve">
      4) заемшының атынан микрокредиттi беру туралы шартқа қол қоятын тұлғаның, егер осы тұлға заемшының өкiлi болып табылса, өкiлеттiгiн растайтын құжаттар; </w:t>
      </w:r>
      <w:r>
        <w:br/>
      </w:r>
      <w:r>
        <w:rPr>
          <w:rFonts w:ascii="Times New Roman"/>
          <w:b w:val="false"/>
          <w:i w:val="false"/>
          <w:color w:val="000000"/>
          <w:sz w:val="28"/>
        </w:rPr>
        <w:t xml:space="preserve">
      5) жасалған микрокредитті беру туралы шарттың түпнұсқасы; </w:t>
      </w:r>
      <w:r>
        <w:br/>
      </w:r>
      <w:r>
        <w:rPr>
          <w:rFonts w:ascii="Times New Roman"/>
          <w:b w:val="false"/>
          <w:i w:val="false"/>
          <w:color w:val="000000"/>
          <w:sz w:val="28"/>
        </w:rPr>
        <w:t xml:space="preserve">
      6) заемшының жұмыс орнынан еңбекақының мөлшерi жөнiндегі анықтама не уәкiлеттi мемлекеттік органның тұрақты немесе уақытша жұмыс орнының болмауы жөнiндегi анықтама (жеке тұлғалар үшін). </w:t>
      </w:r>
      <w:r>
        <w:br/>
      </w:r>
      <w:r>
        <w:rPr>
          <w:rFonts w:ascii="Times New Roman"/>
          <w:b w:val="false"/>
          <w:i w:val="false"/>
          <w:color w:val="000000"/>
          <w:sz w:val="28"/>
        </w:rPr>
        <w:t xml:space="preserve">
      4. Егер берiлген микрокредит мүлiк кепiлiмен қамтамасыз етiлсе, кредиттiк құжаттар папкасында мынадай құжаттар болуы тиiс: </w:t>
      </w:r>
      <w:r>
        <w:br/>
      </w:r>
      <w:r>
        <w:rPr>
          <w:rFonts w:ascii="Times New Roman"/>
          <w:b w:val="false"/>
          <w:i w:val="false"/>
          <w:color w:val="000000"/>
          <w:sz w:val="28"/>
        </w:rPr>
        <w:t xml:space="preserve">
      1) жасалған кепiл туралы шарттың түпнұсқасы; </w:t>
      </w:r>
      <w:r>
        <w:br/>
      </w:r>
      <w:r>
        <w:rPr>
          <w:rFonts w:ascii="Times New Roman"/>
          <w:b w:val="false"/>
          <w:i w:val="false"/>
          <w:color w:val="000000"/>
          <w:sz w:val="28"/>
        </w:rPr>
        <w:t xml:space="preserve">
      2) кепiлге салынған мүлiктің құнын бағалау жөнiндегі құжат. </w:t>
      </w:r>
      <w:r>
        <w:br/>
      </w:r>
      <w:r>
        <w:rPr>
          <w:rFonts w:ascii="Times New Roman"/>
          <w:b w:val="false"/>
          <w:i w:val="false"/>
          <w:color w:val="000000"/>
          <w:sz w:val="28"/>
        </w:rPr>
        <w:t xml:space="preserve">
      Қазақстан Республикасының заңдарында көзделген жағдайларда, мемлекеттік тiркеуге алынатын мүлiк кепiлi осы мүлiктi тiркеудi жүзеге асыратын органда тiркелуi тиiс. </w:t>
      </w:r>
      <w:r>
        <w:br/>
      </w:r>
      <w:r>
        <w:rPr>
          <w:rFonts w:ascii="Times New Roman"/>
          <w:b w:val="false"/>
          <w:i w:val="false"/>
          <w:color w:val="000000"/>
          <w:sz w:val="28"/>
        </w:rPr>
        <w:t xml:space="preserve">
      5. Мiндеттемесiн орындау кепiлмен немесе кепiл берумен қамтамасыз етiлген микрокредит бойынша кредиттiк құжаттар папкасына мынадай қосымша құжаттар қоса берiледi: </w:t>
      </w:r>
      <w:r>
        <w:br/>
      </w:r>
      <w:r>
        <w:rPr>
          <w:rFonts w:ascii="Times New Roman"/>
          <w:b w:val="false"/>
          <w:i w:val="false"/>
          <w:color w:val="000000"/>
          <w:sz w:val="28"/>
        </w:rPr>
        <w:t xml:space="preserve">
      1) кепiл шартының немесе кепiл беру шартының түпнұсқасы; </w:t>
      </w:r>
      <w:r>
        <w:br/>
      </w:r>
      <w:r>
        <w:rPr>
          <w:rFonts w:ascii="Times New Roman"/>
          <w:b w:val="false"/>
          <w:i w:val="false"/>
          <w:color w:val="000000"/>
          <w:sz w:val="28"/>
        </w:rPr>
        <w:t xml:space="preserve">
      2) кепiл атынан кепiл шартына немесе кепiл берушi атынан кепiл беру шартына қол қоятын тұлғаның өкiлеттігін растайтын құжаттар. </w:t>
      </w:r>
      <w:r>
        <w:br/>
      </w:r>
      <w:r>
        <w:rPr>
          <w:rFonts w:ascii="Times New Roman"/>
          <w:b w:val="false"/>
          <w:i w:val="false"/>
          <w:color w:val="000000"/>
          <w:sz w:val="28"/>
        </w:rPr>
        <w:t xml:space="preserve">
      6. Микрокредит бойынша берешектi толық немесе iшiнара өтеу фактісiн растайтын құжаттар кредиттiк құжаттар папкасына қоса берілуi және микрокредитті өтеу көзiн (заемшы аударған не кепiлге салынған мүлiктi сатудан түскен ақша) көрсетуi тиiс. </w:t>
      </w:r>
      <w:r>
        <w:br/>
      </w:r>
      <w:r>
        <w:rPr>
          <w:rFonts w:ascii="Times New Roman"/>
          <w:b w:val="false"/>
          <w:i w:val="false"/>
          <w:color w:val="000000"/>
          <w:sz w:val="28"/>
        </w:rPr>
        <w:t xml:space="preserve">
      7. Микрокредиттiк ұйым заемшыдан осы Заңға сәйкес кредиттiк құжаттар папкасын жүргiзуге қажеттi қосымша ақпаратты сұратуға құқылы. </w:t>
      </w:r>
      <w:r>
        <w:br/>
      </w:r>
      <w:r>
        <w:rPr>
          <w:rFonts w:ascii="Times New Roman"/>
          <w:b w:val="false"/>
          <w:i w:val="false"/>
          <w:color w:val="000000"/>
          <w:sz w:val="28"/>
        </w:rPr>
        <w:t>
 </w:t>
      </w:r>
      <w:r>
        <w:br/>
      </w:r>
      <w:r>
        <w:rPr>
          <w:rFonts w:ascii="Times New Roman"/>
          <w:b w:val="false"/>
          <w:i w:val="false"/>
          <w:color w:val="000000"/>
          <w:sz w:val="28"/>
        </w:rPr>
        <w:t xml:space="preserve">
      17-бап. Микрокредиттi беру құпиясы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Микрокредиттi беру құпиясына заемшылар, микрокредиттердiң мөлшерi, заемшыға қатысты микрокредиттi беру туралы шарттың өзге де талаптары туралы және микрокредиттік ұйымның операциялары жөнiнде (микрокредиттердi беру ережесiнен басқасы) мәлiметтер кiредi. </w:t>
      </w:r>
      <w:r>
        <w:br/>
      </w:r>
      <w:r>
        <w:rPr>
          <w:rFonts w:ascii="Times New Roman"/>
          <w:b w:val="false"/>
          <w:i w:val="false"/>
          <w:color w:val="000000"/>
          <w:sz w:val="28"/>
        </w:rPr>
        <w:t xml:space="preserve">
      Микрокредиттерді беру құпиясына тарату барысындағы микрокредиттiк ұйым жасаған микрокредиттi беру туралы шарттары жөнiндегі мәлiметтер жатпайды. </w:t>
      </w:r>
      <w:r>
        <w:br/>
      </w:r>
      <w:r>
        <w:rPr>
          <w:rFonts w:ascii="Times New Roman"/>
          <w:b w:val="false"/>
          <w:i w:val="false"/>
          <w:color w:val="000000"/>
          <w:sz w:val="28"/>
        </w:rPr>
        <w:t xml:space="preserve">
      2. Микрокредиттiк ұйымдар микрокредиттеу құпиясына кепiлдiк бередi. </w:t>
      </w:r>
      <w:r>
        <w:br/>
      </w:r>
      <w:r>
        <w:rPr>
          <w:rFonts w:ascii="Times New Roman"/>
          <w:b w:val="false"/>
          <w:i w:val="false"/>
          <w:color w:val="000000"/>
          <w:sz w:val="28"/>
        </w:rPr>
        <w:t xml:space="preserve">
      3. Микрокредиттi беру құпиясы заемшыға, кез келген үшiншi тұлғаға және заемшының жазбаша келiсiмi негiзiнде, сондай-ақ төменде көрсетiлген негiздемелер бойынша осы баптың 4-5-тармақтарында көрсетiлген тұлғаларға ашылуы мүмкін. </w:t>
      </w:r>
      <w:r>
        <w:br/>
      </w:r>
      <w:r>
        <w:rPr>
          <w:rFonts w:ascii="Times New Roman"/>
          <w:b w:val="false"/>
          <w:i w:val="false"/>
          <w:color w:val="000000"/>
          <w:sz w:val="28"/>
        </w:rPr>
        <w:t xml:space="preserve">
      4. Заемшылар, микрокредит мөлшерi туралы, заемшыға қатысты микрокредиттi беру туралы шарттың өзге де талаптары, микрокредиттiк ұйым жүргiзетiн операциялар жөнiндегi мәлiметтер: </w:t>
      </w:r>
      <w:r>
        <w:br/>
      </w:r>
      <w:r>
        <w:rPr>
          <w:rFonts w:ascii="Times New Roman"/>
          <w:b w:val="false"/>
          <w:i w:val="false"/>
          <w:color w:val="000000"/>
          <w:sz w:val="28"/>
        </w:rPr>
        <w:t xml:space="preserve">
      1) жауап алу және алдын ала тергеу органдарына: бiрiншi басшы немесе тергеуші қол қойған, жауап алу немесе алдын ала тергеу органының мөрiмен расталған және прокурор рұқсат берген жазбаша сұрату негiзiнде оларда қаралып жатқан қылмыстық iстер бойынша; </w:t>
      </w:r>
      <w:r>
        <w:br/>
      </w:r>
      <w:r>
        <w:rPr>
          <w:rFonts w:ascii="Times New Roman"/>
          <w:b w:val="false"/>
          <w:i w:val="false"/>
          <w:color w:val="000000"/>
          <w:sz w:val="28"/>
        </w:rPr>
        <w:t xml:space="preserve">
      2) соттарға: соттың белгiлеуi, қаулысы, шешiмi және үкiмi негiзiнде оларда қаралып жатқан iстер бойынша; </w:t>
      </w:r>
      <w:r>
        <w:br/>
      </w:r>
      <w:r>
        <w:rPr>
          <w:rFonts w:ascii="Times New Roman"/>
          <w:b w:val="false"/>
          <w:i w:val="false"/>
          <w:color w:val="000000"/>
          <w:sz w:val="28"/>
        </w:rPr>
        <w:t xml:space="preserve">
      3) прокурорға: оның қарауындағы материал бойынша, оның құзыретi </w:t>
      </w:r>
    </w:p>
    <w:bookmarkEnd w:id="11"/>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шегiнде, тексеру жүргiзу туралы қаулысы негiзiнде;</w:t>
      </w:r>
    </w:p>
    <w:p>
      <w:pPr>
        <w:spacing w:after="0"/>
        <w:ind w:left="0"/>
        <w:jc w:val="both"/>
      </w:pPr>
      <w:r>
        <w:rPr>
          <w:rFonts w:ascii="Times New Roman"/>
          <w:b w:val="false"/>
          <w:i w:val="false"/>
          <w:color w:val="000000"/>
          <w:sz w:val="28"/>
        </w:rPr>
        <w:t xml:space="preserve">     4) салық органдарына: нұсқау негізiнде тексерiлетiн тұлғаға салық </w:t>
      </w:r>
    </w:p>
    <w:p>
      <w:pPr>
        <w:spacing w:after="0"/>
        <w:ind w:left="0"/>
        <w:jc w:val="both"/>
      </w:pPr>
      <w:r>
        <w:rPr>
          <w:rFonts w:ascii="Times New Roman"/>
          <w:b w:val="false"/>
          <w:i w:val="false"/>
          <w:color w:val="000000"/>
          <w:sz w:val="28"/>
        </w:rPr>
        <w:t>салу мәселелерi бойынша;</w:t>
      </w:r>
    </w:p>
    <w:p>
      <w:pPr>
        <w:spacing w:after="0"/>
        <w:ind w:left="0"/>
        <w:jc w:val="both"/>
      </w:pPr>
      <w:r>
        <w:rPr>
          <w:rFonts w:ascii="Times New Roman"/>
          <w:b w:val="false"/>
          <w:i w:val="false"/>
          <w:color w:val="000000"/>
          <w:sz w:val="28"/>
        </w:rPr>
        <w:t xml:space="preserve">     5) заемшының өкiлдерiне: нотариат куәландырған сенiмхат негiзiнде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5. Сондай-ақ осы баптың 4-тармағында көзделген тұлғаларды қоспағанда, </w:t>
      </w:r>
    </w:p>
    <w:p>
      <w:pPr>
        <w:spacing w:after="0"/>
        <w:ind w:left="0"/>
        <w:jc w:val="both"/>
      </w:pPr>
      <w:r>
        <w:rPr>
          <w:rFonts w:ascii="Times New Roman"/>
          <w:b w:val="false"/>
          <w:i w:val="false"/>
          <w:color w:val="000000"/>
          <w:sz w:val="28"/>
        </w:rPr>
        <w:t xml:space="preserve">заемшы қайтыс болған жағдайда, заемшы, микрокредит мөлшерi, заемшыға </w:t>
      </w:r>
    </w:p>
    <w:p>
      <w:pPr>
        <w:spacing w:after="0"/>
        <w:ind w:left="0"/>
        <w:jc w:val="both"/>
      </w:pPr>
      <w:r>
        <w:rPr>
          <w:rFonts w:ascii="Times New Roman"/>
          <w:b w:val="false"/>
          <w:i w:val="false"/>
          <w:color w:val="000000"/>
          <w:sz w:val="28"/>
        </w:rPr>
        <w:t xml:space="preserve">қатысты микрокредит беру шартының өзге де талаптары жөнiндегi мәлiметтер </w:t>
      </w:r>
    </w:p>
    <w:p>
      <w:pPr>
        <w:spacing w:after="0"/>
        <w:ind w:left="0"/>
        <w:jc w:val="both"/>
      </w:pPr>
      <w:r>
        <w:rPr>
          <w:rFonts w:ascii="Times New Roman"/>
          <w:b w:val="false"/>
          <w:i w:val="false"/>
          <w:color w:val="000000"/>
          <w:sz w:val="28"/>
        </w:rPr>
        <w:t>жазбаша сұрату негiзiнде:</w:t>
      </w:r>
    </w:p>
    <w:p>
      <w:pPr>
        <w:spacing w:after="0"/>
        <w:ind w:left="0"/>
        <w:jc w:val="both"/>
      </w:pPr>
      <w:r>
        <w:rPr>
          <w:rFonts w:ascii="Times New Roman"/>
          <w:b w:val="false"/>
          <w:i w:val="false"/>
          <w:color w:val="000000"/>
          <w:sz w:val="28"/>
        </w:rPr>
        <w:t>     1) заемшы өсиетінде көрсеткен тұлғаларға;</w:t>
      </w:r>
    </w:p>
    <w:p>
      <w:pPr>
        <w:spacing w:after="0"/>
        <w:ind w:left="0"/>
        <w:jc w:val="both"/>
      </w:pPr>
      <w:r>
        <w:rPr>
          <w:rFonts w:ascii="Times New Roman"/>
          <w:b w:val="false"/>
          <w:i w:val="false"/>
          <w:color w:val="000000"/>
          <w:sz w:val="28"/>
        </w:rPr>
        <w:t>     2) нотариустарға: оларда қаралып жатқан мұрагерлiк iстер бойынша;</w:t>
      </w:r>
    </w:p>
    <w:p>
      <w:pPr>
        <w:spacing w:after="0"/>
        <w:ind w:left="0"/>
        <w:jc w:val="both"/>
      </w:pPr>
      <w:r>
        <w:rPr>
          <w:rFonts w:ascii="Times New Roman"/>
          <w:b w:val="false"/>
          <w:i w:val="false"/>
          <w:color w:val="000000"/>
          <w:sz w:val="28"/>
        </w:rPr>
        <w:t xml:space="preserve">     3) шетелдiк консулдық мекемелерге: оларда қаралып жатқан мұрагерлiк </w:t>
      </w:r>
    </w:p>
    <w:p>
      <w:pPr>
        <w:spacing w:after="0"/>
        <w:ind w:left="0"/>
        <w:jc w:val="both"/>
      </w:pPr>
      <w:r>
        <w:rPr>
          <w:rFonts w:ascii="Times New Roman"/>
          <w:b w:val="false"/>
          <w:i w:val="false"/>
          <w:color w:val="000000"/>
          <w:sz w:val="28"/>
        </w:rPr>
        <w:t>iстер бойынша берiледi.</w:t>
      </w:r>
    </w:p>
    <w:p>
      <w:pPr>
        <w:spacing w:after="0"/>
        <w:ind w:left="0"/>
        <w:jc w:val="both"/>
      </w:pPr>
      <w:r>
        <w:rPr>
          <w:rFonts w:ascii="Times New Roman"/>
          <w:b w:val="false"/>
          <w:i w:val="false"/>
          <w:color w:val="000000"/>
          <w:sz w:val="28"/>
        </w:rPr>
        <w:t>     18-бап. Есепке алу және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Микрокредиттiк ұйым Қазақстан Республикасының заңдарында көзделген тәртiппен бухгалтерлiк есеп стандарттарына сәйкес өзi жүргiзетiн операцияларды есепке алады. </w:t>
      </w:r>
      <w:r>
        <w:br/>
      </w:r>
      <w:r>
        <w:rPr>
          <w:rFonts w:ascii="Times New Roman"/>
          <w:b w:val="false"/>
          <w:i w:val="false"/>
          <w:color w:val="000000"/>
          <w:sz w:val="28"/>
        </w:rPr>
        <w:t xml:space="preserve">
      2. Микрокредиттiк ұйымның салық есебiн қоспағанда, қаржылық және өзге </w:t>
      </w:r>
    </w:p>
    <w:bookmarkStart w:name="z2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де есептің тiзбесiн, нысандарын және ұсыну мерзiмiн олардың құзыретiне </w:t>
      </w:r>
    </w:p>
    <w:p>
      <w:pPr>
        <w:spacing w:after="0"/>
        <w:ind w:left="0"/>
        <w:jc w:val="both"/>
      </w:pPr>
      <w:r>
        <w:rPr>
          <w:rFonts w:ascii="Times New Roman"/>
          <w:b w:val="false"/>
          <w:i w:val="false"/>
          <w:color w:val="000000"/>
          <w:sz w:val="28"/>
        </w:rPr>
        <w:t>сәйкес уәкiлетті мемлекеттiк органдар белгілейдi.</w:t>
      </w:r>
    </w:p>
    <w:p>
      <w:pPr>
        <w:spacing w:after="0"/>
        <w:ind w:left="0"/>
        <w:jc w:val="both"/>
      </w:pPr>
      <w:r>
        <w:rPr>
          <w:rFonts w:ascii="Times New Roman"/>
          <w:b w:val="false"/>
          <w:i w:val="false"/>
          <w:color w:val="000000"/>
          <w:sz w:val="28"/>
        </w:rPr>
        <w:t xml:space="preserve">     3. Микрокредиттiк ұйым салық есебiн Қазақстан Республикасының салық </w:t>
      </w:r>
    </w:p>
    <w:p>
      <w:pPr>
        <w:spacing w:after="0"/>
        <w:ind w:left="0"/>
        <w:jc w:val="both"/>
      </w:pPr>
      <w:r>
        <w:rPr>
          <w:rFonts w:ascii="Times New Roman"/>
          <w:b w:val="false"/>
          <w:i w:val="false"/>
          <w:color w:val="000000"/>
          <w:sz w:val="28"/>
        </w:rPr>
        <w:t>заңдарына сәйкес ұсынады.</w:t>
      </w:r>
    </w:p>
    <w:p>
      <w:pPr>
        <w:spacing w:after="0"/>
        <w:ind w:left="0"/>
        <w:jc w:val="both"/>
      </w:pPr>
      <w:r>
        <w:rPr>
          <w:rFonts w:ascii="Times New Roman"/>
          <w:b w:val="false"/>
          <w:i w:val="false"/>
          <w:color w:val="000000"/>
          <w:sz w:val="28"/>
        </w:rPr>
        <w:t>     19-бап. Құжаттарды сақтау</w:t>
      </w:r>
    </w:p>
    <w:p>
      <w:pPr>
        <w:spacing w:after="0"/>
        <w:ind w:left="0"/>
        <w:jc w:val="both"/>
      </w:pPr>
      <w:r>
        <w:rPr>
          <w:rFonts w:ascii="Times New Roman"/>
          <w:b w:val="false"/>
          <w:i w:val="false"/>
          <w:color w:val="000000"/>
          <w:sz w:val="28"/>
        </w:rPr>
        <w:t xml:space="preserve">     Микрокредиттiк ұйым оның қызметіне байланысты құжаттарды Қазақстан </w:t>
      </w:r>
    </w:p>
    <w:p>
      <w:pPr>
        <w:spacing w:after="0"/>
        <w:ind w:left="0"/>
        <w:jc w:val="both"/>
      </w:pPr>
      <w:r>
        <w:rPr>
          <w:rFonts w:ascii="Times New Roman"/>
          <w:b w:val="false"/>
          <w:i w:val="false"/>
          <w:color w:val="000000"/>
          <w:sz w:val="28"/>
        </w:rPr>
        <w:t xml:space="preserve">Республикасы заңдарының талаптарына сәйкес есепке алуды және сақтауды </w:t>
      </w:r>
    </w:p>
    <w:p>
      <w:pPr>
        <w:spacing w:after="0"/>
        <w:ind w:left="0"/>
        <w:jc w:val="both"/>
      </w:pPr>
      <w:r>
        <w:rPr>
          <w:rFonts w:ascii="Times New Roman"/>
          <w:b w:val="false"/>
          <w:i w:val="false"/>
          <w:color w:val="000000"/>
          <w:sz w:val="28"/>
        </w:rPr>
        <w:t>қамтамасыз етуге мiндеттi.</w:t>
      </w:r>
    </w:p>
    <w:p>
      <w:pPr>
        <w:spacing w:after="0"/>
        <w:ind w:left="0"/>
        <w:jc w:val="both"/>
      </w:pPr>
      <w:r>
        <w:rPr>
          <w:rFonts w:ascii="Times New Roman"/>
          <w:b w:val="false"/>
          <w:i w:val="false"/>
          <w:color w:val="000000"/>
          <w:sz w:val="28"/>
        </w:rPr>
        <w:t>     20-бап. Микрокредиттiк ұйымдарды қайта ұйымдастыру және тарату</w:t>
      </w:r>
    </w:p>
    <w:p>
      <w:pPr>
        <w:spacing w:after="0"/>
        <w:ind w:left="0"/>
        <w:jc w:val="both"/>
      </w:pPr>
      <w:r>
        <w:rPr>
          <w:rFonts w:ascii="Times New Roman"/>
          <w:b w:val="false"/>
          <w:i w:val="false"/>
          <w:color w:val="000000"/>
          <w:sz w:val="28"/>
        </w:rPr>
        <w:t xml:space="preserve">     Микрокредиттік ұйымды қайта ұйымдастыру және тарату Қазақстан </w:t>
      </w:r>
    </w:p>
    <w:p>
      <w:pPr>
        <w:spacing w:after="0"/>
        <w:ind w:left="0"/>
        <w:jc w:val="both"/>
      </w:pPr>
      <w:r>
        <w:rPr>
          <w:rFonts w:ascii="Times New Roman"/>
          <w:b w:val="false"/>
          <w:i w:val="false"/>
          <w:color w:val="000000"/>
          <w:sz w:val="28"/>
        </w:rPr>
        <w:t>Республикасының заңдарында көзделген тәртiппен жүзеге асырылады.</w:t>
      </w:r>
    </w:p>
    <w:p>
      <w:pPr>
        <w:spacing w:after="0"/>
        <w:ind w:left="0"/>
        <w:jc w:val="both"/>
      </w:pPr>
      <w:r>
        <w:rPr>
          <w:rFonts w:ascii="Times New Roman"/>
          <w:b w:val="false"/>
          <w:i w:val="false"/>
          <w:color w:val="000000"/>
          <w:sz w:val="28"/>
        </w:rPr>
        <w:t>                     4-тарау. ҚОРЫТЫНДЫ ЕРЕЖЕЛЕР</w:t>
      </w:r>
    </w:p>
    <w:p>
      <w:pPr>
        <w:spacing w:after="0"/>
        <w:ind w:left="0"/>
        <w:jc w:val="both"/>
      </w:pPr>
      <w:r>
        <w:rPr>
          <w:rFonts w:ascii="Times New Roman"/>
          <w:b w:val="false"/>
          <w:i w:val="false"/>
          <w:color w:val="000000"/>
          <w:sz w:val="28"/>
        </w:rPr>
        <w:t>     21-бап. Микрокредиттiк ұйымдардың қызметiне мемлекеттiк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Микрокредиттік ұйымдардың қызметіне мемлекеттiк бақылауды </w:t>
      </w:r>
    </w:p>
    <w:bookmarkStart w:name="z2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Қазақстан Республикасының заңдарында көзделген тәртiппен мемлекеттік </w:t>
      </w:r>
    </w:p>
    <w:p>
      <w:pPr>
        <w:spacing w:after="0"/>
        <w:ind w:left="0"/>
        <w:jc w:val="both"/>
      </w:pPr>
      <w:r>
        <w:rPr>
          <w:rFonts w:ascii="Times New Roman"/>
          <w:b w:val="false"/>
          <w:i w:val="false"/>
          <w:color w:val="000000"/>
          <w:sz w:val="28"/>
        </w:rPr>
        <w:t xml:space="preserve">органдар және осыған Қазақстан Республикасының заңдары арнайы құқық берген </w:t>
      </w:r>
    </w:p>
    <w:p>
      <w:pPr>
        <w:spacing w:after="0"/>
        <w:ind w:left="0"/>
        <w:jc w:val="both"/>
      </w:pPr>
      <w:r>
        <w:rPr>
          <w:rFonts w:ascii="Times New Roman"/>
          <w:b w:val="false"/>
          <w:i w:val="false"/>
          <w:color w:val="000000"/>
          <w:sz w:val="28"/>
        </w:rPr>
        <w:t>лауазымды тұлғалар жүзеге асырады.</w:t>
      </w:r>
    </w:p>
    <w:p>
      <w:pPr>
        <w:spacing w:after="0"/>
        <w:ind w:left="0"/>
        <w:jc w:val="both"/>
      </w:pPr>
      <w:r>
        <w:rPr>
          <w:rFonts w:ascii="Times New Roman"/>
          <w:b w:val="false"/>
          <w:i w:val="false"/>
          <w:color w:val="000000"/>
          <w:sz w:val="28"/>
        </w:rPr>
        <w:t>     22-бап. Осы Заңды күшiне енгiзу тәртiбi</w:t>
      </w:r>
    </w:p>
    <w:p>
      <w:pPr>
        <w:spacing w:after="0"/>
        <w:ind w:left="0"/>
        <w:jc w:val="both"/>
      </w:pPr>
      <w:r>
        <w:rPr>
          <w:rFonts w:ascii="Times New Roman"/>
          <w:b w:val="false"/>
          <w:i w:val="false"/>
          <w:color w:val="000000"/>
          <w:sz w:val="28"/>
        </w:rPr>
        <w:t>     1. Осы Заң жарияланған күннен бастап күшiне енедi.</w:t>
      </w:r>
    </w:p>
    <w:p>
      <w:pPr>
        <w:spacing w:after="0"/>
        <w:ind w:left="0"/>
        <w:jc w:val="both"/>
      </w:pPr>
      <w:r>
        <w:rPr>
          <w:rFonts w:ascii="Times New Roman"/>
          <w:b w:val="false"/>
          <w:i w:val="false"/>
          <w:color w:val="000000"/>
          <w:sz w:val="28"/>
        </w:rPr>
        <w:t xml:space="preserve">     2. Қазақстан Республикасының заңдарына сәйкес тiркелген және </w:t>
      </w:r>
    </w:p>
    <w:p>
      <w:pPr>
        <w:spacing w:after="0"/>
        <w:ind w:left="0"/>
        <w:jc w:val="both"/>
      </w:pPr>
      <w:r>
        <w:rPr>
          <w:rFonts w:ascii="Times New Roman"/>
          <w:b w:val="false"/>
          <w:i w:val="false"/>
          <w:color w:val="000000"/>
          <w:sz w:val="28"/>
        </w:rPr>
        <w:t xml:space="preserve">микрокредиттердi беретін заңды тұлғалар осы Заң қолданысқа енген күннен </w:t>
      </w:r>
    </w:p>
    <w:p>
      <w:pPr>
        <w:spacing w:after="0"/>
        <w:ind w:left="0"/>
        <w:jc w:val="both"/>
      </w:pPr>
      <w:r>
        <w:rPr>
          <w:rFonts w:ascii="Times New Roman"/>
          <w:b w:val="false"/>
          <w:i w:val="false"/>
          <w:color w:val="000000"/>
          <w:sz w:val="28"/>
        </w:rPr>
        <w:t xml:space="preserve">бастап алты ай iшiнде осы Заңда көзделген талаптарды сақтай отырып әдiлет </w:t>
      </w:r>
    </w:p>
    <w:p>
      <w:pPr>
        <w:spacing w:after="0"/>
        <w:ind w:left="0"/>
        <w:jc w:val="both"/>
      </w:pPr>
      <w:r>
        <w:rPr>
          <w:rFonts w:ascii="Times New Roman"/>
          <w:b w:val="false"/>
          <w:i w:val="false"/>
          <w:color w:val="000000"/>
          <w:sz w:val="28"/>
        </w:rPr>
        <w:t>органдарында мемлекеттiк тiркеуден өтулерi не қайта тiркелулерi тиiс.</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