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8ed5" w14:textId="5d58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11 наурыздағы N 223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22 тамыз N 939.
Күші жойылды - ҚР Үкіметінің  2004.10.28. N 1120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Әдiлет министрлiгiнiң мәселелерi" туралы Қазақстан Республикасы Yкiметiнiң 1999 жылғы 11 наурыздағы N 223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1999 ж., N 8, 63-құжат)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Республикасының Әдiлет министрлiгi туралы ережеде:
</w:t>
      </w:r>
      <w:r>
        <w:br/>
      </w:r>
      <w:r>
        <w:rPr>
          <w:rFonts w:ascii="Times New Roman"/>
          <w:b w:val="false"/>
          <w:i w:val="false"/>
          <w:color w:val="000000"/>
          <w:sz w:val="28"/>
        </w:rPr>
        <w:t>
      11-тармақта:
</w:t>
      </w:r>
      <w:r>
        <w:br/>
      </w:r>
      <w:r>
        <w:rPr>
          <w:rFonts w:ascii="Times New Roman"/>
          <w:b w:val="false"/>
          <w:i w:val="false"/>
          <w:color w:val="000000"/>
          <w:sz w:val="28"/>
        </w:rPr>
        <w:t>
      үшiншi абзацта "және жинақтау" деген сөздер алынып тасталсын;
</w:t>
      </w:r>
      <w:r>
        <w:br/>
      </w:r>
      <w:r>
        <w:rPr>
          <w:rFonts w:ascii="Times New Roman"/>
          <w:b w:val="false"/>
          <w:i w:val="false"/>
          <w:color w:val="000000"/>
          <w:sz w:val="28"/>
        </w:rPr>
        <w:t>
      төртiншi абзацта "актiлерге құқықтық сараптама" деген сөздер "актiлердiң жобаларына заң сараптамасын" деген сөздермен ауыстырылсын;
</w:t>
      </w:r>
      <w:r>
        <w:br/>
      </w:r>
      <w:r>
        <w:rPr>
          <w:rFonts w:ascii="Times New Roman"/>
          <w:b w:val="false"/>
          <w:i w:val="false"/>
          <w:color w:val="000000"/>
          <w:sz w:val="28"/>
        </w:rPr>
        <w:t>
      сегiзiншi абзац "актiлердi" деген сөзден кейiн ", азаматтық хал актiлерiн" деген сөздермен толықтырылсын;
</w:t>
      </w:r>
      <w:r>
        <w:br/>
      </w:r>
      <w:r>
        <w:rPr>
          <w:rFonts w:ascii="Times New Roman"/>
          <w:b w:val="false"/>
          <w:i w:val="false"/>
          <w:color w:val="000000"/>
          <w:sz w:val="28"/>
        </w:rPr>
        <w:t>
      мынадай мазмұндағы жиырмасыншы, жиырма бiрiншi абзацтармен толықтырылсын:
</w:t>
      </w:r>
      <w:r>
        <w:br/>
      </w:r>
      <w:r>
        <w:rPr>
          <w:rFonts w:ascii="Times New Roman"/>
          <w:b w:val="false"/>
          <w:i w:val="false"/>
          <w:color w:val="000000"/>
          <w:sz w:val="28"/>
        </w:rPr>
        <w:t>
      "заңға сәйкес әкiмшiлiк құқық бұзушылықтар туралы iстер бойынша iс жүргізудi жүзеге асыру;
</w:t>
      </w:r>
      <w:r>
        <w:br/>
      </w:r>
      <w:r>
        <w:rPr>
          <w:rFonts w:ascii="Times New Roman"/>
          <w:b w:val="false"/>
          <w:i w:val="false"/>
          <w:color w:val="000000"/>
          <w:sz w:val="28"/>
        </w:rPr>
        <w:t>
      сот-сараптамасы қызметiн ұйымдастыру және жүзеге асыру;";
</w:t>
      </w:r>
      <w:r>
        <w:br/>
      </w:r>
      <w:r>
        <w:rPr>
          <w:rFonts w:ascii="Times New Roman"/>
          <w:b w:val="false"/>
          <w:i w:val="false"/>
          <w:color w:val="000000"/>
          <w:sz w:val="28"/>
        </w:rPr>
        <w:t>
      12-тармақта:
</w:t>
      </w:r>
      <w:r>
        <w:br/>
      </w:r>
      <w:r>
        <w:rPr>
          <w:rFonts w:ascii="Times New Roman"/>
          <w:b w:val="false"/>
          <w:i w:val="false"/>
          <w:color w:val="000000"/>
          <w:sz w:val="28"/>
        </w:rPr>
        <w:t>
      "құқықтық сараптау", "құқықтық сараптама" деген сөздер "заңи capaптay", "заң сараптамасы" деген сөздермен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төртiншi абзацта "бюджеттен тыс" деген сөздер "өзге де" деген сөздермен ауыстырылсын;
</w:t>
      </w:r>
      <w:r>
        <w:br/>
      </w:r>
      <w:r>
        <w:rPr>
          <w:rFonts w:ascii="Times New Roman"/>
          <w:b w:val="false"/>
          <w:i w:val="false"/>
          <w:color w:val="000000"/>
          <w:sz w:val="28"/>
        </w:rPr>
        <w:t>
      алтыншы абзацта:
</w:t>
      </w:r>
      <w:r>
        <w:br/>
      </w:r>
      <w:r>
        <w:rPr>
          <w:rFonts w:ascii="Times New Roman"/>
          <w:b w:val="false"/>
          <w:i w:val="false"/>
          <w:color w:val="000000"/>
          <w:sz w:val="28"/>
        </w:rPr>
        <w:t>
      "және жинақтау" деген сөздер алынып тасталсын;
</w:t>
      </w:r>
      <w:r>
        <w:br/>
      </w:r>
      <w:r>
        <w:rPr>
          <w:rFonts w:ascii="Times New Roman"/>
          <w:b w:val="false"/>
          <w:i w:val="false"/>
          <w:color w:val="000000"/>
          <w:sz w:val="28"/>
        </w:rPr>
        <w:t>
      сегiзiншi абзац алынып тасталсын;
</w:t>
      </w:r>
      <w:r>
        <w:br/>
      </w:r>
      <w:r>
        <w:rPr>
          <w:rFonts w:ascii="Times New Roman"/>
          <w:b w:val="false"/>
          <w:i w:val="false"/>
          <w:color w:val="000000"/>
          <w:sz w:val="28"/>
        </w:rPr>
        <w:t>
      2) тармақшада:
</w:t>
      </w:r>
      <w:r>
        <w:br/>
      </w:r>
      <w:r>
        <w:rPr>
          <w:rFonts w:ascii="Times New Roman"/>
          <w:b w:val="false"/>
          <w:i w:val="false"/>
          <w:color w:val="000000"/>
          <w:sz w:val="28"/>
        </w:rPr>
        <w:t>
      бiрiншi абзац "жұмысын" деген сөзден кейiн ", анықтауды және әкiмшiлiк iс жүргізудi" деген сөздермен толықтырылсын;
</w:t>
      </w:r>
      <w:r>
        <w:br/>
      </w:r>
      <w:r>
        <w:rPr>
          <w:rFonts w:ascii="Times New Roman"/>
          <w:b w:val="false"/>
          <w:i w:val="false"/>
          <w:color w:val="000000"/>
          <w:sz w:val="28"/>
        </w:rPr>
        <w:t>
      екiншi абзацта "мемлекеттiк" деген сөз алынып тасталсын;
</w:t>
      </w:r>
      <w:r>
        <w:br/>
      </w:r>
      <w:r>
        <w:rPr>
          <w:rFonts w:ascii="Times New Roman"/>
          <w:b w:val="false"/>
          <w:i w:val="false"/>
          <w:color w:val="000000"/>
          <w:sz w:val="28"/>
        </w:rPr>
        <w:t>
      үшiншi абзац "сот-сараптама" деген сөздердiң алдынан "мемлекеттiк" деген сөзбен толықтырылсын;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"әдiлет органдарының құзыретiне кiретiн қылмыстар туралы iстер бойынша анықтауды жүзеге асыру;
</w:t>
      </w:r>
      <w:r>
        <w:br/>
      </w:r>
      <w:r>
        <w:rPr>
          <w:rFonts w:ascii="Times New Roman"/>
          <w:b w:val="false"/>
          <w:i w:val="false"/>
          <w:color w:val="000000"/>
          <w:sz w:val="28"/>
        </w:rPr>
        <w:t>
      құқық бұзушылықтар мен қылмыстардың алдын алу саласындағы мемлекеттік органдар мен ұйымдардың ғылыми-зерттеу жұмысын үйлестiрy;
</w:t>
      </w:r>
      <w:r>
        <w:br/>
      </w:r>
      <w:r>
        <w:rPr>
          <w:rFonts w:ascii="Times New Roman"/>
          <w:b w:val="false"/>
          <w:i w:val="false"/>
          <w:color w:val="000000"/>
          <w:sz w:val="28"/>
        </w:rPr>
        <w:t>
      заңға сәйкес әкiмшiлiк құқық бұзушылықтар туралы iстер бойынша іс жүргiзудi жүзеге асыру;";
</w:t>
      </w:r>
      <w:r>
        <w:br/>
      </w:r>
      <w:r>
        <w:rPr>
          <w:rFonts w:ascii="Times New Roman"/>
          <w:b w:val="false"/>
          <w:i w:val="false"/>
          <w:color w:val="000000"/>
          <w:sz w:val="28"/>
        </w:rPr>
        <w:t>
      3) тармақшада:
</w:t>
      </w:r>
      <w:r>
        <w:br/>
      </w:r>
      <w:r>
        <w:rPr>
          <w:rFonts w:ascii="Times New Roman"/>
          <w:b w:val="false"/>
          <w:i w:val="false"/>
          <w:color w:val="000000"/>
          <w:sz w:val="28"/>
        </w:rPr>
        <w:t>
      екiншi абзацта "қол қою және олардың орындалуын ұйымдастыру" деген сөздер "жасасуды және орындауды ұйымдастыру" деген сөздермен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"Қазақстан Республикасы мен шет мемлекеттердiң заңдарын үйлестiру, бiрiздендiру, сондай-ақ Қазақстан таныған халықаралық нормаларды Қазақстан Республикасының заңдарына имплементациялау мәселелерi бойынша талдау жүргiзу;
</w:t>
      </w:r>
      <w:r>
        <w:br/>
      </w:r>
      <w:r>
        <w:rPr>
          <w:rFonts w:ascii="Times New Roman"/>
          <w:b w:val="false"/>
          <w:i w:val="false"/>
          <w:color w:val="000000"/>
          <w:sz w:val="28"/>
        </w:rPr>
        <w:t>
      белгiленген тәртiппен зияткерлiк меншiк құқығын өзара қорғау туралы халықаралық шарттарды дайындауға және жасасуға, осындай шарттарға қол қоюға қатысу;
</w:t>
      </w:r>
      <w:r>
        <w:br/>
      </w:r>
      <w:r>
        <w:rPr>
          <w:rFonts w:ascii="Times New Roman"/>
          <w:b w:val="false"/>
          <w:i w:val="false"/>
          <w:color w:val="000000"/>
          <w:sz w:val="28"/>
        </w:rPr>
        <w:t>
      шетелдiк құқықтық көмек көрсетумен және құқықтық көмек туралы халықаралық шарттар жасасумен байланысты iс-шараларды үйлестiру;";
</w:t>
      </w:r>
      <w:r>
        <w:br/>
      </w:r>
      <w:r>
        <w:rPr>
          <w:rFonts w:ascii="Times New Roman"/>
          <w:b w:val="false"/>
          <w:i w:val="false"/>
          <w:color w:val="000000"/>
          <w:sz w:val="28"/>
        </w:rPr>
        <w:t>
      4) тармақшада:
</w:t>
      </w:r>
      <w:r>
        <w:br/>
      </w:r>
      <w:r>
        <w:rPr>
          <w:rFonts w:ascii="Times New Roman"/>
          <w:b w:val="false"/>
          <w:i w:val="false"/>
          <w:color w:val="000000"/>
          <w:sz w:val="28"/>
        </w:rPr>
        <w:t>
      үшiншi абзацта "азаматтардың құқығына, бостандықтарына және заңды мүдделерiне қатысты не ведомствоаралық сипаттағы нормативтiк құқықтық актiлердi" деген сөздер "орталық мемлекеттік органдардың, мәслихаттардың, әкiмдiктер мен әкiмдердiң нормативтiк құқықтық актiлерiн" деген сөздермен ауыстырылсын;
</w:t>
      </w:r>
      <w:r>
        <w:br/>
      </w:r>
      <w:r>
        <w:rPr>
          <w:rFonts w:ascii="Times New Roman"/>
          <w:b w:val="false"/>
          <w:i w:val="false"/>
          <w:color w:val="000000"/>
          <w:sz w:val="28"/>
        </w:rPr>
        <w:t>
      төртiншi абзацта "тiркелген нормативтiк құқықтық актiлердiң" деген сөздер "мемлекеттік органдардың тiркелген нормативтiк құқықтық актiлерiнiң" деген сөздермен ауыстырылсын;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"жылжымалы мүлiк кепiлiн мемлекеттік тiркеу және жылжымалы мүлiк кепiлi тiзiлiмiн жүргiзу;";
</w:t>
      </w:r>
      <w:r>
        <w:br/>
      </w:r>
      <w:r>
        <w:rPr>
          <w:rFonts w:ascii="Times New Roman"/>
          <w:b w:val="false"/>
          <w:i w:val="false"/>
          <w:color w:val="000000"/>
          <w:sz w:val="28"/>
        </w:rPr>
        <w:t>
      жетiншi абзацта "тiркеу" деген сөз "есептiк тiркеу"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"азаматтық хал актiлерiн мемлекеттiк тiркеу;";
</w:t>
      </w:r>
      <w:r>
        <w:br/>
      </w:r>
      <w:r>
        <w:rPr>
          <w:rFonts w:ascii="Times New Roman"/>
          <w:b w:val="false"/>
          <w:i w:val="false"/>
          <w:color w:val="000000"/>
          <w:sz w:val="28"/>
        </w:rPr>
        <w:t>
      5) тармақшада:
</w:t>
      </w:r>
      <w:r>
        <w:br/>
      </w:r>
      <w:r>
        <w:rPr>
          <w:rFonts w:ascii="Times New Roman"/>
          <w:b w:val="false"/>
          <w:i w:val="false"/>
          <w:color w:val="000000"/>
          <w:sz w:val="28"/>
        </w:rPr>
        <w:t>
      екiншi абзацта:
</w:t>
      </w:r>
      <w:r>
        <w:br/>
      </w:r>
      <w:r>
        <w:rPr>
          <w:rFonts w:ascii="Times New Roman"/>
          <w:b w:val="false"/>
          <w:i w:val="false"/>
          <w:color w:val="000000"/>
          <w:sz w:val="28"/>
        </w:rPr>
        <w:t>
      "және қызметiне әдiстемелiк басшылық жасау" деген сөздер алынып тасталсын;
</w:t>
      </w:r>
      <w:r>
        <w:br/>
      </w:r>
      <w:r>
        <w:rPr>
          <w:rFonts w:ascii="Times New Roman"/>
          <w:b w:val="false"/>
          <w:i w:val="false"/>
          <w:color w:val="000000"/>
          <w:sz w:val="28"/>
        </w:rPr>
        <w:t>
      "жекеше нотариустардың нотариаттық iс-әрекеттер жасау тәртiбiн" деген сөздер "нотариустар жасайтын нотариаттық iс-әрекеттердiң заңдылығын" деген сөздермен ауыстырылсын;
</w:t>
      </w:r>
      <w:r>
        <w:br/>
      </w:r>
      <w:r>
        <w:rPr>
          <w:rFonts w:ascii="Times New Roman"/>
          <w:b w:val="false"/>
          <w:i w:val="false"/>
          <w:color w:val="000000"/>
          <w:sz w:val="28"/>
        </w:rPr>
        <w:t>
      төртiншi абзац:
</w:t>
      </w:r>
      <w:r>
        <w:br/>
      </w:r>
      <w:r>
        <w:rPr>
          <w:rFonts w:ascii="Times New Roman"/>
          <w:b w:val="false"/>
          <w:i w:val="false"/>
          <w:color w:val="000000"/>
          <w:sz w:val="28"/>
        </w:rPr>
        <w:t>
      "беру" деген сөзден кейiн "керi қайтару, тоқтата тұру және тоқтату" деген сөздермен толықтырылсын;
</w:t>
      </w:r>
      <w:r>
        <w:br/>
      </w:r>
      <w:r>
        <w:rPr>
          <w:rFonts w:ascii="Times New Roman"/>
          <w:b w:val="false"/>
          <w:i w:val="false"/>
          <w:color w:val="000000"/>
          <w:sz w:val="28"/>
        </w:rPr>
        <w:t>
      "адвокаттар мен нотариустарға" деген сөздер "Қазақстан Республикасының заңдарында белгiленген тәртiппен адвокаттар мен нотариустарға" деген сөздермен ауыстырылсын;
</w:t>
      </w:r>
      <w:r>
        <w:br/>
      </w:r>
      <w:r>
        <w:rPr>
          <w:rFonts w:ascii="Times New Roman"/>
          <w:b w:val="false"/>
          <w:i w:val="false"/>
          <w:color w:val="000000"/>
          <w:sz w:val="28"/>
        </w:rPr>
        <w:t>
      жетiншi абзац мынадай редакцияда жазылсын:
</w:t>
      </w:r>
      <w:r>
        <w:br/>
      </w:r>
      <w:r>
        <w:rPr>
          <w:rFonts w:ascii="Times New Roman"/>
          <w:b w:val="false"/>
          <w:i w:val="false"/>
          <w:color w:val="000000"/>
          <w:sz w:val="28"/>
        </w:rPr>
        <w:t>
      "орталық атқарушы органдардың заң қызметтерiнiң жұмысын үйлестiру және әдiстемелiк басшылық жасау, облыстардың, Астана және Алматы қалаларының әкiмдерi аппараттарының заң қызметтерiмен өзара iс-қимыл жacay;";
</w:t>
      </w:r>
      <w:r>
        <w:br/>
      </w:r>
      <w:r>
        <w:rPr>
          <w:rFonts w:ascii="Times New Roman"/>
          <w:b w:val="false"/>
          <w:i w:val="false"/>
          <w:color w:val="000000"/>
          <w:sz w:val="28"/>
        </w:rPr>
        <w:t>
      тоғызыншы абзацта "олардың қызметiне ұйымдық және әдiстемелiк басшылық жасау" деген сөздер "азаматтық хал актiлерiн жазу органдарына ұйымдастырушылық, әдiстемелiк басшылық жасау, олардың қызметiнде бiрыңғай құқық қолдану практикасын қамтамасыз ету" деген сөздермен ауыстырылсын;
</w:t>
      </w:r>
      <w:r>
        <w:br/>
      </w:r>
      <w:r>
        <w:rPr>
          <w:rFonts w:ascii="Times New Roman"/>
          <w:b w:val="false"/>
          <w:i w:val="false"/>
          <w:color w:val="000000"/>
          <w:sz w:val="28"/>
        </w:rPr>
        <w:t>
      оныншы абзацта "өз құзыретi шегiнде" деген сөздер алынып тасталсын;
</w:t>
      </w:r>
      <w:r>
        <w:br/>
      </w:r>
      <w:r>
        <w:rPr>
          <w:rFonts w:ascii="Times New Roman"/>
          <w:b w:val="false"/>
          <w:i w:val="false"/>
          <w:color w:val="000000"/>
          <w:sz w:val="28"/>
        </w:rPr>
        <w:t>
      6) тармақшада:
</w:t>
      </w:r>
      <w:r>
        <w:br/>
      </w:r>
      <w:r>
        <w:rPr>
          <w:rFonts w:ascii="Times New Roman"/>
          <w:b w:val="false"/>
          <w:i w:val="false"/>
          <w:color w:val="000000"/>
          <w:sz w:val="28"/>
        </w:rPr>
        <w:t>
      екiншi абзац "оқытуды" деген сөзден кейiн "ұйымдастыруды" деген сөзбен толықтырылсын;
</w:t>
      </w:r>
      <w:r>
        <w:br/>
      </w:r>
      <w:r>
        <w:rPr>
          <w:rFonts w:ascii="Times New Roman"/>
          <w:b w:val="false"/>
          <w:i w:val="false"/>
          <w:color w:val="000000"/>
          <w:sz w:val="28"/>
        </w:rPr>
        <w:t>
      үшiншi абзацта "баспа қызметiн, "деген сөздер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"эталондық заң актiлерiн және өзге де нормативтiк құқықтық актілердi, ақпараттық және анықтамалық-әдiстемелiк материалдарды шарты негізде, оның iшiнде құқықтық ақпараттың автоматтандырылған жүйесiн пайдалана отырып беру;";
</w:t>
      </w:r>
      <w:r>
        <w:br/>
      </w:r>
      <w:r>
        <w:rPr>
          <w:rFonts w:ascii="Times New Roman"/>
          <w:b w:val="false"/>
          <w:i w:val="false"/>
          <w:color w:val="000000"/>
          <w:sz w:val="28"/>
        </w:rPr>
        <w:t>
      7) тармақшада: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"7) зияткерлiк меншiк құқығын қорғауды қамтамасыз ету саласында:";
</w:t>
      </w:r>
      <w:r>
        <w:br/>
      </w:r>
      <w:r>
        <w:rPr>
          <w:rFonts w:ascii="Times New Roman"/>
          <w:b w:val="false"/>
          <w:i w:val="false"/>
          <w:color w:val="000000"/>
          <w:sz w:val="28"/>
        </w:rPr>
        <w:t>
      екiншi абзацта "авторлық құқық пен сабақтас құқықтардың" деген сөздер "зияткерлiк меншiк құқығының" деген сөздермен ауыстырылсын;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"зияткерлiк меншiктi қорғау саласындағы заңдардың қолданылу тәжiрибесiн қорыту, сондай-ақ осы саладағы заңдарды жетiлдiру жөнiнде ұсыныстар әзiрлеу;";
</w:t>
      </w:r>
      <w:r>
        <w:br/>
      </w:r>
      <w:r>
        <w:rPr>
          <w:rFonts w:ascii="Times New Roman"/>
          <w:b w:val="false"/>
          <w:i w:val="false"/>
          <w:color w:val="000000"/>
          <w:sz w:val="28"/>
        </w:rPr>
        <w:t>
      үшiншi абзацта "авторлық құқық және сабақтас құқықтар" деген сөздер "зияткерлiк меншiк" деген сөздермен ауыстырылсын;
</w:t>
      </w:r>
      <w:r>
        <w:br/>
      </w:r>
      <w:r>
        <w:rPr>
          <w:rFonts w:ascii="Times New Roman"/>
          <w:b w:val="false"/>
          <w:i w:val="false"/>
          <w:color w:val="000000"/>
          <w:sz w:val="28"/>
        </w:rPr>
        <w:t>
      алтыншы және тоғызыншы абзацтар алынып тасталсын;
</w:t>
      </w:r>
      <w:r>
        <w:br/>
      </w:r>
      <w:r>
        <w:rPr>
          <w:rFonts w:ascii="Times New Roman"/>
          <w:b w:val="false"/>
          <w:i w:val="false"/>
          <w:color w:val="000000"/>
          <w:sz w:val="28"/>
        </w:rPr>
        <w:t>
      он бiрiншi абзац мынадай редакцияда жазылсын:
</w:t>
      </w:r>
      <w:r>
        <w:br/>
      </w:r>
      <w:r>
        <w:rPr>
          <w:rFonts w:ascii="Times New Roman"/>
          <w:b w:val="false"/>
          <w:i w:val="false"/>
          <w:color w:val="000000"/>
          <w:sz w:val="28"/>
        </w:rPr>
        <w:t>
      "ұжымдық негізде мүлiктiк құқықты басқаратын ұйымдардың және туындылар мен сабақтас құқық объектiлерiн пайдаланудың тиiстi тәсiлдерiн пайдаланушылардың арасында жасалған лицензиялық шарттарды тiркеу, мемлекеттiк тiркеу куәлiктерiн бepy;";
</w:t>
      </w:r>
      <w:r>
        <w:br/>
      </w:r>
      <w:r>
        <w:rPr>
          <w:rFonts w:ascii="Times New Roman"/>
          <w:b w:val="false"/>
          <w:i w:val="false"/>
          <w:color w:val="000000"/>
          <w:sz w:val="28"/>
        </w:rPr>
        <w:t>
      он екiншi абзацта "авторлық құқық пен сабақтас құқықтарды" деген сөздер "зияткерлiк меншiк құқығын" деген сөздермен ауыстырылсын;
</w:t>
      </w:r>
      <w:r>
        <w:br/>
      </w:r>
      <w:r>
        <w:rPr>
          <w:rFonts w:ascii="Times New Roman"/>
          <w:b w:val="false"/>
          <w:i w:val="false"/>
          <w:color w:val="000000"/>
          <w:sz w:val="28"/>
        </w:rPr>
        <w:t>
      он бесiншi, он алтыншы, он жетiншi, он сегiзiншi және он тоғызыншы абзацтар алынып тасталсын;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"өнеркәсiптiк меншiк объектiлерiн, тауарлар мен қызметтер көрсетудi даралау құралдарын, селекциялық жетiстiктердi, интегралдық микросхемалар топологияларын мемлекеттiк тiркеудi жүзеге асыру, қорғау құжаттарын беру және оларды күшiнде ұстауды қолдау жөнiндегi шараларды жүзеге асыру;
</w:t>
      </w:r>
      <w:r>
        <w:br/>
      </w:r>
      <w:r>
        <w:rPr>
          <w:rFonts w:ascii="Times New Roman"/>
          <w:b w:val="false"/>
          <w:i w:val="false"/>
          <w:color w:val="000000"/>
          <w:sz w:val="28"/>
        </w:rPr>
        <w:t>
      өнеркәсiптiк меншiк объектiлерiнiң, селекциялық жетiстiктердiң, интегралдық микросхемалар топологияларының мемлекеттiк тiзiлiмдерiн жүргiзу;
</w:t>
      </w:r>
      <w:r>
        <w:br/>
      </w:r>
      <w:r>
        <w:rPr>
          <w:rFonts w:ascii="Times New Roman"/>
          <w:b w:val="false"/>
          <w:i w:val="false"/>
          <w:color w:val="000000"/>
          <w:sz w:val="28"/>
        </w:rPr>
        <w:t>
      өнеркәсiптiк меншiк объектiлерi, селекциялық жетiстiктер, интегралдық микросхемалар топологиялары туралы ақпараттың жариялануын қамтамасыз ету;
</w:t>
      </w:r>
      <w:r>
        <w:br/>
      </w:r>
      <w:r>
        <w:rPr>
          <w:rFonts w:ascii="Times New Roman"/>
          <w:b w:val="false"/>
          <w:i w:val="false"/>
          <w:color w:val="000000"/>
          <w:sz w:val="28"/>
        </w:rPr>
        <w:t>
      зияткерлiк меншiк объектiлерiн құқықтық қорғау және пайдалану саласында ғылыми-зерттеу және басқа да жұмыстарды ұйымдастыруды әрi өткiзудi қамтамасыз ету;
</w:t>
      </w:r>
      <w:r>
        <w:br/>
      </w:r>
      <w:r>
        <w:rPr>
          <w:rFonts w:ascii="Times New Roman"/>
          <w:b w:val="false"/>
          <w:i w:val="false"/>
          <w:color w:val="000000"/>
          <w:sz w:val="28"/>
        </w:rPr>
        <w:t>
      ресми тiзiлiмдерде авторлық құқықты тiркеу;
</w:t>
      </w:r>
      <w:r>
        <w:br/>
      </w:r>
      <w:r>
        <w:rPr>
          <w:rFonts w:ascii="Times New Roman"/>
          <w:b w:val="false"/>
          <w:i w:val="false"/>
          <w:color w:val="000000"/>
          <w:sz w:val="28"/>
        </w:rPr>
        <w:t>
      өнеркәсiптiк меншiк объектiлерiне, селекциялық жетiстiктерге, интегралдық микросхемалар топологияларына қорғау құжаттарын беруге өтiнiмдердi тiркеудi қамтамасыз ету;
</w:t>
      </w:r>
      <w:r>
        <w:br/>
      </w:r>
      <w:r>
        <w:rPr>
          <w:rFonts w:ascii="Times New Roman"/>
          <w:b w:val="false"/>
          <w:i w:val="false"/>
          <w:color w:val="000000"/>
          <w:sz w:val="28"/>
        </w:rPr>
        <w:t>
      қорғау құжаттарын беруге өтiнiмдердi сараптамадан өткiзудi ұйымдастыру;
</w:t>
      </w:r>
      <w:r>
        <w:br/>
      </w:r>
      <w:r>
        <w:rPr>
          <w:rFonts w:ascii="Times New Roman"/>
          <w:b w:val="false"/>
          <w:i w:val="false"/>
          <w:color w:val="000000"/>
          <w:sz w:val="28"/>
        </w:rPr>
        <w:t>
      патенттiк iс саласында сараптаманы жүзеге асыратын мемлекеттiк ұйымдардың қызметiн бақылау;
</w:t>
      </w:r>
      <w:r>
        <w:br/>
      </w:r>
      <w:r>
        <w:rPr>
          <w:rFonts w:ascii="Times New Roman"/>
          <w:b w:val="false"/>
          <w:i w:val="false"/>
          <w:color w:val="000000"/>
          <w:sz w:val="28"/>
        </w:rPr>
        <w:t>
      өнеркәсiптiк меншiк объектiлерiн, селекциялық жетiстiктердi, интегралдық микросхемалар топологияларын, ашық лицензияларды пайдалануға арналған лицензиялық шарттарды және қорғау құжаттарын басқаға беру шарттарын тiркеудi қамтамасыз ету.";
</w:t>
      </w:r>
      <w:r>
        <w:br/>
      </w:r>
      <w:r>
        <w:rPr>
          <w:rFonts w:ascii="Times New Roman"/>
          <w:b w:val="false"/>
          <w:i w:val="false"/>
          <w:color w:val="000000"/>
          <w:sz w:val="28"/>
        </w:rPr>
        <w:t>
      9) тармақша алынып тасталсын;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есiрткi, психотроптық заттар, прекурсорлар айналымы және олардың заңсыз айналымы мен оларды терiс пайдалануға қарсы iс-әрекеттер саласында:
</w:t>
      </w:r>
      <w:r>
        <w:br/>
      </w:r>
      <w:r>
        <w:rPr>
          <w:rFonts w:ascii="Times New Roman"/>
          <w:b w:val="false"/>
          <w:i w:val="false"/>
          <w:color w:val="000000"/>
          <w:sz w:val="28"/>
        </w:rPr>
        <w:t>
      есiрткi, психотроптық заттар, прекурсорлар айналымы саласындағы қызмет түрлерiн лицензиялауды Қазақстан Республикасының заңдарына сәйкес бақылау және жүзеге асыру;
</w:t>
      </w:r>
      <w:r>
        <w:br/>
      </w:r>
      <w:r>
        <w:rPr>
          <w:rFonts w:ascii="Times New Roman"/>
          <w:b w:val="false"/>
          <w:i w:val="false"/>
          <w:color w:val="000000"/>
          <w:sz w:val="28"/>
        </w:rPr>
        <w:t>
      өз құзыретi шегiнде есiрткi, психотроптық заттар, прекурсорлар айналымы және олардың заңсыз айналымы мен оларды терiс пайдалануға қарсы iс-әрекеттер саласында келiп түсетiн техникалық көмек пен инвестициялардың мақсатты пайдаланылуын бақылау;
</w:t>
      </w:r>
      <w:r>
        <w:br/>
      </w:r>
      <w:r>
        <w:rPr>
          <w:rFonts w:ascii="Times New Roman"/>
          <w:b w:val="false"/>
          <w:i w:val="false"/>
          <w:color w:val="000000"/>
          <w:sz w:val="28"/>
        </w:rPr>
        <w:t>
      мемлекеттiк органдармен бiрлесiп есiрткi, психотроптық заттар, прекурсорлар айналымы және олардың заңсыз айналымы мен оларды терiс пайдалануға қарсы iс-әрекеттер саласындағы мемлекеттiк саясат пен стратегияны әзiрлеуге және iске асыруға қатысу;
</w:t>
      </w:r>
      <w:r>
        <w:br/>
      </w:r>
      <w:r>
        <w:rPr>
          <w:rFonts w:ascii="Times New Roman"/>
          <w:b w:val="false"/>
          <w:i w:val="false"/>
          <w:color w:val="000000"/>
          <w:sz w:val="28"/>
        </w:rPr>
        <w:t>
      Қазақстан Республикасындағы нашақорлық ахуалының жай-күйiн және даму үрдiсiн талдау, нашақорлыққа және есiрткi бизнесiне қарсы күрес саласындағы стратегиялар мен мемлекеттiк бағдарламалардың iске асырылу барысы туралы ақпараттық-талдау материалдарын даярлау;
</w:t>
      </w:r>
      <w:r>
        <w:br/>
      </w:r>
      <w:r>
        <w:rPr>
          <w:rFonts w:ascii="Times New Roman"/>
          <w:b w:val="false"/>
          <w:i w:val="false"/>
          <w:color w:val="000000"/>
          <w:sz w:val="28"/>
        </w:rPr>
        <w:t>
      нашақорлыққа және есiрткi бизнесiне қарсы күрес жөнiндегi аймақтық комиссиялардың қызметiн, сондай-ақ олардың нашақорлыққа және есiрткi бизнесiне қарсы күрестiң аймақтық бағдарламаларын орындауын үйлестiру;
</w:t>
      </w:r>
      <w:r>
        <w:br/>
      </w:r>
      <w:r>
        <w:rPr>
          <w:rFonts w:ascii="Times New Roman"/>
          <w:b w:val="false"/>
          <w:i w:val="false"/>
          <w:color w:val="000000"/>
          <w:sz w:val="28"/>
        </w:rPr>
        <w:t>
      нашақорлық және уытқұмарлық ауруына шалдыққан адамдарға медициналық-әлеуметтiк көмек ұйымдастыруда денсаулық сақтау органдарына жәрдемдесу және көмек көрсету кезiнде азаматтардың құқықтары мен бостандықтарына кепiлдiктердi қамтамасыз ету;
</w:t>
      </w:r>
      <w:r>
        <w:br/>
      </w:r>
      <w:r>
        <w:rPr>
          <w:rFonts w:ascii="Times New Roman"/>
          <w:b w:val="false"/>
          <w:i w:val="false"/>
          <w:color w:val="000000"/>
          <w:sz w:val="28"/>
        </w:rPr>
        <w:t>
      есiрткi, психотроптық заттар, прекурсорлар айналымы және олардың заңсыз айналымы мен оларды терiс пайдалануға қарсы iс-әрекет саласындағы халықаралық ынтымақтастық;
</w:t>
      </w:r>
      <w:r>
        <w:br/>
      </w:r>
      <w:r>
        <w:rPr>
          <w:rFonts w:ascii="Times New Roman"/>
          <w:b w:val="false"/>
          <w:i w:val="false"/>
          <w:color w:val="000000"/>
          <w:sz w:val="28"/>
        </w:rPr>
        <w:t>
      есiрткi, психотроптық заттар, прекурсорлар айналымы және олардың заңсыз айналымы мен оларды терiс пайдалануға қарсы iс-әрекет саласында заңдардың қолданылу практикасын талдау және қорыту, оны жетiлдiру бойынша ұсыныстар әзiрлеу және енгiзу;
</w:t>
      </w:r>
      <w:r>
        <w:br/>
      </w:r>
      <w:r>
        <w:rPr>
          <w:rFonts w:ascii="Times New Roman"/>
          <w:b w:val="false"/>
          <w:i w:val="false"/>
          <w:color w:val="000000"/>
          <w:sz w:val="28"/>
        </w:rPr>
        <w:t>
      өзге де мемлекеттiк органдармен бiрлесiп есiрткi, психотроптық заттар, прекурсорлар айналымы және олардың заңсыз айналымы мен оларды терiс пайдалануға қарсы iс-әрекет саласындағы жұмыс үшiн мамандарды, сондай-ақ есiрткiнi және психотроптық заттарды қолданатын және қолдануға бейiм адамдардың профилактикасы, емдеудi, әлеуметтік оңалтуды ұйымдастыру саласындағы мамандарды оқытуды және бiлiктiлiгiн арттыруды ұйымдастыру және үйлестiру;
</w:t>
      </w:r>
      <w:r>
        <w:br/>
      </w:r>
      <w:r>
        <w:rPr>
          <w:rFonts w:ascii="Times New Roman"/>
          <w:b w:val="false"/>
          <w:i w:val="false"/>
          <w:color w:val="000000"/>
          <w:sz w:val="28"/>
        </w:rPr>
        <w:t>
      құзыреттi мемлекеттiк органдармен бiрлесiп есiрткi, психотроптық заттар, прекурсорлар айналымы және олардың заңсыз айналымы мен оларды терiс пайдалануға қарсы iс-әрекет саласындағы ғылыми зерттеулердi үйлестiру;";
</w:t>
      </w:r>
      <w:r>
        <w:br/>
      </w:r>
      <w:r>
        <w:rPr>
          <w:rFonts w:ascii="Times New Roman"/>
          <w:b w:val="false"/>
          <w:i w:val="false"/>
          <w:color w:val="000000"/>
          <w:sz w:val="28"/>
        </w:rPr>
        <w:t>
      11) тармақша мынадай мазмұндағы абзацпен толықтырылсын:
</w:t>
      </w:r>
      <w:r>
        <w:br/>
      </w:r>
      <w:r>
        <w:rPr>
          <w:rFonts w:ascii="Times New Roman"/>
          <w:b w:val="false"/>
          <w:i w:val="false"/>
          <w:color w:val="000000"/>
          <w:sz w:val="28"/>
        </w:rPr>
        <w:t>
      "мүлiктi бағалау жөнiндегi қызметтi лицензиялау;";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қылмыстық жазалауды орындау саласында:
</w:t>
      </w:r>
      <w:r>
        <w:br/>
      </w:r>
      <w:r>
        <w:rPr>
          <w:rFonts w:ascii="Times New Roman"/>
          <w:b w:val="false"/>
          <w:i w:val="false"/>
          <w:color w:val="000000"/>
          <w:sz w:val="28"/>
        </w:rPr>
        <w:t>
      соттардың үкiмдерiне, қаулылары мен ұйғарымдарына сәйкес сотталғандарды қылмыстық жазалауды орындаушы органдар мен мекемелерге орналастыруды ұйымдастыру;
</w:t>
      </w:r>
      <w:r>
        <w:br/>
      </w:r>
      <w:r>
        <w:rPr>
          <w:rFonts w:ascii="Times New Roman"/>
          <w:b w:val="false"/>
          <w:i w:val="false"/>
          <w:color w:val="000000"/>
          <w:sz w:val="28"/>
        </w:rPr>
        <w:t>
      сотталғандарға қатысты соттардың үкiмдерi, қаулылары мен ұйғарымдарын орындау, қылмыстық жазалауды орындаушы органдар мен мекемелерде режимдiк талаптардың орындалуын қамтамасыз ету;
</w:t>
      </w:r>
      <w:r>
        <w:br/>
      </w:r>
      <w:r>
        <w:rPr>
          <w:rFonts w:ascii="Times New Roman"/>
          <w:b w:val="false"/>
          <w:i w:val="false"/>
          <w:color w:val="000000"/>
          <w:sz w:val="28"/>
        </w:rPr>
        <w:t>
      қылмыстық жазалауды орындаушы органдар мен мекемелердi күзету, сотталғандар мен қызметшiлердiң қауiпсiздiгiн қамтамасыз ету, қылмыстық жазалауды орындаушы органдар мен мекемелердегi жедел жағдайларды бақылау;
</w:t>
      </w:r>
      <w:r>
        <w:br/>
      </w:r>
      <w:r>
        <w:rPr>
          <w:rFonts w:ascii="Times New Roman"/>
          <w:b w:val="false"/>
          <w:i w:val="false"/>
          <w:color w:val="000000"/>
          <w:sz w:val="28"/>
        </w:rPr>
        <w:t>
      сотталғандарды босатуға дайындау жөнiндегi жұмысты ұйымдастыруды қамтамасыз ету, рақымшылық және кешiрiм жасау актiлерiн орындау, қылмыстық жазалауды орындаушы органдармен және мекемелермен, басқа да құқық қорғау органдарымен, мемлекеттiк басқару органдарымен және қоғамдық бiрлестiктермен сотталғандарды түзеу нәтижелерiн нығайту, оларды еңбекке және тұрмыстық орналастыру жөнiндегі өзара iс-қимыл;
</w:t>
      </w:r>
      <w:r>
        <w:br/>
      </w:r>
      <w:r>
        <w:rPr>
          <w:rFonts w:ascii="Times New Roman"/>
          <w:b w:val="false"/>
          <w:i w:val="false"/>
          <w:color w:val="000000"/>
          <w:sz w:val="28"/>
        </w:rPr>
        <w:t>
      қылмыстық жазалауды орындаушы мекемелерде жедел-iздестiру қызметiн жүзеге асыру;
</w:t>
      </w:r>
      <w:r>
        <w:br/>
      </w:r>
      <w:r>
        <w:rPr>
          <w:rFonts w:ascii="Times New Roman"/>
          <w:b w:val="false"/>
          <w:i w:val="false"/>
          <w:color w:val="000000"/>
          <w:sz w:val="28"/>
        </w:rPr>
        <w:t>
      қылмыстық-атқару жүйесiн дамыту, нығайту және жетiлдiру бағдарламаларын әзiрлеу және iске асыру;
</w:t>
      </w:r>
      <w:r>
        <w:br/>
      </w:r>
      <w:r>
        <w:rPr>
          <w:rFonts w:ascii="Times New Roman"/>
          <w:b w:val="false"/>
          <w:i w:val="false"/>
          <w:color w:val="000000"/>
          <w:sz w:val="28"/>
        </w:rPr>
        <w:t>
      қылмыстық жазаларды орындау саласындағы мемлекеттiк органдардың және ұйымдардың ғылыми зерттеулерiн үйлестiру;";
</w:t>
      </w:r>
      <w:r>
        <w:br/>
      </w:r>
      <w:r>
        <w:rPr>
          <w:rFonts w:ascii="Times New Roman"/>
          <w:b w:val="false"/>
          <w:i w:val="false"/>
          <w:color w:val="000000"/>
          <w:sz w:val="28"/>
        </w:rPr>
        <w:t>
      мынадай мазмұндағы 13) тармақшамен толықтырылсын:
</w:t>
      </w:r>
      <w:r>
        <w:br/>
      </w:r>
      <w:r>
        <w:rPr>
          <w:rFonts w:ascii="Times New Roman"/>
          <w:b w:val="false"/>
          <w:i w:val="false"/>
          <w:color w:val="000000"/>
          <w:sz w:val="28"/>
        </w:rPr>
        <w:t>
      "13) заңдарда көзделген өзге де функцияларды жүзеге асыру, соның iшiнде:
</w:t>
      </w:r>
      <w:r>
        <w:br/>
      </w:r>
      <w:r>
        <w:rPr>
          <w:rFonts w:ascii="Times New Roman"/>
          <w:b w:val="false"/>
          <w:i w:val="false"/>
          <w:color w:val="000000"/>
          <w:sz w:val="28"/>
        </w:rPr>
        <w:t>
      Әдiлет бiлiктiлiк алқасының қызметiн ұйымдастырушылық, әдiстемелiк және материалдық-техникалық қамтамасыз ету;
</w:t>
      </w:r>
      <w:r>
        <w:br/>
      </w:r>
      <w:r>
        <w:rPr>
          <w:rFonts w:ascii="Times New Roman"/>
          <w:b w:val="false"/>
          <w:i w:val="false"/>
          <w:color w:val="000000"/>
          <w:sz w:val="28"/>
        </w:rPr>
        <w:t>
      әдiлет органдары жүйесiнiң кадрларын даярлау және қайта даярлау;
</w:t>
      </w:r>
      <w:r>
        <w:br/>
      </w:r>
      <w:r>
        <w:rPr>
          <w:rFonts w:ascii="Times New Roman"/>
          <w:b w:val="false"/>
          <w:i w:val="false"/>
          <w:color w:val="000000"/>
          <w:sz w:val="28"/>
        </w:rPr>
        <w:t>
      әдiлет органдарын, ведомстволық бағынысты ұйымдарды ұйымдастырушылық, әдiстемелiк және материалдық-техникалық қамтамасыз ету, сондай-ақ республикалық бюджеттен бөлiнген қаржы шегінде әдiлет органдарын ұстауға қаржы қаражатын бөлу;
</w:t>
      </w:r>
      <w:r>
        <w:br/>
      </w:r>
      <w:r>
        <w:rPr>
          <w:rFonts w:ascii="Times New Roman"/>
          <w:b w:val="false"/>
          <w:i w:val="false"/>
          <w:color w:val="000000"/>
          <w:sz w:val="28"/>
        </w:rPr>
        <w:t>
      Қазақстан Республикасының Yкiметi мен Премьер-Министрiнiң тапсырмасы бойынша құқықтық мәселелер бойынша мемлекет мүддесiн қорғауды қамтамасыз ету;
</w:t>
      </w:r>
      <w:r>
        <w:br/>
      </w:r>
      <w:r>
        <w:rPr>
          <w:rFonts w:ascii="Times New Roman"/>
          <w:b w:val="false"/>
          <w:i w:val="false"/>
          <w:color w:val="000000"/>
          <w:sz w:val="28"/>
        </w:rPr>
        <w:t>
      орталық және жергiлiктi мемлекеттiк органдардың нормативтiк құқықтың актiлерiнiң жариялануын бақылау.";
</w:t>
      </w:r>
      <w:r>
        <w:br/>
      </w:r>
      <w:r>
        <w:rPr>
          <w:rFonts w:ascii="Times New Roman"/>
          <w:b w:val="false"/>
          <w:i w:val="false"/>
          <w:color w:val="000000"/>
          <w:sz w:val="28"/>
        </w:rPr>
        <w:t>
      13-тармақта:
</w:t>
      </w:r>
      <w:r>
        <w:br/>
      </w:r>
      <w:r>
        <w:rPr>
          <w:rFonts w:ascii="Times New Roman"/>
          <w:b w:val="false"/>
          <w:i w:val="false"/>
          <w:color w:val="000000"/>
          <w:sz w:val="28"/>
        </w:rPr>
        <w:t>
      екiншi абзац "ұйымдар" деген сөзден кейiн ", лауазымды адамдар" деген сөздермен толықтырылсын;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"орталық мемлекеттiк органдарда, сондай-ақ мәслихаттар мен әкiмдiктерде мемлекеттiк тiркеуге жататын нормативтiк құқықтық актiлердi тексерудi жүзеге асыру;";
</w:t>
      </w:r>
      <w:r>
        <w:br/>
      </w:r>
      <w:r>
        <w:rPr>
          <w:rFonts w:ascii="Times New Roman"/>
          <w:b w:val="false"/>
          <w:i w:val="false"/>
          <w:color w:val="000000"/>
          <w:sz w:val="28"/>
        </w:rPr>
        <w:t>
      алтыншы абзацта "және азаматтардан" деген сөздер алынып тасталсын;
</w:t>
      </w:r>
      <w:r>
        <w:br/>
      </w:r>
      <w:r>
        <w:rPr>
          <w:rFonts w:ascii="Times New Roman"/>
          <w:b w:val="false"/>
          <w:i w:val="false"/>
          <w:color w:val="000000"/>
          <w:sz w:val="28"/>
        </w:rPr>
        <w:t>
      сегiзiншi абзац "лицензиялауды" деген сөзден кейiн "және лицензиаттардың қызметiне олардың лицензиялық талаптарды сақтауы бойынша бақылауды" деген сөздермен толықтырылсын;
</w:t>
      </w:r>
      <w:r>
        <w:br/>
      </w:r>
      <w:r>
        <w:rPr>
          <w:rFonts w:ascii="Times New Roman"/>
          <w:b w:val="false"/>
          <w:i w:val="false"/>
          <w:color w:val="000000"/>
          <w:sz w:val="28"/>
        </w:rPr>
        <w:t>
      мынадай мазмұндағы он бiрiншi, он екiншi, он үшiншi, он төртiншi абзацтармен толықтырылсын:
</w:t>
      </w:r>
      <w:r>
        <w:br/>
      </w:r>
      <w:r>
        <w:rPr>
          <w:rFonts w:ascii="Times New Roman"/>
          <w:b w:val="false"/>
          <w:i w:val="false"/>
          <w:color w:val="000000"/>
          <w:sz w:val="28"/>
        </w:rPr>
        <w:t>
      "ведомстволық бағынысты ұйымдарды құру, қайта ұйымдастыру және тарату мәселелерi бойынша ұсыныстар енгiзу;
</w:t>
      </w:r>
      <w:r>
        <w:br/>
      </w:r>
      <w:r>
        <w:rPr>
          <w:rFonts w:ascii="Times New Roman"/>
          <w:b w:val="false"/>
          <w:i w:val="false"/>
          <w:color w:val="000000"/>
          <w:sz w:val="28"/>
        </w:rPr>
        <w:t>
      қылмыстық жазалауды орындаушы органдар мен мекемелерде төтенше оқиғалар жағдайында қызметтiк тергеулер жүргiзу, олардың себептерiн анықтау және талдау, осындай жағдайларды болдырмау жөнiнде шаралар қабылдау;
</w:t>
      </w:r>
      <w:r>
        <w:br/>
      </w:r>
      <w:r>
        <w:rPr>
          <w:rFonts w:ascii="Times New Roman"/>
          <w:b w:val="false"/>
          <w:i w:val="false"/>
          <w:color w:val="000000"/>
          <w:sz w:val="28"/>
        </w:rPr>
        <w:t>
      заңда белгiленген жағдайларда және тәртiппен анықтауды жүзеге асыру, хаттамалар жасау және әкiмшiлiк құқық бұзушылықтар туралы iстердi қарау, өз құзыретi шегiнде әкiмшiлiк жаза қолдану;
</w:t>
      </w:r>
      <w:r>
        <w:br/>
      </w:r>
      <w:r>
        <w:rPr>
          <w:rFonts w:ascii="Times New Roman"/>
          <w:b w:val="false"/>
          <w:i w:val="false"/>
          <w:color w:val="000000"/>
          <w:sz w:val="28"/>
        </w:rPr>
        <w:t>
      жедел-iздестiру қызметiн жүзеге асыру;";
</w:t>
      </w:r>
      <w:r>
        <w:br/>
      </w:r>
      <w:r>
        <w:rPr>
          <w:rFonts w:ascii="Times New Roman"/>
          <w:b w:val="false"/>
          <w:i w:val="false"/>
          <w:color w:val="000000"/>
          <w:sz w:val="28"/>
        </w:rPr>
        <w:t>
      19-тармақта: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"қызметке тағайындалуы және қызметтен босатылуы Қазақстан Республикасы Yкiметiнiң құзыретiне жатқызылған адамдарды қоспағанда, Әдiлет министрлiгінiң қызметкерлерiн, Министрлiк комитеттерi басшыларының орынбасарларын, облыстық, Астана және Алматы қалалары аумақтық әдiлет органдарының, Қылмыстық-атқару жүйесi комитетiнiң аумақтық органдарының, Министрлiкке бағынысты ұйымдардың басшыларын, сондай-ақ олардың орынбасарларын қызметке тағайындайды және қызметтен босатады;";
</w:t>
      </w:r>
      <w:r>
        <w:br/>
      </w:r>
      <w:r>
        <w:rPr>
          <w:rFonts w:ascii="Times New Roman"/>
          <w:b w:val="false"/>
          <w:i w:val="false"/>
          <w:color w:val="000000"/>
          <w:sz w:val="28"/>
        </w:rPr>
        <w:t>
      мынадай мазмұндағы оныншы, он бiрiншi және он екiншi абзацтармен толықтырылсын:
</w:t>
      </w:r>
      <w:r>
        <w:br/>
      </w:r>
      <w:r>
        <w:rPr>
          <w:rFonts w:ascii="Times New Roman"/>
          <w:b w:val="false"/>
          <w:i w:val="false"/>
          <w:color w:val="000000"/>
          <w:sz w:val="28"/>
        </w:rPr>
        <w:t>
      "сотқа мемлекеттік тiркеуге жататын, бiрақ одан өтпеген мемлекеттiк органдардың нормативтiк құқықтық актiлерiн жарамсыз деп тану туралы талап-арызбен шағымданады;
</w:t>
      </w:r>
      <w:r>
        <w:br/>
      </w:r>
      <w:r>
        <w:rPr>
          <w:rFonts w:ascii="Times New Roman"/>
          <w:b w:val="false"/>
          <w:i w:val="false"/>
          <w:color w:val="000000"/>
          <w:sz w:val="28"/>
        </w:rPr>
        <w:t>
      әдiлет органдары орындауға мiндетті актiлердi, сондай-ақ өзiнiң құзыретi шегінде өзге мемлекеттiк органдар, ұйымдар, лауазымды адамдар мен азаматтар орындауға мiндетті актiлер шығарады;
</w:t>
      </w:r>
      <w:r>
        <w:br/>
      </w:r>
      <w:r>
        <w:rPr>
          <w:rFonts w:ascii="Times New Roman"/>
          <w:b w:val="false"/>
          <w:i w:val="false"/>
          <w:color w:val="000000"/>
          <w:sz w:val="28"/>
        </w:rPr>
        <w:t>
      Қазақстан Республикасының заң актiлерiнде көзделген жағдайларда заң бұзушылықтарды жою жөнiнде ұсынымдар енгiзедi.".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