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5abd" w14:textId="2ad5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Көлiк және коммуникациялар министрлiгi Автомобиль
жолдары комитетінiң кейбiр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19 тамыз N 916.
Күші жойылды - ҚР Үкіметінің 2004.11.24. N 1232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Көлiк және коммуникациялар министрлігiнің Автомобиль жолдары комитетi Қазақстан Республикасы Көлiк және коммуникациялар министрлiгiнiң Автомобиль жолдары және инфрақұрылымдық кешен құрылысы комитетi болып қайта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Үкiметінің кейбiр шешiмдерiне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Көлiк және коммуникациялар министрлiгiнің мәселелерi" туралы Қазақстан Республикасы Yкiметінің 1999 жылғы 20 қарашадағы N 1756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51, 506-құжат):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екiншi абзацы "Автомобиль жолдары" деген сөздерден кейiн "және инфрақұрылымдық кешен құрылысы"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бекiтiлген Қазақстан Республикасының Көлiк және кoммуникациялар министрлігі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екiншi абзацы "Автомобиль жолдары" деген сөздерден кейiн "және инфрақұрылымдық кешен құрылысы"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Көлiк және коммуникациялар министрлiгi Автомобиль жолдары комитетiнің мәселелерi" туралы Қазақстан Республикасы Үкiметінің 2000 жылғы 3 ақпандағы N 151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5-6, 63-құжат):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1-тармағында "Автомобиль жолдары" деген сөздерден кейiн "және инфрақұрылымдық кешен құрылысы"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бекітілген Қазақстан Республикасы Көлiк және коммуникациялар министрлігінің Автомобиль жолдары комитетi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"Автомобиль жолдары" деген сөздерден кейiн "және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инфрақұрылымдық кешен құрылысы"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бiріншi абзацында: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"Автомобиль жолдары" деген сөздерден кейiн "және инфрақұрылымдық кешен құрылысы"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"автожолдар ceкторында" деген сөздерден кейiн "және көлiктiк,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ақпараттық және коммуникациялық кешен инфрақұрылымының құрылысы саласында"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 "Автомобиль жолдары" деген сөздерден кейiн "және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инфрақұрылымдық кешен құрылысы"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", сондай-ақ көліктік, ақпараттық және коммуникациялық кешен инфрақұрылымы құрылысының бағдарламаларын әзiрлеуге қатысу"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"қызмет көрсету" деген сөздерден кейiн "және көлiктік, ақпараттық және коммуникациялық кешен инфрақұрылымының құрылысы"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"жол шаруашылығы" деген сөздерден кейiн "және көлiктік, ақпараттық және коммуникациялық кешен инфрақұрылымының құрылысы"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6-1) тармақшамен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көліктiк, ақпараттық және коммуникациялық кешен инфрақұрылымының мәселелері жөнiндегi мемлекеттік саясатты iске асыруға қатысады;";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 "жол секторын" деген сөздерден кейiн "және көлiктік ақпараттық және коммуникациялық кешен инфрақұрылымын"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12-тармақтың 2) тармақшасы "автомобиль жолдарын" деген сөздерден кейiн "және көлiктік, ақпараттық және коммуникациялық кешен инфрақұрылымын"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Көлiк және коммуникациялар министрлiгi осы қаулыдан туындайтын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