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dc7" w14:textId="f382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мен қауiпсiздiгiнiң қажеттерi үшiн мемлекеттiк қорғаныстық тапсырысты қалыптастыру, қаржыландыру және орындау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6 тамыз N 881 қаулысы. Күші жойылды - Қазақстан Республикасы Үкіметінің 2009 жылғы 29 желтоқсандағы № 2219 Қаулысымен</w:t>
      </w:r>
    </w:p>
    <w:p>
      <w:pPr>
        <w:spacing w:after="0"/>
        <w:ind w:left="0"/>
        <w:jc w:val="both"/>
      </w:pPr>
      <w:r>
        <w:rPr>
          <w:rFonts w:ascii="Times New Roman"/>
          <w:b w:val="false"/>
          <w:i/>
          <w:color w:val="800000"/>
          <w:sz w:val="28"/>
        </w:rPr>
        <w:t xml:space="preserve">      Ескерту. Күші жойылды - ҚР Үкіметінің 2009.12.29 </w:t>
      </w:r>
      <w:r>
        <w:rPr>
          <w:rFonts w:ascii="Times New Roman"/>
          <w:b w:val="false"/>
          <w:i w:val="false"/>
          <w:color w:val="000000"/>
          <w:sz w:val="28"/>
        </w:rPr>
        <w:t>№ 2219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"Мемлекеттiк қорғаныстық тапсырыс туралы" Қазақстан Республикасының 2001 жылғы 19 қаңтардағы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Республикасының қорғанысы мен қауiпсiздiгiнiң қажеттерi үшiн мемлекеттiк қорғаныстық тапсырысты қалыптастыру, қаржыландыру және орындау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Қазақстан Республикасының Индустрия және сауда министрлiгiне жүктелсiн. &lt;*&gt; </w:t>
      </w:r>
      <w:r>
        <w:br/>
      </w:r>
      <w:r>
        <w:rPr>
          <w:rFonts w:ascii="Times New Roman"/>
          <w:b w:val="false"/>
          <w:i w:val="false"/>
          <w:color w:val="000000"/>
          <w:sz w:val="28"/>
        </w:rPr>
        <w:t>
</w:t>
      </w:r>
      <w:r>
        <w:rPr>
          <w:rFonts w:ascii="Times New Roman"/>
          <w:b w:val="false"/>
          <w:i/>
          <w:color w:val="800000"/>
          <w:sz w:val="28"/>
        </w:rPr>
        <w:t xml:space="preserve">      Ескерту. 2-тармаққа өзгеріс енгізілді - ҚР Үкіметінің 2003.12.05. N 1235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6 тамыздағы      </w:t>
      </w:r>
      <w:r>
        <w:br/>
      </w:r>
      <w:r>
        <w:rPr>
          <w:rFonts w:ascii="Times New Roman"/>
          <w:b w:val="false"/>
          <w:i w:val="false"/>
          <w:color w:val="000000"/>
          <w:sz w:val="28"/>
        </w:rPr>
        <w:t xml:space="preserve">
N 881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қорғанысы мен қауiпсiздiгiнiң қажеттерi үшiн мемлекеттiк қорғаныстық тапсырысты қалыптастыру, қаржыландыру және орындау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Қазақстан Республикасының қорғанысы мен қауiпсiздiгiнiң қажеттерi үшiн мемлекеттiк қорғаныстық тапсырысты қалыптастыру, қаржыландыру және орындау ережесi (бұдан әрi - Ереже) мемлекеттік қорғаныстық тапсырысты (бұдан әрi - қорғаныстық тапсырыс) қалыптастыру, қаржыландыру, орналастыру және орындау рәсiмдерiн, сондай-ақ мемлекеттiк </w:t>
      </w:r>
      <w:r>
        <w:rPr>
          <w:rFonts w:ascii="Times New Roman"/>
          <w:b w:val="false"/>
          <w:i w:val="false"/>
          <w:color w:val="000000"/>
          <w:sz w:val="28"/>
        </w:rPr>
        <w:t xml:space="preserve">уәкілеттi орган </w:t>
      </w:r>
      <w:r>
        <w:rPr>
          <w:rFonts w:ascii="Times New Roman"/>
          <w:b w:val="false"/>
          <w:i w:val="false"/>
          <w:color w:val="000000"/>
          <w:sz w:val="28"/>
        </w:rPr>
        <w:t xml:space="preserve">, мемлекеттiк тапсырыс берушiлер мен мемлекеттiк қорғаныстық тапсырысты орындаушылар арасындағы өзара қарым-қатынасты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Қорғаныстық тапсырысты қалыптастыру </w:t>
      </w:r>
    </w:p>
    <w:p>
      <w:pPr>
        <w:spacing w:after="0"/>
        <w:ind w:left="0"/>
        <w:jc w:val="both"/>
      </w:pPr>
      <w:r>
        <w:rPr>
          <w:rFonts w:ascii="Times New Roman"/>
          <w:b w:val="false"/>
          <w:i w:val="false"/>
          <w:color w:val="000000"/>
          <w:sz w:val="28"/>
        </w:rPr>
        <w:t xml:space="preserve">      Қазақстан Республикасының халықаралық шарттарын және мiндеттемелерiн ескере отырып, Қазақстан Республикасында қару-жарақ пен әскери техниканы дамыту бағдарламалары, осы мақсаттарға белгіленген шығындар шегiнде қару-жарақты, әскери техниканы, арнайы әрi екiұдай қолданылатын (мақсаттағы) тауарларды және технологияларды өндiруге, беруге, сатып алуға тапсырыс орналастыру мiндеттемелерi қорғаныстық тапсырысты қалыптастыру үшiн негiз болады. </w:t>
      </w:r>
      <w:r>
        <w:br/>
      </w:r>
      <w:r>
        <w:rPr>
          <w:rFonts w:ascii="Times New Roman"/>
          <w:b w:val="false"/>
          <w:i w:val="false"/>
          <w:color w:val="000000"/>
          <w:sz w:val="28"/>
        </w:rPr>
        <w:t xml:space="preserve">
      Мемлекеттiк тапсырыс берушiлер ағымдағы жылдың 20 мамырынан кешiктiрмей уәкiлеттi органға 1-қосымшаға сәйкес нысан бойынша әрбiр келесi жылға алдын ала өтiнiмдер ұсынады, бұл ретте алдын ала өтiнiмдер Қазақстан Республикасының Қаржы министрлігімен келісілмейді. </w:t>
      </w:r>
      <w:r>
        <w:br/>
      </w:r>
      <w:r>
        <w:rPr>
          <w:rFonts w:ascii="Times New Roman"/>
          <w:b w:val="false"/>
          <w:i w:val="false"/>
          <w:color w:val="000000"/>
          <w:sz w:val="28"/>
        </w:rPr>
        <w:t xml:space="preserve">
      Уәкiлеттi орган мемлекеттiк тапсырыс берушiлердiң алдын ала өтiнiмдерi негiзiнде келесi жылға қорғаныстық тапсырыс жобасын қалыптастырады және Қазақстан Республикасының </w:t>
      </w:r>
      <w:r>
        <w:rPr>
          <w:rFonts w:ascii="Times New Roman"/>
          <w:b w:val="false"/>
          <w:i w:val="false"/>
          <w:color w:val="000000"/>
          <w:sz w:val="28"/>
        </w:rPr>
        <w:t xml:space="preserve">Республикалық бюджет комиссиясына </w:t>
      </w:r>
      <w:r>
        <w:rPr>
          <w:rFonts w:ascii="Times New Roman"/>
          <w:b w:val="false"/>
          <w:i w:val="false"/>
          <w:color w:val="000000"/>
          <w:sz w:val="28"/>
        </w:rPr>
        <w:t xml:space="preserve">енгiзедi. </w:t>
      </w:r>
      <w:r>
        <w:br/>
      </w:r>
      <w:r>
        <w:rPr>
          <w:rFonts w:ascii="Times New Roman"/>
          <w:b w:val="false"/>
          <w:i w:val="false"/>
          <w:color w:val="000000"/>
          <w:sz w:val="28"/>
        </w:rPr>
        <w:t xml:space="preserve">
      Мемлекеттiк тапсырыс берушiлер (әрқайсысы жеке) Қазақстан Республикасы Республикалық бюджет комиссиясының мәжiлiсiнде қорғаныстық тапсырыс номенклатурасын қорғайды. </w:t>
      </w:r>
      <w:r>
        <w:br/>
      </w:r>
      <w:r>
        <w:rPr>
          <w:rFonts w:ascii="Times New Roman"/>
          <w:b w:val="false"/>
          <w:i w:val="false"/>
          <w:color w:val="000000"/>
          <w:sz w:val="28"/>
        </w:rPr>
        <w:t xml:space="preserve">
      Тиiстi жылға арналған республикалық бюджет бекiтiлгеннен кейiн бiр ай мерзiмде мемлекеттiк тапсырыс берушiлер қорғаныстық тапсырысқа енгiзу үшiн нақтыланған өтiнiмдердi 1-қосымшаға сәйкес нысан бойынша уәкiлеттi органға ұсынады. </w:t>
      </w:r>
      <w:r>
        <w:br/>
      </w:r>
      <w:r>
        <w:rPr>
          <w:rFonts w:ascii="Times New Roman"/>
          <w:b w:val="false"/>
          <w:i w:val="false"/>
          <w:color w:val="000000"/>
          <w:sz w:val="28"/>
        </w:rPr>
        <w:t xml:space="preserve">
      Өтiнiмдер Қазақстан Республикасы бюджетiнiң шығындарын экономикалық сыныптау бағдарламалары, кiшi бағдарламалары және ерекшелiктерi бөлiгiнде әрi онда осы мақсаттарға көзделген қаражат шегiнде ұсынылады. </w:t>
      </w:r>
      <w:r>
        <w:br/>
      </w:r>
      <w:r>
        <w:rPr>
          <w:rFonts w:ascii="Times New Roman"/>
          <w:b w:val="false"/>
          <w:i w:val="false"/>
          <w:color w:val="000000"/>
          <w:sz w:val="28"/>
        </w:rPr>
        <w:t xml:space="preserve">
      Қазақстан Республикасының Үкiметi тиiстi жылға арналған республикалық бюджет туралы Қазақстан Республикасының заңнамалық кесiмi қабылданған кезден екi айдан аспайтын мерзiмде Қазақстан Республикасы бюджетiнiң шығындарын экономикалық сыныптау бағдарламалары, кішi бағдарламалары және ерекшелiктерi бөлiгiнде уәкiлеттi органның 2-қосымшаға сәйкес ұсынуы бойынша қорғаныстық тапсырысты бекiтедi. </w:t>
      </w:r>
      <w:r>
        <w:br/>
      </w:r>
      <w:r>
        <w:rPr>
          <w:rFonts w:ascii="Times New Roman"/>
          <w:b w:val="false"/>
          <w:i w:val="false"/>
          <w:color w:val="000000"/>
          <w:sz w:val="28"/>
        </w:rPr>
        <w:t xml:space="preserve">
      Қазақстан Республикасының Үкiметi тиiстi жылға арналған қорғаныстық тапсырысты бекiткеннен кейiн уәкiлеттi орган оның тапсырмаларын тиiстi мемлекеттік тапсырыс берушiлерге және орындаушыларға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Қорғаныстық тапсырысты орындау </w:t>
      </w:r>
    </w:p>
    <w:p>
      <w:pPr>
        <w:spacing w:after="0"/>
        <w:ind w:left="0"/>
        <w:jc w:val="both"/>
      </w:pPr>
      <w:r>
        <w:rPr>
          <w:rFonts w:ascii="Times New Roman"/>
          <w:b w:val="false"/>
          <w:i w:val="false"/>
          <w:color w:val="000000"/>
          <w:sz w:val="28"/>
        </w:rPr>
        <w:t xml:space="preserve">      Мемлекеттiк тапсырыс берушiлер қорғаныстық тапсырысты орындаушыларды анықтау мақсатында "Мемлекеттiк сатып алу туралы" Қазақстан Республикасының Заңына сәйкес тапсырмаларды орналастыруға конкурстар өткiзедi, орындаушылармен шарттар жасасады, орындалуын бақылауды жүзеге асырады және мемлекеттiк тапсырыс берушiлер үшiн көзделген басқа да функцияларды iске асырады. </w:t>
      </w:r>
      <w:r>
        <w:br/>
      </w:r>
      <w:r>
        <w:rPr>
          <w:rFonts w:ascii="Times New Roman"/>
          <w:b w:val="false"/>
          <w:i w:val="false"/>
          <w:color w:val="000000"/>
          <w:sz w:val="28"/>
        </w:rPr>
        <w:t xml:space="preserve">
      Отандық тауар өндiрушi - қорғаныс тапсырысын орындаушылар конкурс өткiзу кезiнде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басымдыққа ие болады. </w:t>
      </w:r>
      <w:r>
        <w:br/>
      </w:r>
      <w:r>
        <w:rPr>
          <w:rFonts w:ascii="Times New Roman"/>
          <w:b w:val="false"/>
          <w:i w:val="false"/>
          <w:color w:val="000000"/>
          <w:sz w:val="28"/>
        </w:rPr>
        <w:t xml:space="preserve">
      Қазақстан Республикасының қорғаныс, құқық тәртiбi және ұлттық қауiпсiздiгi мұқтаждарын қамтамасыз ету үшiн қажеттi қару-жараққа, әскери техникаға, арнайы әрi екiұдай қолданылатын (мақсаттағы) өнiмге және басқа да өнiмге (жұмыстарға, қызметтерге) тапсырмаларды орналастыру кезiнде Қазақстан Республикасының құпиялық тәртiбiн сақтау, сондай-ақ ұлттық қауiпсiздiгi мен қорғаныс қабiлетi кепiлдiктерi талап етiлсе, мемлекеттiк тапсырыс берушi уәкiлеттi органмен келiсiм бойынша "Мемлекеттік сатып алу туралы" Қазақстан Республикасы Заңының </w:t>
      </w:r>
      <w:r>
        <w:rPr>
          <w:rFonts w:ascii="Times New Roman"/>
          <w:b w:val="false"/>
          <w:i w:val="false"/>
          <w:color w:val="000000"/>
          <w:sz w:val="28"/>
        </w:rPr>
        <w:t xml:space="preserve">18 және </w:t>
      </w:r>
      <w:r>
        <w:rPr>
          <w:rFonts w:ascii="Times New Roman"/>
          <w:b w:val="false"/>
          <w:i w:val="false"/>
          <w:color w:val="000000"/>
          <w:sz w:val="28"/>
        </w:rPr>
        <w:t xml:space="preserve">21-баптарына </w:t>
      </w:r>
      <w:r>
        <w:rPr>
          <w:rFonts w:ascii="Times New Roman"/>
          <w:b w:val="false"/>
          <w:i w:val="false"/>
          <w:color w:val="000000"/>
          <w:sz w:val="28"/>
        </w:rPr>
        <w:t xml:space="preserve">сәйкес, сондай-ақ Қазақстан Республикасы Үкiметiнiң 2000 жылғы 3 қарашадағы N 1663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сатып алуды жүзеге асырудың ерекше тәртiбi туралы </w:t>
      </w:r>
      <w:r>
        <w:rPr>
          <w:rFonts w:ascii="Times New Roman"/>
          <w:b w:val="false"/>
          <w:i w:val="false"/>
          <w:color w:val="000000"/>
          <w:sz w:val="28"/>
        </w:rPr>
        <w:t xml:space="preserve">нұсқаулыққа </w:t>
      </w:r>
      <w:r>
        <w:rPr>
          <w:rFonts w:ascii="Times New Roman"/>
          <w:b w:val="false"/>
          <w:i w:val="false"/>
          <w:color w:val="000000"/>
          <w:sz w:val="28"/>
        </w:rPr>
        <w:t xml:space="preserve">сәйкес мемлекеттiк сатып алуды жабық конкурс немесе осы өнiмдi (жұмыстарды, қызметтердi) өндiру және (немесе) беру мүмкiндiгi бар қорғаныс өнеркәсiбi ұйымдарынан бiр көзден сатып алу тәсiлдерiмен жүзеге асыруы мүмкiн. </w:t>
      </w:r>
      <w:r>
        <w:rPr>
          <w:rFonts w:ascii="Times New Roman"/>
          <w:b w:val="false"/>
          <w:i w:val="false"/>
          <w:color w:val="000000"/>
          <w:sz w:val="28"/>
        </w:rPr>
        <w:t xml:space="preserve">P071301 </w:t>
      </w:r>
      <w:r>
        <w:br/>
      </w:r>
      <w:r>
        <w:rPr>
          <w:rFonts w:ascii="Times New Roman"/>
          <w:b w:val="false"/>
          <w:i w:val="false"/>
          <w:color w:val="000000"/>
          <w:sz w:val="28"/>
        </w:rPr>
        <w:t xml:space="preserve">
      Қорғаныстық тапсырыс өнiмiн орындау </w:t>
      </w:r>
      <w:r>
        <w:rPr>
          <w:rFonts w:ascii="Times New Roman"/>
          <w:b w:val="false"/>
          <w:i w:val="false"/>
          <w:color w:val="000000"/>
          <w:sz w:val="28"/>
        </w:rPr>
        <w:t xml:space="preserve">заңнамамен </w:t>
      </w:r>
      <w:r>
        <w:rPr>
          <w:rFonts w:ascii="Times New Roman"/>
          <w:b w:val="false"/>
          <w:i w:val="false"/>
          <w:color w:val="000000"/>
          <w:sz w:val="28"/>
        </w:rPr>
        <w:t xml:space="preserve">белгiленген тәртiпте шарттар негiзiнде жүзеге асырылады. </w:t>
      </w:r>
      <w:r>
        <w:br/>
      </w:r>
      <w:r>
        <w:rPr>
          <w:rFonts w:ascii="Times New Roman"/>
          <w:b w:val="false"/>
          <w:i w:val="false"/>
          <w:color w:val="000000"/>
          <w:sz w:val="28"/>
        </w:rPr>
        <w:t xml:space="preserve">
      Қорғаныстық тапсырысты орындауға арналған шарт бойынша берiлетiн өнiмнiң сапасы нормативтiк және техникалық құжаттама талаптарына, шарт ережелерiне сәйкес болуға тиiс және оны мемлекеттiк тапсырыс берушiлер, соның iшiнде олардың өкiлдiктерi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Қорытынды ережелер </w:t>
      </w:r>
    </w:p>
    <w:p>
      <w:pPr>
        <w:spacing w:after="0"/>
        <w:ind w:left="0"/>
        <w:jc w:val="both"/>
      </w:pPr>
      <w:r>
        <w:rPr>
          <w:rFonts w:ascii="Times New Roman"/>
          <w:b w:val="false"/>
          <w:i w:val="false"/>
          <w:color w:val="000000"/>
          <w:sz w:val="28"/>
        </w:rPr>
        <w:t xml:space="preserve">      "Мемлекеттiк қорғаныстық тапсырыс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уәкiлеттi орган қорғаныстық тапсырысты орындау жөнiндегi жұмыстарды салааралық үйлестiрудi және олардың ұйымдастырылуын бақылауды жүзеге асырады. </w:t>
      </w:r>
      <w:r>
        <w:br/>
      </w:r>
      <w:r>
        <w:rPr>
          <w:rFonts w:ascii="Times New Roman"/>
          <w:b w:val="false"/>
          <w:i w:val="false"/>
          <w:color w:val="000000"/>
          <w:sz w:val="28"/>
        </w:rPr>
        <w:t xml:space="preserve">
      Мемлекеттiк тапсырыс берушiлер жыл сайын, 25 наурыздан кешiктiрмей, уәкiлеттi органға қорғаныстық тапсырмалардың орындалуы туралы Қаржы министрлiгiмен келiсiлген жылдық есептердi ұсынады. </w:t>
      </w:r>
      <w:r>
        <w:br/>
      </w:r>
      <w:r>
        <w:rPr>
          <w:rFonts w:ascii="Times New Roman"/>
          <w:b w:val="false"/>
          <w:i w:val="false"/>
          <w:color w:val="000000"/>
          <w:sz w:val="28"/>
        </w:rPr>
        <w:t xml:space="preserve">
      Уәкiлеттi орган жыл сайын, 15 сәуiрден кешiктiрмей, Қазақстан Республикасының Үкіметiне тұтас алғанда қорғаныстық тапсырыстың iске асырылуы туралы жылдық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xml:space="preserve">
Өте құпия      </w:t>
      </w:r>
      <w:r>
        <w:br/>
      </w:r>
      <w:r>
        <w:rPr>
          <w:rFonts w:ascii="Times New Roman"/>
          <w:b w:val="false"/>
          <w:i w:val="false"/>
          <w:color w:val="000000"/>
          <w:sz w:val="28"/>
        </w:rPr>
        <w:t xml:space="preserve">
(толтыру бойынша) </w:t>
      </w:r>
    </w:p>
    <w:p>
      <w:pPr>
        <w:spacing w:after="0"/>
        <w:ind w:left="0"/>
        <w:jc w:val="both"/>
      </w:pPr>
      <w:r>
        <w:rPr>
          <w:rFonts w:ascii="Times New Roman"/>
          <w:b w:val="false"/>
          <w:i w:val="false"/>
          <w:color w:val="000000"/>
          <w:sz w:val="28"/>
        </w:rPr>
        <w:t xml:space="preserve">Келiсiлдi                                          Бекiтiлдi </w:t>
      </w:r>
      <w:r>
        <w:br/>
      </w:r>
      <w:r>
        <w:rPr>
          <w:rFonts w:ascii="Times New Roman"/>
          <w:b w:val="false"/>
          <w:i w:val="false"/>
          <w:color w:val="000000"/>
          <w:sz w:val="28"/>
        </w:rPr>
        <w:t xml:space="preserve">
Қазақстан                                          ______________ </w:t>
      </w:r>
      <w:r>
        <w:br/>
      </w:r>
      <w:r>
        <w:rPr>
          <w:rFonts w:ascii="Times New Roman"/>
          <w:b w:val="false"/>
          <w:i w:val="false"/>
          <w:color w:val="000000"/>
          <w:sz w:val="28"/>
        </w:rPr>
        <w:t xml:space="preserve">
Республикасының                                    Мемтапсырыс </w:t>
      </w:r>
      <w:r>
        <w:br/>
      </w:r>
      <w:r>
        <w:rPr>
          <w:rFonts w:ascii="Times New Roman"/>
          <w:b w:val="false"/>
          <w:i w:val="false"/>
          <w:color w:val="000000"/>
          <w:sz w:val="28"/>
        </w:rPr>
        <w:t xml:space="preserve">
Қаржы министрлiгi                                  берушiнiң </w:t>
      </w:r>
      <w:r>
        <w:br/>
      </w:r>
      <w:r>
        <w:rPr>
          <w:rFonts w:ascii="Times New Roman"/>
          <w:b w:val="false"/>
          <w:i w:val="false"/>
          <w:color w:val="000000"/>
          <w:sz w:val="28"/>
        </w:rPr>
        <w:t xml:space="preserve">
______________                                     Лауазымы аты-жөнi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(мемтапсырыс берушiнiң атауы)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(қорғаныстық тапсырыс өнiмі) </w:t>
      </w:r>
    </w:p>
    <w:p>
      <w:pPr>
        <w:spacing w:after="0"/>
        <w:ind w:left="0"/>
        <w:jc w:val="both"/>
      </w:pPr>
      <w:r>
        <w:rPr>
          <w:rFonts w:ascii="Times New Roman"/>
          <w:b/>
          <w:i w:val="false"/>
          <w:color w:val="000000"/>
          <w:sz w:val="28"/>
        </w:rPr>
        <w:t xml:space="preserve">                        200 __ жылға арналған </w:t>
      </w:r>
      <w:r>
        <w:br/>
      </w:r>
      <w:r>
        <w:rPr>
          <w:rFonts w:ascii="Times New Roman"/>
          <w:b w:val="false"/>
          <w:i w:val="false"/>
          <w:color w:val="000000"/>
          <w:sz w:val="28"/>
        </w:rPr>
        <w:t>
</w:t>
      </w:r>
      <w:r>
        <w:rPr>
          <w:rFonts w:ascii="Times New Roman"/>
          <w:b/>
          <w:i w:val="false"/>
          <w:color w:val="000000"/>
          <w:sz w:val="28"/>
        </w:rPr>
        <w:t xml:space="preserve">                             ӨТІНІМІ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Қорғаныстық        Өлшем      Саны     Болжамды       Орын. </w:t>
      </w:r>
      <w:r>
        <w:br/>
      </w:r>
      <w:r>
        <w:rPr>
          <w:rFonts w:ascii="Times New Roman"/>
          <w:b w:val="false"/>
          <w:i w:val="false"/>
          <w:color w:val="000000"/>
          <w:sz w:val="28"/>
        </w:rPr>
        <w:t xml:space="preserve">
N      тапсырыс өнiмi     бiрлiгi                құны,        далу </w:t>
      </w:r>
      <w:r>
        <w:br/>
      </w:r>
      <w:r>
        <w:rPr>
          <w:rFonts w:ascii="Times New Roman"/>
          <w:b w:val="false"/>
          <w:i w:val="false"/>
          <w:color w:val="000000"/>
          <w:sz w:val="28"/>
        </w:rPr>
        <w:t xml:space="preserve">
                                                мың теңге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Бөлім </w:t>
      </w:r>
      <w:r>
        <w:br/>
      </w:r>
      <w:r>
        <w:rPr>
          <w:rFonts w:ascii="Times New Roman"/>
          <w:b w:val="false"/>
          <w:i w:val="false"/>
          <w:color w:val="000000"/>
          <w:sz w:val="28"/>
        </w:rPr>
        <w:t xml:space="preserve">
               Қорғаныс пен қауiпсiздiктi қамтамасыз ету үшiн </w:t>
      </w:r>
      <w:r>
        <w:br/>
      </w:r>
      <w:r>
        <w:rPr>
          <w:rFonts w:ascii="Times New Roman"/>
          <w:b w:val="false"/>
          <w:i w:val="false"/>
          <w:color w:val="000000"/>
          <w:sz w:val="28"/>
        </w:rPr>
        <w:t xml:space="preserve">
                       өнiмдер өндiру және (немесе)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Қару-жарақ пен әскери техника өндiру және (немесе) беру </w:t>
      </w:r>
      <w:r>
        <w:br/>
      </w:r>
      <w:r>
        <w:rPr>
          <w:rFonts w:ascii="Times New Roman"/>
          <w:b w:val="false"/>
          <w:i w:val="false"/>
          <w:color w:val="000000"/>
          <w:sz w:val="28"/>
        </w:rPr>
        <w:t xml:space="preserve">
1.1.1  Зымыран-артиллериялық қару </w:t>
      </w:r>
      <w:r>
        <w:br/>
      </w:r>
      <w:r>
        <w:rPr>
          <w:rFonts w:ascii="Times New Roman"/>
          <w:b w:val="false"/>
          <w:i w:val="false"/>
          <w:color w:val="000000"/>
          <w:sz w:val="28"/>
        </w:rPr>
        <w:t xml:space="preserve">
1.1.2  Байланыс құралы </w:t>
      </w:r>
      <w:r>
        <w:br/>
      </w:r>
      <w:r>
        <w:rPr>
          <w:rFonts w:ascii="Times New Roman"/>
          <w:b w:val="false"/>
          <w:i w:val="false"/>
          <w:color w:val="000000"/>
          <w:sz w:val="28"/>
        </w:rPr>
        <w:t xml:space="preserve">
1.1.3  Әскери-техникалық мүлiк </w:t>
      </w:r>
      <w:r>
        <w:br/>
      </w:r>
      <w:r>
        <w:rPr>
          <w:rFonts w:ascii="Times New Roman"/>
          <w:b w:val="false"/>
          <w:i w:val="false"/>
          <w:color w:val="000000"/>
          <w:sz w:val="28"/>
        </w:rPr>
        <w:t xml:space="preserve">
1.1.4  Әскери-химиялық мүлiк </w:t>
      </w:r>
      <w:r>
        <w:br/>
      </w:r>
      <w:r>
        <w:rPr>
          <w:rFonts w:ascii="Times New Roman"/>
          <w:b w:val="false"/>
          <w:i w:val="false"/>
          <w:color w:val="000000"/>
          <w:sz w:val="28"/>
        </w:rPr>
        <w:t xml:space="preserve">
1.1.5  Әскери-Теңiз Күштері қару-жарағы мен техникасы </w:t>
      </w:r>
      <w:r>
        <w:br/>
      </w:r>
      <w:r>
        <w:rPr>
          <w:rFonts w:ascii="Times New Roman"/>
          <w:b w:val="false"/>
          <w:i w:val="false"/>
          <w:color w:val="000000"/>
          <w:sz w:val="28"/>
        </w:rPr>
        <w:t xml:space="preserve">
1.1.6  Арнайы әрi екiұдай мақсаттағы техникалық құралдар </w:t>
      </w:r>
      <w:r>
        <w:br/>
      </w:r>
      <w:r>
        <w:rPr>
          <w:rFonts w:ascii="Times New Roman"/>
          <w:b w:val="false"/>
          <w:i w:val="false"/>
          <w:color w:val="000000"/>
          <w:sz w:val="28"/>
        </w:rPr>
        <w:t xml:space="preserve">
1.1.7  және басқалары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Бөлiм </w:t>
      </w:r>
      <w:r>
        <w:br/>
      </w:r>
      <w:r>
        <w:rPr>
          <w:rFonts w:ascii="Times New Roman"/>
          <w:b w:val="false"/>
          <w:i w:val="false"/>
          <w:color w:val="000000"/>
          <w:sz w:val="28"/>
        </w:rPr>
        <w:t xml:space="preserve">
          Қорғаныс пен қауiпсiздiктi қамтамасыз етуге арналған </w:t>
      </w:r>
      <w:r>
        <w:br/>
      </w:r>
      <w:r>
        <w:rPr>
          <w:rFonts w:ascii="Times New Roman"/>
          <w:b w:val="false"/>
          <w:i w:val="false"/>
          <w:color w:val="000000"/>
          <w:sz w:val="28"/>
        </w:rPr>
        <w:t xml:space="preserve">
        өнiмдердi жасау, жетiлдiру жөнiндегi ғылыми-зерттеу және </w:t>
      </w:r>
      <w:r>
        <w:br/>
      </w:r>
      <w:r>
        <w:rPr>
          <w:rFonts w:ascii="Times New Roman"/>
          <w:b w:val="false"/>
          <w:i w:val="false"/>
          <w:color w:val="000000"/>
          <w:sz w:val="28"/>
        </w:rPr>
        <w:t xml:space="preserve">
                  тәжiрибелiк-конструкторлық жұмыстар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Бөлiм </w:t>
      </w:r>
      <w:r>
        <w:br/>
      </w:r>
      <w:r>
        <w:rPr>
          <w:rFonts w:ascii="Times New Roman"/>
          <w:b w:val="false"/>
          <w:i w:val="false"/>
          <w:color w:val="000000"/>
          <w:sz w:val="28"/>
        </w:rPr>
        <w:t xml:space="preserve">
        Қорғаныс пен қауiпсiздiктi қамтамасыз етуге арналған жаңа </w:t>
      </w:r>
      <w:r>
        <w:br/>
      </w:r>
      <w:r>
        <w:rPr>
          <w:rFonts w:ascii="Times New Roman"/>
          <w:b w:val="false"/>
          <w:i w:val="false"/>
          <w:color w:val="000000"/>
          <w:sz w:val="28"/>
        </w:rPr>
        <w:t xml:space="preserve">
            технологияларды игеру және өнiмдердi жаппай шығару </w:t>
      </w:r>
      <w:r>
        <w:br/>
      </w:r>
      <w:r>
        <w:rPr>
          <w:rFonts w:ascii="Times New Roman"/>
          <w:b w:val="false"/>
          <w:i w:val="false"/>
          <w:color w:val="000000"/>
          <w:sz w:val="28"/>
        </w:rPr>
        <w:t xml:space="preserve">
                         өндiрiсiн дайындау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Бөлiм </w:t>
      </w:r>
      <w:r>
        <w:br/>
      </w:r>
      <w:r>
        <w:rPr>
          <w:rFonts w:ascii="Times New Roman"/>
          <w:b w:val="false"/>
          <w:i w:val="false"/>
          <w:color w:val="000000"/>
          <w:sz w:val="28"/>
        </w:rPr>
        <w:t xml:space="preserve">
            Қауiпсiздiктi қамтамасыз етуге арналған өнiмдердi </w:t>
      </w:r>
      <w:r>
        <w:br/>
      </w:r>
      <w:r>
        <w:rPr>
          <w:rFonts w:ascii="Times New Roman"/>
          <w:b w:val="false"/>
          <w:i w:val="false"/>
          <w:color w:val="000000"/>
          <w:sz w:val="28"/>
        </w:rPr>
        <w:t xml:space="preserve">
                        жөндеу және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Қару-жарақ пен әскери техниканы жөндеу </w:t>
      </w:r>
      <w:r>
        <w:br/>
      </w:r>
      <w:r>
        <w:rPr>
          <w:rFonts w:ascii="Times New Roman"/>
          <w:b w:val="false"/>
          <w:i w:val="false"/>
          <w:color w:val="000000"/>
          <w:sz w:val="28"/>
        </w:rPr>
        <w:t xml:space="preserve">
4.1.1  Сауытты техниканы жөндеу </w:t>
      </w:r>
      <w:r>
        <w:br/>
      </w:r>
      <w:r>
        <w:rPr>
          <w:rFonts w:ascii="Times New Roman"/>
          <w:b w:val="false"/>
          <w:i w:val="false"/>
          <w:color w:val="000000"/>
          <w:sz w:val="28"/>
        </w:rPr>
        <w:t xml:space="preserve">
4.1.2  Авиатехниканы жөндеу </w:t>
      </w:r>
      <w:r>
        <w:br/>
      </w:r>
      <w:r>
        <w:rPr>
          <w:rFonts w:ascii="Times New Roman"/>
          <w:b w:val="false"/>
          <w:i w:val="false"/>
          <w:color w:val="000000"/>
          <w:sz w:val="28"/>
        </w:rPr>
        <w:t xml:space="preserve">
4.1.3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Бөлiм </w:t>
      </w:r>
      <w:r>
        <w:br/>
      </w:r>
      <w:r>
        <w:rPr>
          <w:rFonts w:ascii="Times New Roman"/>
          <w:b w:val="false"/>
          <w:i w:val="false"/>
          <w:color w:val="000000"/>
          <w:sz w:val="28"/>
        </w:rPr>
        <w:t xml:space="preserve">
         Пайдаланудан шығарылған қару-жарақты, оқ-дәрiнi, әскери </w:t>
      </w:r>
      <w:r>
        <w:br/>
      </w:r>
      <w:r>
        <w:rPr>
          <w:rFonts w:ascii="Times New Roman"/>
          <w:b w:val="false"/>
          <w:i w:val="false"/>
          <w:color w:val="000000"/>
          <w:sz w:val="28"/>
        </w:rPr>
        <w:t xml:space="preserve">
             техниканы және басқа да материалдық құралдарды </w:t>
      </w:r>
      <w:r>
        <w:br/>
      </w:r>
      <w:r>
        <w:rPr>
          <w:rFonts w:ascii="Times New Roman"/>
          <w:b w:val="false"/>
          <w:i w:val="false"/>
          <w:color w:val="000000"/>
          <w:sz w:val="28"/>
        </w:rPr>
        <w:t xml:space="preserve">
               кәдеге жарату, дезактивизациялау және жою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Бөлiм </w:t>
      </w:r>
      <w:r>
        <w:br/>
      </w:r>
      <w:r>
        <w:rPr>
          <w:rFonts w:ascii="Times New Roman"/>
          <w:b w:val="false"/>
          <w:i w:val="false"/>
          <w:color w:val="000000"/>
          <w:sz w:val="28"/>
        </w:rPr>
        <w:t xml:space="preserve">
         Қорғаныс пен қауiпсiздiктi қамтамасыз ететiн объектiлердi </w:t>
      </w:r>
      <w:r>
        <w:br/>
      </w:r>
      <w:r>
        <w:rPr>
          <w:rFonts w:ascii="Times New Roman"/>
          <w:b w:val="false"/>
          <w:i w:val="false"/>
          <w:color w:val="000000"/>
          <w:sz w:val="28"/>
        </w:rPr>
        <w:t xml:space="preserve">
              салу, қайта құру және техникамен қайта жарақтандыру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Бөлiм </w:t>
      </w:r>
      <w:r>
        <w:br/>
      </w:r>
      <w:r>
        <w:rPr>
          <w:rFonts w:ascii="Times New Roman"/>
          <w:b w:val="false"/>
          <w:i w:val="false"/>
          <w:color w:val="000000"/>
          <w:sz w:val="28"/>
        </w:rPr>
        <w:t xml:space="preserve">
            Қазақстан Республикасының халықаралық шарттарына </w:t>
      </w:r>
      <w:r>
        <w:br/>
      </w:r>
      <w:r>
        <w:rPr>
          <w:rFonts w:ascii="Times New Roman"/>
          <w:b w:val="false"/>
          <w:i w:val="false"/>
          <w:color w:val="000000"/>
          <w:sz w:val="28"/>
        </w:rPr>
        <w:t xml:space="preserve">
                 сәйкес Қазақстан Республикасының басқа </w:t>
      </w:r>
      <w:r>
        <w:br/>
      </w:r>
      <w:r>
        <w:rPr>
          <w:rFonts w:ascii="Times New Roman"/>
          <w:b w:val="false"/>
          <w:i w:val="false"/>
          <w:color w:val="000000"/>
          <w:sz w:val="28"/>
        </w:rPr>
        <w:t xml:space="preserve">
             мемлекеттермен әскери-техникалық ынтымақтастық </w:t>
      </w:r>
      <w:r>
        <w:br/>
      </w:r>
      <w:r>
        <w:rPr>
          <w:rFonts w:ascii="Times New Roman"/>
          <w:b w:val="false"/>
          <w:i w:val="false"/>
          <w:color w:val="000000"/>
          <w:sz w:val="28"/>
        </w:rPr>
        <w:t xml:space="preserve">
                       саласындағы жұмыстары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    Ресей Федерациясымен </w:t>
      </w:r>
      <w:r>
        <w:br/>
      </w:r>
      <w:r>
        <w:rPr>
          <w:rFonts w:ascii="Times New Roman"/>
          <w:b w:val="false"/>
          <w:i w:val="false"/>
          <w:color w:val="000000"/>
          <w:sz w:val="28"/>
        </w:rPr>
        <w:t xml:space="preserve">
7.2    Украинамен </w:t>
      </w:r>
      <w:r>
        <w:br/>
      </w:r>
      <w:r>
        <w:rPr>
          <w:rFonts w:ascii="Times New Roman"/>
          <w:b w:val="false"/>
          <w:i w:val="false"/>
          <w:color w:val="000000"/>
          <w:sz w:val="28"/>
        </w:rPr>
        <w:t xml:space="preserve">
7.3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Бөлiм </w:t>
      </w:r>
      <w:r>
        <w:br/>
      </w:r>
      <w:r>
        <w:rPr>
          <w:rFonts w:ascii="Times New Roman"/>
          <w:b w:val="false"/>
          <w:i w:val="false"/>
          <w:color w:val="000000"/>
          <w:sz w:val="28"/>
        </w:rPr>
        <w:t xml:space="preserve">
            Жұмылдыру дайындығы бойынша тауарлар, жұмыстар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Бөлiм </w:t>
      </w:r>
      <w:r>
        <w:br/>
      </w:r>
      <w:r>
        <w:rPr>
          <w:rFonts w:ascii="Times New Roman"/>
          <w:b w:val="false"/>
          <w:i w:val="false"/>
          <w:color w:val="000000"/>
          <w:sz w:val="28"/>
        </w:rPr>
        <w:t xml:space="preserve">
               Заттай мүлiктердi және әскери мүлiктердi, </w:t>
      </w:r>
      <w:r>
        <w:br/>
      </w:r>
      <w:r>
        <w:rPr>
          <w:rFonts w:ascii="Times New Roman"/>
          <w:b w:val="false"/>
          <w:i w:val="false"/>
          <w:color w:val="000000"/>
          <w:sz w:val="28"/>
        </w:rPr>
        <w:t xml:space="preserve">
                    азық-түлiк тауарларын өндiру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9.1    Заттай мүлік </w:t>
      </w:r>
      <w:r>
        <w:br/>
      </w:r>
      <w:r>
        <w:rPr>
          <w:rFonts w:ascii="Times New Roman"/>
          <w:b w:val="false"/>
          <w:i w:val="false"/>
          <w:color w:val="000000"/>
          <w:sz w:val="28"/>
        </w:rPr>
        <w:t xml:space="preserve">
9.1.1  Әскери киім </w:t>
      </w:r>
      <w:r>
        <w:br/>
      </w:r>
      <w:r>
        <w:rPr>
          <w:rFonts w:ascii="Times New Roman"/>
          <w:b w:val="false"/>
          <w:i w:val="false"/>
          <w:color w:val="000000"/>
          <w:sz w:val="28"/>
        </w:rPr>
        <w:t xml:space="preserve">
9.2    Азық-түлік тауарлары </w:t>
      </w:r>
      <w:r>
        <w:br/>
      </w:r>
      <w:r>
        <w:rPr>
          <w:rFonts w:ascii="Times New Roman"/>
          <w:b w:val="false"/>
          <w:i w:val="false"/>
          <w:color w:val="000000"/>
          <w:sz w:val="28"/>
        </w:rPr>
        <w:t xml:space="preserve">
9.2.1  Ет және ет өнiмдері </w:t>
      </w:r>
      <w:r>
        <w:br/>
      </w:r>
      <w:r>
        <w:rPr>
          <w:rFonts w:ascii="Times New Roman"/>
          <w:b w:val="false"/>
          <w:i w:val="false"/>
          <w:color w:val="000000"/>
          <w:sz w:val="28"/>
        </w:rPr>
        <w:t xml:space="preserve">
9.3    Өндiрiстiк-техникалық мақсаттағы өнiм </w:t>
      </w:r>
      <w:r>
        <w:br/>
      </w:r>
      <w:r>
        <w:rPr>
          <w:rFonts w:ascii="Times New Roman"/>
          <w:b w:val="false"/>
          <w:i w:val="false"/>
          <w:color w:val="000000"/>
          <w:sz w:val="28"/>
        </w:rPr>
        <w:t xml:space="preserve">
9.3.1  Жиhаз </w:t>
      </w:r>
      <w:r>
        <w:br/>
      </w:r>
      <w:r>
        <w:rPr>
          <w:rFonts w:ascii="Times New Roman"/>
          <w:b w:val="false"/>
          <w:i w:val="false"/>
          <w:color w:val="000000"/>
          <w:sz w:val="28"/>
        </w:rPr>
        <w:t xml:space="preserve">
9.3.2  Ас үй жабдығы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Бөлiм </w:t>
      </w:r>
      <w:r>
        <w:br/>
      </w:r>
      <w:r>
        <w:rPr>
          <w:rFonts w:ascii="Times New Roman"/>
          <w:b w:val="false"/>
          <w:i w:val="false"/>
          <w:color w:val="000000"/>
          <w:sz w:val="28"/>
        </w:rPr>
        <w:t xml:space="preserve">
          Қорғаныс пен қауiпсiздiктi қамтамасыз етуге байланысты </w:t>
      </w:r>
      <w:r>
        <w:br/>
      </w:r>
      <w:r>
        <w:rPr>
          <w:rFonts w:ascii="Times New Roman"/>
          <w:b w:val="false"/>
          <w:i w:val="false"/>
          <w:color w:val="000000"/>
          <w:sz w:val="28"/>
        </w:rPr>
        <w:t xml:space="preserve">
                    басқа да жұмыстар мен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10.1   Отын-энергетика кешенi және жанар-жағар материалдар өнiмi </w:t>
      </w:r>
      <w:r>
        <w:br/>
      </w:r>
      <w:r>
        <w:rPr>
          <w:rFonts w:ascii="Times New Roman"/>
          <w:b w:val="false"/>
          <w:i w:val="false"/>
          <w:color w:val="000000"/>
          <w:sz w:val="28"/>
        </w:rPr>
        <w:t xml:space="preserve">
10.2   Медициналық жабдық пен медициналық препараттар </w:t>
      </w:r>
      <w:r>
        <w:br/>
      </w:r>
      <w:r>
        <w:rPr>
          <w:rFonts w:ascii="Times New Roman"/>
          <w:b w:val="false"/>
          <w:i w:val="false"/>
          <w:color w:val="000000"/>
          <w:sz w:val="28"/>
        </w:rPr>
        <w:t xml:space="preserve">
10.3   Ветеринарлық жабдық және ветеринарлық препараттар </w:t>
      </w:r>
      <w:r>
        <w:br/>
      </w:r>
      <w:r>
        <w:rPr>
          <w:rFonts w:ascii="Times New Roman"/>
          <w:b w:val="false"/>
          <w:i w:val="false"/>
          <w:color w:val="000000"/>
          <w:sz w:val="28"/>
        </w:rPr>
        <w:t xml:space="preserve">
10.4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Мемтапсырыс берушi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_______________________                  ______________________ </w:t>
      </w:r>
      <w:r>
        <w:br/>
      </w:r>
      <w:r>
        <w:rPr>
          <w:rFonts w:ascii="Times New Roman"/>
          <w:b w:val="false"/>
          <w:i w:val="false"/>
          <w:color w:val="000000"/>
          <w:sz w:val="28"/>
        </w:rPr>
        <w:t xml:space="preserve">
      лауазымы, аты-жөнi                        лауазымы, аты-жөнi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xml:space="preserve">
Өте құпия      </w:t>
      </w:r>
      <w:r>
        <w:br/>
      </w:r>
      <w:r>
        <w:rPr>
          <w:rFonts w:ascii="Times New Roman"/>
          <w:b w:val="false"/>
          <w:i w:val="false"/>
          <w:color w:val="000000"/>
          <w:sz w:val="28"/>
        </w:rPr>
        <w:t xml:space="preserve">
(толтыру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"___" ______    </w:t>
      </w:r>
      <w:r>
        <w:br/>
      </w:r>
      <w:r>
        <w:rPr>
          <w:rFonts w:ascii="Times New Roman"/>
          <w:b w:val="false"/>
          <w:i w:val="false"/>
          <w:color w:val="000000"/>
          <w:sz w:val="28"/>
        </w:rPr>
        <w:t xml:space="preserve">
N___ қаулысымен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00"/>
          <w:sz w:val="28"/>
        </w:rPr>
        <w:t xml:space="preserve">Қазақстан Республикасының 200__ жылға арналған мемлекеттік қорғаныстық тапсырысы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Қорғаныстық      Өлшем     Саны    Болжамды     Орын.  Орын. </w:t>
      </w:r>
      <w:r>
        <w:br/>
      </w:r>
      <w:r>
        <w:rPr>
          <w:rFonts w:ascii="Times New Roman"/>
          <w:b w:val="false"/>
          <w:i w:val="false"/>
          <w:color w:val="000000"/>
          <w:sz w:val="28"/>
        </w:rPr>
        <w:t xml:space="preserve">
N     тапсырыс өнiмi   бiрлiгi             құны,      далу  даушы </w:t>
      </w:r>
      <w:r>
        <w:br/>
      </w:r>
      <w:r>
        <w:rPr>
          <w:rFonts w:ascii="Times New Roman"/>
          <w:b w:val="false"/>
          <w:i w:val="false"/>
          <w:color w:val="000000"/>
          <w:sz w:val="28"/>
        </w:rPr>
        <w:t xml:space="preserve">
                                          мың теңге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(Мемлекеттiк тапсырыс берушi)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Қорғаныс пен қауiпсiздiктi қамтамасыз ету үшiн </w:t>
      </w:r>
      <w:r>
        <w:br/>
      </w:r>
      <w:r>
        <w:rPr>
          <w:rFonts w:ascii="Times New Roman"/>
          <w:b w:val="false"/>
          <w:i w:val="false"/>
          <w:color w:val="000000"/>
          <w:sz w:val="28"/>
        </w:rPr>
        <w:t xml:space="preserve">
                    өнiмдер өндіру және (немесе)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Қару-жарақ пен әскери техника өндiру және (немесе) беру </w:t>
      </w:r>
      <w:r>
        <w:br/>
      </w:r>
      <w:r>
        <w:rPr>
          <w:rFonts w:ascii="Times New Roman"/>
          <w:b w:val="false"/>
          <w:i w:val="false"/>
          <w:color w:val="000000"/>
          <w:sz w:val="28"/>
        </w:rPr>
        <w:t xml:space="preserve">
1.1.1  Зымыран-артиллериялық қару </w:t>
      </w:r>
      <w:r>
        <w:br/>
      </w:r>
      <w:r>
        <w:rPr>
          <w:rFonts w:ascii="Times New Roman"/>
          <w:b w:val="false"/>
          <w:i w:val="false"/>
          <w:color w:val="000000"/>
          <w:sz w:val="28"/>
        </w:rPr>
        <w:t xml:space="preserve">
1.1.2  Байланыс құралы </w:t>
      </w:r>
      <w:r>
        <w:br/>
      </w:r>
      <w:r>
        <w:rPr>
          <w:rFonts w:ascii="Times New Roman"/>
          <w:b w:val="false"/>
          <w:i w:val="false"/>
          <w:color w:val="000000"/>
          <w:sz w:val="28"/>
        </w:rPr>
        <w:t xml:space="preserve">
1.1.3  Әскери-техникалық мүлiк </w:t>
      </w:r>
      <w:r>
        <w:br/>
      </w:r>
      <w:r>
        <w:rPr>
          <w:rFonts w:ascii="Times New Roman"/>
          <w:b w:val="false"/>
          <w:i w:val="false"/>
          <w:color w:val="000000"/>
          <w:sz w:val="28"/>
        </w:rPr>
        <w:t xml:space="preserve">
1.1.4  Әскери-химиялық мүлiк </w:t>
      </w:r>
      <w:r>
        <w:br/>
      </w:r>
      <w:r>
        <w:rPr>
          <w:rFonts w:ascii="Times New Roman"/>
          <w:b w:val="false"/>
          <w:i w:val="false"/>
          <w:color w:val="000000"/>
          <w:sz w:val="28"/>
        </w:rPr>
        <w:t xml:space="preserve">
1.1.5  Әскери-Теңiз Күштері қару-жарағы мен техникасы </w:t>
      </w:r>
      <w:r>
        <w:br/>
      </w:r>
      <w:r>
        <w:rPr>
          <w:rFonts w:ascii="Times New Roman"/>
          <w:b w:val="false"/>
          <w:i w:val="false"/>
          <w:color w:val="000000"/>
          <w:sz w:val="28"/>
        </w:rPr>
        <w:t xml:space="preserve">
1.1.6  Арнайы әрi екiұдай мақсаттағы техникалық құралдар </w:t>
      </w:r>
      <w:r>
        <w:br/>
      </w:r>
      <w:r>
        <w:rPr>
          <w:rFonts w:ascii="Times New Roman"/>
          <w:b w:val="false"/>
          <w:i w:val="false"/>
          <w:color w:val="000000"/>
          <w:sz w:val="28"/>
        </w:rPr>
        <w:t xml:space="preserve">
1.1.7  және басқалары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Бөлiм </w:t>
      </w:r>
      <w:r>
        <w:br/>
      </w:r>
      <w:r>
        <w:rPr>
          <w:rFonts w:ascii="Times New Roman"/>
          <w:b w:val="false"/>
          <w:i w:val="false"/>
          <w:color w:val="000000"/>
          <w:sz w:val="28"/>
        </w:rPr>
        <w:t xml:space="preserve">
           Қорғаныс пен қауiпсiздiктi қамтамасыз етуге арналған </w:t>
      </w:r>
      <w:r>
        <w:br/>
      </w:r>
      <w:r>
        <w:rPr>
          <w:rFonts w:ascii="Times New Roman"/>
          <w:b w:val="false"/>
          <w:i w:val="false"/>
          <w:color w:val="000000"/>
          <w:sz w:val="28"/>
        </w:rPr>
        <w:t xml:space="preserve">
        өнiмдердi жасау, жетiлдiру жөнiндегi ғылыми-зерттеу және </w:t>
      </w:r>
      <w:r>
        <w:br/>
      </w:r>
      <w:r>
        <w:rPr>
          <w:rFonts w:ascii="Times New Roman"/>
          <w:b w:val="false"/>
          <w:i w:val="false"/>
          <w:color w:val="000000"/>
          <w:sz w:val="28"/>
        </w:rPr>
        <w:t xml:space="preserve">
                    тәжiрибелiк-конструкторлық жұмыстар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Бөлiм </w:t>
      </w:r>
      <w:r>
        <w:br/>
      </w:r>
      <w:r>
        <w:rPr>
          <w:rFonts w:ascii="Times New Roman"/>
          <w:b w:val="false"/>
          <w:i w:val="false"/>
          <w:color w:val="000000"/>
          <w:sz w:val="28"/>
        </w:rPr>
        <w:t xml:space="preserve">
        Қорғаныс пен қауiпсiздiктi қамтамасыз етуге арналған жаңа </w:t>
      </w:r>
      <w:r>
        <w:br/>
      </w:r>
      <w:r>
        <w:rPr>
          <w:rFonts w:ascii="Times New Roman"/>
          <w:b w:val="false"/>
          <w:i w:val="false"/>
          <w:color w:val="000000"/>
          <w:sz w:val="28"/>
        </w:rPr>
        <w:t xml:space="preserve">
           технологияларды игеру және өнiмдердi жаппай шығару </w:t>
      </w:r>
      <w:r>
        <w:br/>
      </w:r>
      <w:r>
        <w:rPr>
          <w:rFonts w:ascii="Times New Roman"/>
          <w:b w:val="false"/>
          <w:i w:val="false"/>
          <w:color w:val="000000"/>
          <w:sz w:val="28"/>
        </w:rPr>
        <w:t xml:space="preserve">
                          өндiрiсiн дайындау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Бөлiм </w:t>
      </w:r>
      <w:r>
        <w:br/>
      </w:r>
      <w:r>
        <w:rPr>
          <w:rFonts w:ascii="Times New Roman"/>
          <w:b w:val="false"/>
          <w:i w:val="false"/>
          <w:color w:val="000000"/>
          <w:sz w:val="28"/>
        </w:rPr>
        <w:t xml:space="preserve">
            Қауiпсiздiктi қамтамасыз етуге арналған өнiмдердi </w:t>
      </w:r>
      <w:r>
        <w:br/>
      </w:r>
      <w:r>
        <w:rPr>
          <w:rFonts w:ascii="Times New Roman"/>
          <w:b w:val="false"/>
          <w:i w:val="false"/>
          <w:color w:val="000000"/>
          <w:sz w:val="28"/>
        </w:rPr>
        <w:t xml:space="preserve">
                        жөндеу және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Қару-жарақ пен әскери техниканы жөндеу </w:t>
      </w:r>
      <w:r>
        <w:br/>
      </w:r>
      <w:r>
        <w:rPr>
          <w:rFonts w:ascii="Times New Roman"/>
          <w:b w:val="false"/>
          <w:i w:val="false"/>
          <w:color w:val="000000"/>
          <w:sz w:val="28"/>
        </w:rPr>
        <w:t xml:space="preserve">
4.1.1  Сауытты техниканы жөндеу </w:t>
      </w:r>
      <w:r>
        <w:br/>
      </w:r>
      <w:r>
        <w:rPr>
          <w:rFonts w:ascii="Times New Roman"/>
          <w:b w:val="false"/>
          <w:i w:val="false"/>
          <w:color w:val="000000"/>
          <w:sz w:val="28"/>
        </w:rPr>
        <w:t xml:space="preserve">
4.1.2  Авиатехниканы жөндеу </w:t>
      </w:r>
      <w:r>
        <w:br/>
      </w:r>
      <w:r>
        <w:rPr>
          <w:rFonts w:ascii="Times New Roman"/>
          <w:b w:val="false"/>
          <w:i w:val="false"/>
          <w:color w:val="000000"/>
          <w:sz w:val="28"/>
        </w:rPr>
        <w:t xml:space="preserve">
4.1.3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Бөлiм </w:t>
      </w:r>
      <w:r>
        <w:br/>
      </w:r>
      <w:r>
        <w:rPr>
          <w:rFonts w:ascii="Times New Roman"/>
          <w:b w:val="false"/>
          <w:i w:val="false"/>
          <w:color w:val="000000"/>
          <w:sz w:val="28"/>
        </w:rPr>
        <w:t xml:space="preserve">
         Пайдаланудан шығарылған қару-жарақты, оқ-дәрiнi, әскери </w:t>
      </w:r>
      <w:r>
        <w:br/>
      </w:r>
      <w:r>
        <w:rPr>
          <w:rFonts w:ascii="Times New Roman"/>
          <w:b w:val="false"/>
          <w:i w:val="false"/>
          <w:color w:val="000000"/>
          <w:sz w:val="28"/>
        </w:rPr>
        <w:t xml:space="preserve">
             техниканы және басқа да материалдық құралдарды </w:t>
      </w:r>
      <w:r>
        <w:br/>
      </w:r>
      <w:r>
        <w:rPr>
          <w:rFonts w:ascii="Times New Roman"/>
          <w:b w:val="false"/>
          <w:i w:val="false"/>
          <w:color w:val="000000"/>
          <w:sz w:val="28"/>
        </w:rPr>
        <w:t xml:space="preserve">
               кәдеге жарату, дезактивизациялау және жою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Бөлiм </w:t>
      </w:r>
      <w:r>
        <w:br/>
      </w:r>
      <w:r>
        <w:rPr>
          <w:rFonts w:ascii="Times New Roman"/>
          <w:b w:val="false"/>
          <w:i w:val="false"/>
          <w:color w:val="000000"/>
          <w:sz w:val="28"/>
        </w:rPr>
        <w:t xml:space="preserve">
         Қорғаныс пен қауiпсiздiктi қамтамасыз ететiн объектiлердi </w:t>
      </w:r>
      <w:r>
        <w:br/>
      </w:r>
      <w:r>
        <w:rPr>
          <w:rFonts w:ascii="Times New Roman"/>
          <w:b w:val="false"/>
          <w:i w:val="false"/>
          <w:color w:val="000000"/>
          <w:sz w:val="28"/>
        </w:rPr>
        <w:t xml:space="preserve">
              салу, қайта құру және техникамен қайта жарақтандыру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Бөлiм </w:t>
      </w:r>
      <w:r>
        <w:br/>
      </w:r>
      <w:r>
        <w:rPr>
          <w:rFonts w:ascii="Times New Roman"/>
          <w:b w:val="false"/>
          <w:i w:val="false"/>
          <w:color w:val="000000"/>
          <w:sz w:val="28"/>
        </w:rPr>
        <w:t xml:space="preserve">
            Қазақстан Республикасының халықаралық шарттарына </w:t>
      </w:r>
      <w:r>
        <w:br/>
      </w:r>
      <w:r>
        <w:rPr>
          <w:rFonts w:ascii="Times New Roman"/>
          <w:b w:val="false"/>
          <w:i w:val="false"/>
          <w:color w:val="000000"/>
          <w:sz w:val="28"/>
        </w:rPr>
        <w:t xml:space="preserve">
                 сәйкес Қазақстан Республикасының басқа </w:t>
      </w:r>
      <w:r>
        <w:br/>
      </w:r>
      <w:r>
        <w:rPr>
          <w:rFonts w:ascii="Times New Roman"/>
          <w:b w:val="false"/>
          <w:i w:val="false"/>
          <w:color w:val="000000"/>
          <w:sz w:val="28"/>
        </w:rPr>
        <w:t xml:space="preserve">
             мемлекеттермен әскери-техникалық ынтымақтастық </w:t>
      </w:r>
      <w:r>
        <w:br/>
      </w:r>
      <w:r>
        <w:rPr>
          <w:rFonts w:ascii="Times New Roman"/>
          <w:b w:val="false"/>
          <w:i w:val="false"/>
          <w:color w:val="000000"/>
          <w:sz w:val="28"/>
        </w:rPr>
        <w:t xml:space="preserve">
                       саласындағы жұмыстары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Ресей Федерациясымен </w:t>
      </w:r>
      <w:r>
        <w:br/>
      </w:r>
      <w:r>
        <w:rPr>
          <w:rFonts w:ascii="Times New Roman"/>
          <w:b w:val="false"/>
          <w:i w:val="false"/>
          <w:color w:val="000000"/>
          <w:sz w:val="28"/>
        </w:rPr>
        <w:t xml:space="preserve">
7.2    Украинамен </w:t>
      </w:r>
      <w:r>
        <w:br/>
      </w:r>
      <w:r>
        <w:rPr>
          <w:rFonts w:ascii="Times New Roman"/>
          <w:b w:val="false"/>
          <w:i w:val="false"/>
          <w:color w:val="000000"/>
          <w:sz w:val="28"/>
        </w:rPr>
        <w:t xml:space="preserve">
7.3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Бөлiм </w:t>
      </w:r>
      <w:r>
        <w:br/>
      </w:r>
      <w:r>
        <w:rPr>
          <w:rFonts w:ascii="Times New Roman"/>
          <w:b w:val="false"/>
          <w:i w:val="false"/>
          <w:color w:val="000000"/>
          <w:sz w:val="28"/>
        </w:rPr>
        <w:t xml:space="preserve">
            Жұмылдыру дайындығы бойынша тауарлар, жұмыстар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8.1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Бөлiм </w:t>
      </w:r>
      <w:r>
        <w:br/>
      </w:r>
      <w:r>
        <w:rPr>
          <w:rFonts w:ascii="Times New Roman"/>
          <w:b w:val="false"/>
          <w:i w:val="false"/>
          <w:color w:val="000000"/>
          <w:sz w:val="28"/>
        </w:rPr>
        <w:t xml:space="preserve">
               Заттай мүлiктердi және әскери мүлiктердi, </w:t>
      </w:r>
      <w:r>
        <w:br/>
      </w:r>
      <w:r>
        <w:rPr>
          <w:rFonts w:ascii="Times New Roman"/>
          <w:b w:val="false"/>
          <w:i w:val="false"/>
          <w:color w:val="000000"/>
          <w:sz w:val="28"/>
        </w:rPr>
        <w:t xml:space="preserve">
                     азық-түлiк тауарларын өндiру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9.1    Заттай мүлік </w:t>
      </w:r>
      <w:r>
        <w:br/>
      </w:r>
      <w:r>
        <w:rPr>
          <w:rFonts w:ascii="Times New Roman"/>
          <w:b w:val="false"/>
          <w:i w:val="false"/>
          <w:color w:val="000000"/>
          <w:sz w:val="28"/>
        </w:rPr>
        <w:t xml:space="preserve">
9.1.1  Әскери киім </w:t>
      </w:r>
      <w:r>
        <w:br/>
      </w:r>
      <w:r>
        <w:rPr>
          <w:rFonts w:ascii="Times New Roman"/>
          <w:b w:val="false"/>
          <w:i w:val="false"/>
          <w:color w:val="000000"/>
          <w:sz w:val="28"/>
        </w:rPr>
        <w:t xml:space="preserve">
9.2    Азық-түлік тауарлары </w:t>
      </w:r>
      <w:r>
        <w:br/>
      </w:r>
      <w:r>
        <w:rPr>
          <w:rFonts w:ascii="Times New Roman"/>
          <w:b w:val="false"/>
          <w:i w:val="false"/>
          <w:color w:val="000000"/>
          <w:sz w:val="28"/>
        </w:rPr>
        <w:t xml:space="preserve">
9.2.1  Ет және ет өнiмдері </w:t>
      </w:r>
      <w:r>
        <w:br/>
      </w:r>
      <w:r>
        <w:rPr>
          <w:rFonts w:ascii="Times New Roman"/>
          <w:b w:val="false"/>
          <w:i w:val="false"/>
          <w:color w:val="000000"/>
          <w:sz w:val="28"/>
        </w:rPr>
        <w:t xml:space="preserve">
9.3    Өндiрiстiк-техникалық мақсаттағы өнiм </w:t>
      </w:r>
      <w:r>
        <w:br/>
      </w:r>
      <w:r>
        <w:rPr>
          <w:rFonts w:ascii="Times New Roman"/>
          <w:b w:val="false"/>
          <w:i w:val="false"/>
          <w:color w:val="000000"/>
          <w:sz w:val="28"/>
        </w:rPr>
        <w:t xml:space="preserve">
9.3.1  Жиhаз </w:t>
      </w:r>
      <w:r>
        <w:br/>
      </w:r>
      <w:r>
        <w:rPr>
          <w:rFonts w:ascii="Times New Roman"/>
          <w:b w:val="false"/>
          <w:i w:val="false"/>
          <w:color w:val="000000"/>
          <w:sz w:val="28"/>
        </w:rPr>
        <w:t xml:space="preserve">
9.3.2  Ас үй жабдығы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Бөлiм </w:t>
      </w:r>
      <w:r>
        <w:br/>
      </w:r>
      <w:r>
        <w:rPr>
          <w:rFonts w:ascii="Times New Roman"/>
          <w:b w:val="false"/>
          <w:i w:val="false"/>
          <w:color w:val="000000"/>
          <w:sz w:val="28"/>
        </w:rPr>
        <w:t xml:space="preserve">
          Қорғаныс пен қауiпсiздiктi қамтамасыз етуге байланысты </w:t>
      </w:r>
      <w:r>
        <w:br/>
      </w:r>
      <w:r>
        <w:rPr>
          <w:rFonts w:ascii="Times New Roman"/>
          <w:b w:val="false"/>
          <w:i w:val="false"/>
          <w:color w:val="000000"/>
          <w:sz w:val="28"/>
        </w:rPr>
        <w:t xml:space="preserve">
                    басқа да жұмыстар мен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10.1   Отын-энергетика кешенi және жанар-жағар материалдар өнiмi </w:t>
      </w:r>
      <w:r>
        <w:br/>
      </w:r>
      <w:r>
        <w:rPr>
          <w:rFonts w:ascii="Times New Roman"/>
          <w:b w:val="false"/>
          <w:i w:val="false"/>
          <w:color w:val="000000"/>
          <w:sz w:val="28"/>
        </w:rPr>
        <w:t xml:space="preserve">
10.2   Медициналық жабдық пен медициналық препараттар </w:t>
      </w:r>
      <w:r>
        <w:br/>
      </w:r>
      <w:r>
        <w:rPr>
          <w:rFonts w:ascii="Times New Roman"/>
          <w:b w:val="false"/>
          <w:i w:val="false"/>
          <w:color w:val="000000"/>
          <w:sz w:val="28"/>
        </w:rPr>
        <w:t xml:space="preserve">
10.3   Ветеринарлық жабдық және ветеринарлық препараттар </w:t>
      </w:r>
      <w:r>
        <w:br/>
      </w:r>
      <w:r>
        <w:rPr>
          <w:rFonts w:ascii="Times New Roman"/>
          <w:b w:val="false"/>
          <w:i w:val="false"/>
          <w:color w:val="000000"/>
          <w:sz w:val="28"/>
        </w:rPr>
        <w:t xml:space="preserve">
10.4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