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c5bd3" w14:textId="a9c5b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бағалау қызметi туралы" Қазақстан Республикасының Заңына өзгерiстер мен толықтырулар енгiзу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6 тамыз N 877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 Республикасындағы бағалау қызметi туралы"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Заңына өзгерiстер мен толықтырулар енгiзу 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Заңының жобасы Қазақстан Республикасының Парламенті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Мәжілісінің қарауына енгізілсін.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Жоба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Қазақстан Республикасының Заңы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"Қазақстан Республикасындағы бағалау қызметi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Заңына өзгерiстер мен толықтырулар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1-бап. "Қазақстан Республикасындағы бағалау қызметi туралы" Қазақстан Республикасының 2000 жылғы 30 қарашадағы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Z000109_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(Қазақстан Республикасы Парламентiнiң Жаршысы, 2000 ж., N 20, 381-құжат, 2001 ж., N 24, 338-құжат) 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2-бапта: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тармақшада "(баланстық, қалдық және басқа құны)"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тармақша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тармақшада "бiр жағынан бағалаушы мен (немесе) тапсырыс берушi және екiншi жағынан үшiншi бiр тұлғалар" деген сөздер "мүдделi тараптар"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тармақшада "бағалау қызметi субъектiлерiнiң" деген сөздер алынып тасталсын, "талаптарды қолдану жөнiндегi" деген сөздер "талаптарды белгiлейтiн"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тармақшада "қызметi саласындағы" деген сөздер "қызметiн" деген сөзбен, "басшылықты" деген сөз "реттеудi"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мынадай мазмұндағы 4-1, 4-2-баптармен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"4-1-бап. Бағалаушылар палатасы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Бағалаушылар палатасы дербес ұйымдық-құқықтық нысан болып табылады және оның мүшелерінің құқықтары мен заңды мүдделерiн қорғау үшiн бағалаушылардың (жеке және заңды тұлғалардың) коммерциялық емес кәсiптiк өзiн-өзi қаржыландыратын ұйымы ретiнде құрылады, сондай-ақ бағалаушылардың бағалау қызметiн жүзеге асыру негiздерi мен шарттарын сақтауына ықпал етедi.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Бағалаушылар палатасының қызметi Қазақстан Республикасының заң актiлерiмен және құрылтай құжаты болып табылатын жарғымен реттеледi. Бағалаушылар палатасы заңды тұлға болып табылады және заңдарда белгiленген тәртiппен мемлекеттiк тiркелуi тиiс.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Бағалаушылар палатасы қауымдастық (одақ) нысанында Бағалаушылар республикалық палатасына бiрлесуге құқылы.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Бағалаушының мүлiктi бағалау жөнiндегi қызметiн жүзеге асыру құқығына лицензиясы болған кезде, сондай-ақ ол Палата жарғысын мойындаған және бағалаушылар палатасына мүшелiкке кiру шарттарын орындаған кезде бағалаушылар палатасына мүшелiкке қабылдаудан бас тартыла алмайды. Бағалаушылар палатасына мүшелiкке қабылдаудан бас тартуға сот тәртiбiмен шағымдануға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4-2-бап. Бағалаушылар палатасының өкiлеттiктерi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Бағалаушылар палатасы: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мемлекеттiк органдарда, мемлекеттiк емес ұйымдарда өз мүшелерiнiң құқықтары мен заңды мүдделерiн бiлдiредi және қорғайды;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бағалаушылар қызметi мен оның даму үрдiсiн жан-жақты және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объективтi зерделеудi, қорыту мен талдауды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бағалаушылардың бағалау қызметiн жүзеге асыру негiздерi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шарттарын сақтауына ықпал етедi;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4) ақпараттық-насихаттық iс-шараларды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5) бағалау қызметiн жүзеге асыру мәселелерi бойынша консультация беру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жұмысын жүргiзедi;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6) мемлекеттiк органдармен байланыстар орнатады және жасайды;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7) кәсiби бiлiктiлiгiн көтеру мақсатында өзiнiң мүшелерiн оқытуды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ұйымдастырады.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Бағалаушылар палатасы Қазақстан Республикасының заңдарына сәйкес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өзге де өкiлеттiктердi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6-баптың 1-тармағындағы "бағалаумен" деген сөздер "және"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сөзбен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4) 7-баптың 2-тармағындағы "мүмкiн" деген сөз "тиiс" деген сөзбен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5) 8-баптың 2-тармағы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"2. Бағалау жүргiзу шарты мынадай мiндеттi талаптарды қамтуы тиiс: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тапсырыс берушi мен бағалаушының деректемелерi;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заңды тұлға үшiн - атауы, орналасқан жерi;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жеке тұлға үшiн - аты-жөнi, тегi, тұрғылықты жерi;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бағаланатын объектiнiң (объектiлердiң) атауы және (немесе) оның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(олардың) орналасқан жерi, айқындалатын құнның түрi;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бағалау жүргiзу мерзімдері;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көрсетiлген қызметтер үшiн ақы төлеу шарттары, тәртiбi және мөлшерi;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тараптардың құқықтары, мiндеттерi және жауапкершiлiгi;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тапсырыс берушiнiң бағалау объектiсiне меншiк құқығын растайтын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құжаттың деректемелерi не тапсырыс берушiге бағалау туралы шарт жасасу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құқығын беретiн өзге де негiздемелер;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бағалау қызметiн жүзеге асыру құқығына лицензияның деректемелерi (оны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берген органды көрсете отырып, лицензияның нөмiрi мен берiлген күнi).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Бағалау жүргiзу шартында өзге де талаптар көзделуi мүмкiн.";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6) 9-баптың 4-тармағы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"4. Бағалау туралы есеп мыналарды қамтуы тиiс: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бағалаушының атауы (аты-жөнi, тегi);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бағалау қызметiн жүзеге асыру құқығына лицензияның нөмiрi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берілгені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айқындалатын құнның түрi;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бағалау жүргізудің түрі мен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бағалау объектiсiнiң атауы және (немесе) орналасқан жерi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сипаттамасы;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бағалау жүргiзу кезiнде пайдаланылатын әдiстер мен қағидаттар;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оларды алу көздерiн көрсете отырып, бағалау жүргiзу кезiнде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пайдаланылатын нақты деректер;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есеп негiздемесi;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бағалау нәтижесi;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жүргiзiлген бағалаудың нәтижесiн толық және айқын түсiну үшiн қажет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өзге де мәлiметтер.";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7) мынадай мазмұндағы 10-1-баппен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"10-1. Бағалаушының азаматтық-құқықтық жауапкершiлiгiн сақтандыру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Бағалаушының азаматтық-құқықтық жауапкершiлiгiн сақтандыру бағалаушы қызметтерiн тұтынушылардың мүдделерiн қорғауды қамтамасыз ететiн шарттардың бiрi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Бағалау жүргізудiң нәтижесiнде зиян келтiру салдарынан туындайтын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бағалаушының азаматтық-құқықтық жауапкершiлiгiн сақтандыру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заң актiлерiмен айқындалған тәртiппен жүзеге асырылады.";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8) 11-баптың 2-тармағы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9) 12-баптың жетiншi абзацы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"объектiнi тiкелей зерттеудi жүзеге асыруға және тапсырыс берушiге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бағалау туралы есеп беруге;";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10) 13-баптың екiншi абзацы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"бағалау қызметi саласындағы нормативтiк құқықтық актiлердiң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талаптарын бұзғаны;";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11) 15-баптың үшiншi абзацы ", бағалау объектiсiне бағалаушының қол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жеткiзуiн қамтамасыз етуге;" деген сөздермен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12) 17-бап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"17-бап. Дауларды қарау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Бағалау қызметiн жүзеге асыру кезiнде бағалаушы мен тапсырыс берушi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арасында туындайтын даулар сот тәртiбiмен шешiледi.";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13) 21-бап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2-бап. Осы Заң жарияланған күнiнен бастап қолданысқа енгiзiледi.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Президентi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