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f5d4" w14:textId="6e7f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Эстон Республикасы Yкiметiнiң арасындағы темiр жол көлiгi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 тамыз N 856</w:t>
      </w:r>
    </w:p>
    <w:p>
      <w:pPr>
        <w:spacing w:after="0"/>
        <w:ind w:left="0"/>
        <w:jc w:val="both"/>
      </w:pPr>
      <w:bookmarkStart w:name="z1" w:id="0"/>
      <w:r>
        <w:rPr>
          <w:rFonts w:ascii="Times New Roman"/>
          <w:b w:val="false"/>
          <w:i w:val="false"/>
          <w:color w:val="000000"/>
          <w:sz w:val="28"/>
        </w:rPr>
        <w:t>      Қазақстан Республикасының Yкiметi ҚАУЛЫ ЕТЕДI:</w:t>
      </w:r>
      <w:r>
        <w:br/>
      </w:r>
      <w:r>
        <w:rPr>
          <w:rFonts w:ascii="Times New Roman"/>
          <w:b w:val="false"/>
          <w:i w:val="false"/>
          <w:color w:val="000000"/>
          <w:sz w:val="28"/>
        </w:rPr>
        <w:t>
      1. 2001 жылғы 26 сәуiрде Алматы қаласында жасалған Қазақстан Республикасының Yкiметi мен Эстон Республикасы Yкiметiнiң арасындағы темiр жол көлiгi саласындағы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Үкiметi мен</w:t>
      </w:r>
      <w:r>
        <w:br/>
      </w:r>
      <w:r>
        <w:rPr>
          <w:rFonts w:ascii="Times New Roman"/>
          <w:b/>
          <w:i w:val="false"/>
          <w:color w:val="000000"/>
        </w:rPr>
        <w:t>
Эстон Республикасы Үкiметiнiң арасындағы</w:t>
      </w:r>
      <w:r>
        <w:br/>
      </w:r>
      <w:r>
        <w:rPr>
          <w:rFonts w:ascii="Times New Roman"/>
          <w:b/>
          <w:i w:val="false"/>
          <w:color w:val="000000"/>
        </w:rPr>
        <w:t>
темiр жол көлiгi саласындағы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(2003 жылғы 29 наурызда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Эстон Республикасының Үкiметi,</w:t>
      </w:r>
      <w:r>
        <w:br/>
      </w:r>
      <w:r>
        <w:rPr>
          <w:rFonts w:ascii="Times New Roman"/>
          <w:b w:val="false"/>
          <w:i w:val="false"/>
          <w:color w:val="000000"/>
          <w:sz w:val="28"/>
        </w:rPr>
        <w:t>
      тең құқылы әрiптестiк пен өзара сыйластық қағидаттарын негiзге ала отырып,</w:t>
      </w:r>
      <w:r>
        <w:br/>
      </w:r>
      <w:r>
        <w:rPr>
          <w:rFonts w:ascii="Times New Roman"/>
          <w:b w:val="false"/>
          <w:i w:val="false"/>
          <w:color w:val="000000"/>
          <w:sz w:val="28"/>
        </w:rPr>
        <w:t>
      екi мемлекеттің темiр жол көлiгi жұмысын үйлестiруге маңызды мән бере отырып,</w:t>
      </w:r>
      <w:r>
        <w:br/>
      </w:r>
      <w:r>
        <w:rPr>
          <w:rFonts w:ascii="Times New Roman"/>
          <w:b w:val="false"/>
          <w:i w:val="false"/>
          <w:color w:val="000000"/>
          <w:sz w:val="28"/>
        </w:rPr>
        <w:t>
      жүктер мен Жолаушылардың екi мемлекеттiң арасындағы тiкелей халықаралық темiр жол қатынасында және олардың аумақтары арқылы транзиттiк тасымалдауды дамытудың ерекше маңыздылығын тани отырып,</w:t>
      </w:r>
      <w:r>
        <w:br/>
      </w:r>
      <w:r>
        <w:rPr>
          <w:rFonts w:ascii="Times New Roman"/>
          <w:b w:val="false"/>
          <w:i w:val="false"/>
          <w:color w:val="000000"/>
          <w:sz w:val="28"/>
        </w:rPr>
        <w:t>
      төмендегілер туралы келiстi:</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Келiсiмде пайдаланылатын терминдер мынадай мағынаны бiлдіредi:</w:t>
      </w:r>
      <w:r>
        <w:br/>
      </w:r>
      <w:r>
        <w:rPr>
          <w:rFonts w:ascii="Times New Roman"/>
          <w:b w:val="false"/>
          <w:i w:val="false"/>
          <w:color w:val="000000"/>
          <w:sz w:val="28"/>
        </w:rPr>
        <w:t>
      "Тараптардың құзыреттi органдары":</w:t>
      </w:r>
      <w:r>
        <w:br/>
      </w:r>
      <w:r>
        <w:rPr>
          <w:rFonts w:ascii="Times New Roman"/>
          <w:b w:val="false"/>
          <w:i w:val="false"/>
          <w:color w:val="000000"/>
          <w:sz w:val="28"/>
        </w:rPr>
        <w:t>
      Қазақстандық тараптан:           - Қазақстан Республикасының</w:t>
      </w:r>
      <w:r>
        <w:br/>
      </w:r>
      <w:r>
        <w:rPr>
          <w:rFonts w:ascii="Times New Roman"/>
          <w:b w:val="false"/>
          <w:i w:val="false"/>
          <w:color w:val="000000"/>
          <w:sz w:val="28"/>
        </w:rPr>
        <w:t>
                                         Көлiк және коммуникациялар</w:t>
      </w:r>
      <w:r>
        <w:br/>
      </w: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Эстондық тараптан                - Эстон Республикасының</w:t>
      </w:r>
      <w:r>
        <w:br/>
      </w:r>
      <w:r>
        <w:rPr>
          <w:rFonts w:ascii="Times New Roman"/>
          <w:b w:val="false"/>
          <w:i w:val="false"/>
          <w:color w:val="000000"/>
          <w:sz w:val="28"/>
        </w:rPr>
        <w:t>
                                         Көлiк және байланыс</w:t>
      </w:r>
      <w:r>
        <w:br/>
      </w: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"темiр жол әкiмшiліктерi":</w:t>
      </w:r>
    </w:p>
    <w:p>
      <w:pPr>
        <w:spacing w:after="0"/>
        <w:ind w:left="0"/>
        <w:jc w:val="both"/>
      </w:pPr>
      <w:r>
        <w:rPr>
          <w:rFonts w:ascii="Times New Roman"/>
          <w:b w:val="false"/>
          <w:i w:val="false"/>
          <w:color w:val="000000"/>
          <w:sz w:val="28"/>
        </w:rPr>
        <w:t>Қазақстандық тараптан:               - "Қазақстан темiр жолы"</w:t>
      </w:r>
      <w:r>
        <w:br/>
      </w:r>
      <w:r>
        <w:rPr>
          <w:rFonts w:ascii="Times New Roman"/>
          <w:b w:val="false"/>
          <w:i w:val="false"/>
          <w:color w:val="000000"/>
          <w:sz w:val="28"/>
        </w:rPr>
        <w:t>
                                       республикалық мемлекеттiк</w:t>
      </w:r>
      <w:r>
        <w:br/>
      </w:r>
      <w:r>
        <w:rPr>
          <w:rFonts w:ascii="Times New Roman"/>
          <w:b w:val="false"/>
          <w:i w:val="false"/>
          <w:color w:val="000000"/>
          <w:sz w:val="28"/>
        </w:rPr>
        <w:t>
                                       кәсiпорны;</w:t>
      </w:r>
    </w:p>
    <w:p>
      <w:pPr>
        <w:spacing w:after="0"/>
        <w:ind w:left="0"/>
        <w:jc w:val="both"/>
      </w:pPr>
      <w:r>
        <w:rPr>
          <w:rFonts w:ascii="Times New Roman"/>
          <w:b w:val="false"/>
          <w:i w:val="false"/>
          <w:color w:val="000000"/>
          <w:sz w:val="28"/>
        </w:rPr>
        <w:t>Эстондық тараптан:                   - Құзыреттi орган уәкiлеттiк</w:t>
      </w:r>
      <w:r>
        <w:br/>
      </w:r>
      <w:r>
        <w:rPr>
          <w:rFonts w:ascii="Times New Roman"/>
          <w:b w:val="false"/>
          <w:i w:val="false"/>
          <w:color w:val="000000"/>
          <w:sz w:val="28"/>
        </w:rPr>
        <w:t>
                                       берген темiр жол кәсiпкерiнiң</w:t>
      </w:r>
      <w:r>
        <w:br/>
      </w:r>
      <w:r>
        <w:rPr>
          <w:rFonts w:ascii="Times New Roman"/>
          <w:b w:val="false"/>
          <w:i w:val="false"/>
          <w:color w:val="000000"/>
          <w:sz w:val="28"/>
        </w:rPr>
        <w:t>
                                       әкiмшiлігi.</w:t>
      </w:r>
      <w:r>
        <w:br/>
      </w:r>
      <w:r>
        <w:rPr>
          <w:rFonts w:ascii="Times New Roman"/>
          <w:b w:val="false"/>
          <w:i w:val="false"/>
          <w:color w:val="000000"/>
          <w:sz w:val="28"/>
        </w:rPr>
        <w:t>
      Құзыреттi органдар мен темiр жол әкiмшiлiктерiнiң атаулары өзгерген жағдайда, Тараптар бұл туралы кідiрiссiз құлақтандырады.</w:t>
      </w:r>
    </w:p>
    <w:p>
      <w:pPr>
        <w:spacing w:after="0"/>
        <w:ind w:left="0"/>
        <w:jc w:val="both"/>
      </w:pPr>
      <w:r>
        <w:rPr>
          <w:rFonts w:ascii="Times New Roman"/>
          <w:b w:val="false"/>
          <w:i w:val="false"/>
          <w:color w:val="000000"/>
          <w:sz w:val="28"/>
        </w:rPr>
        <w:t>      "қызмет персоналы"             - екi мемлекеттiң темiр жол</w:t>
      </w:r>
      <w:r>
        <w:br/>
      </w:r>
      <w:r>
        <w:rPr>
          <w:rFonts w:ascii="Times New Roman"/>
          <w:b w:val="false"/>
          <w:i w:val="false"/>
          <w:color w:val="000000"/>
          <w:sz w:val="28"/>
        </w:rPr>
        <w:t>
                                       көлiгiнiң осы Келiсiмнен</w:t>
      </w:r>
      <w:r>
        <w:br/>
      </w:r>
      <w:r>
        <w:rPr>
          <w:rFonts w:ascii="Times New Roman"/>
          <w:b w:val="false"/>
          <w:i w:val="false"/>
          <w:color w:val="000000"/>
          <w:sz w:val="28"/>
        </w:rPr>
        <w:t>
                                       туындайтын мiндеттердi тiкелей</w:t>
      </w:r>
      <w:r>
        <w:br/>
      </w:r>
      <w:r>
        <w:rPr>
          <w:rFonts w:ascii="Times New Roman"/>
          <w:b w:val="false"/>
          <w:i w:val="false"/>
          <w:color w:val="000000"/>
          <w:sz w:val="28"/>
        </w:rPr>
        <w:t>
                                       орындаушы қызметкерлерi</w:t>
      </w:r>
      <w:r>
        <w:br/>
      </w:r>
      <w:r>
        <w:rPr>
          <w:rFonts w:ascii="Times New Roman"/>
          <w:b w:val="false"/>
          <w:i w:val="false"/>
          <w:color w:val="000000"/>
          <w:sz w:val="28"/>
        </w:rPr>
        <w:t>
                                       (лауазымды тұлғалар).</w:t>
      </w:r>
    </w:p>
    <w:bookmarkStart w:name="z5" w:id="3"/>
    <w:p>
      <w:pPr>
        <w:spacing w:after="0"/>
        <w:ind w:left="0"/>
        <w:jc w:val="left"/>
      </w:pPr>
      <w:r>
        <w:rPr>
          <w:rFonts w:ascii="Times New Roman"/>
          <w:b/>
          <w:i w:val="false"/>
          <w:color w:val="000000"/>
        </w:rPr>
        <w:t xml:space="preserve"> 
2-бап</w:t>
      </w:r>
    </w:p>
    <w:bookmarkEnd w:id="3"/>
    <w:bookmarkStart w:name="z6" w:id="4"/>
    <w:p>
      <w:pPr>
        <w:spacing w:after="0"/>
        <w:ind w:left="0"/>
        <w:jc w:val="both"/>
      </w:pPr>
      <w:r>
        <w:rPr>
          <w:rFonts w:ascii="Times New Roman"/>
          <w:b w:val="false"/>
          <w:i w:val="false"/>
          <w:color w:val="000000"/>
          <w:sz w:val="28"/>
        </w:rPr>
        <w:t xml:space="preserve">
      1. Тараптар темiр жол көлiгi саласында өндiрiстiк, экономикалық және ғылыми-техникалық ынтымақтастықты жүзеге асырады, Қазақстан Республикасы мен Эстон Республикасының арасындағы тiкелей халықаралық темiр жол қатынасында және олардың аумақтары арқылы транзиттiк тасымалдарды одан әрi дамыту және жетілдiру жөнiнде қажеттi көмек көрсетедi. </w:t>
      </w:r>
      <w:r>
        <w:br/>
      </w:r>
      <w:r>
        <w:rPr>
          <w:rFonts w:ascii="Times New Roman"/>
          <w:b w:val="false"/>
          <w:i w:val="false"/>
          <w:color w:val="000000"/>
          <w:sz w:val="28"/>
        </w:rPr>
        <w:t>
</w:t>
      </w:r>
      <w:r>
        <w:rPr>
          <w:rFonts w:ascii="Times New Roman"/>
          <w:b w:val="false"/>
          <w:i w:val="false"/>
          <w:color w:val="000000"/>
          <w:sz w:val="28"/>
        </w:rPr>
        <w:t>
      2. Тараптар тиiстi мемлекеттердiң аумақтарында қызмет персоналының бiлiктілiк куәлiктерiн өзара таниды.</w:t>
      </w:r>
    </w:p>
    <w:bookmarkEnd w:id="4"/>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белгiленген тәртiппен Тараптардың құзыреттi органдарына және темiр жол әкiмшiлiктерiне осы Келiсiмнiң ережелерiн iске асырудың нақты жағдайларына қолданылатын тәптiштелген тәртiбiн көздейтiн шарттар жасасуға өкiлеттiк бередi.</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Қазақстан Республикасы мен Эстон Республикасының арасындағы тiкелей халықаралық темiр жол қатынасында және олардың аумақтары арқылы транзитпен жолаушылар мен жүктердi тасымалдауға арналған тарифтердi белгiлеу қағидаттары, олар қатысушылары болып табылатын темiржол көлiгi саласындағы халықаралық шарттар негiзiнде анықталады.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Екi мемлекеттiң арасындағы тiкелей халықаралық темiржол қатынасында және олардың аумақтары арқылы транзитпен жолаушылар мен жүктердi тасымалдау үшiн, сондай-ақ жүк вагондары мен контейнерлердi бiрлесiп пайдаланғаны үшiн темiр жол әкімшілiктерiнiң арасындағы есеп айырысулар мен төлемдер тәртiбi жекелеген шарттармен айқындалады.</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құзыреттi органдары тиiстi мемлекеттердiң аумақтарында тiкелей халықаралық темiржол қатынасы, транзитi үшiн кедергiлердiң туындауы туралы және осы кедергiлердiң жойылғандығы туралы кiдірiссiз хабарлауды қамтамасыз етедi.</w:t>
      </w:r>
    </w:p>
    <w:bookmarkStart w:name="z12" w:id="9"/>
    <w:p>
      <w:pPr>
        <w:spacing w:after="0"/>
        <w:ind w:left="0"/>
        <w:jc w:val="left"/>
      </w:pPr>
      <w:r>
        <w:rPr>
          <w:rFonts w:ascii="Times New Roman"/>
          <w:b/>
          <w:i w:val="false"/>
          <w:color w:val="000000"/>
        </w:rPr>
        <w:t xml:space="preserve"> 
7-бап</w:t>
      </w:r>
    </w:p>
    <w:bookmarkEnd w:id="9"/>
    <w:bookmarkStart w:name="z14" w:id="10"/>
    <w:p>
      <w:pPr>
        <w:spacing w:after="0"/>
        <w:ind w:left="0"/>
        <w:jc w:val="both"/>
      </w:pPr>
      <w:r>
        <w:rPr>
          <w:rFonts w:ascii="Times New Roman"/>
          <w:b w:val="false"/>
          <w:i w:val="false"/>
          <w:color w:val="000000"/>
          <w:sz w:val="28"/>
        </w:rPr>
        <w:t xml:space="preserve">
      1. Тараптардың құзыреттi органдары және темiржол әкiмшiлiктерi өзара келiсiм бойынша белгiленген тәртiппен екiншi Тарап мемлекетiнiң аумағына өзiнiң қызмет персоналын жiбере алады. </w:t>
      </w:r>
      <w:r>
        <w:br/>
      </w:r>
      <w:r>
        <w:rPr>
          <w:rFonts w:ascii="Times New Roman"/>
          <w:b w:val="false"/>
          <w:i w:val="false"/>
          <w:color w:val="000000"/>
          <w:sz w:val="28"/>
        </w:rPr>
        <w:t>
</w:t>
      </w:r>
      <w:r>
        <w:rPr>
          <w:rFonts w:ascii="Times New Roman"/>
          <w:b w:val="false"/>
          <w:i w:val="false"/>
          <w:color w:val="000000"/>
          <w:sz w:val="28"/>
        </w:rPr>
        <w:t>
      2. Қызмет персоналы екiншi Тарап мемлекетiнiң аумағында өз мiндеттерiн халықаралық нормаларға, ережелерге және болатын мемлекеттiң ұлттық заңдарына сәйкес орындайды.</w:t>
      </w:r>
    </w:p>
    <w:bookmarkEnd w:id="10"/>
    <w:bookmarkStart w:name="z13" w:id="11"/>
    <w:p>
      <w:pPr>
        <w:spacing w:after="0"/>
        <w:ind w:left="0"/>
        <w:jc w:val="left"/>
      </w:pPr>
      <w:r>
        <w:rPr>
          <w:rFonts w:ascii="Times New Roman"/>
          <w:b/>
          <w:i w:val="false"/>
          <w:color w:val="000000"/>
        </w:rPr>
        <w:t xml:space="preserve"> 
8-бап</w:t>
      </w:r>
    </w:p>
    <w:bookmarkEnd w:id="11"/>
    <w:bookmarkStart w:name="z16" w:id="12"/>
    <w:p>
      <w:pPr>
        <w:spacing w:after="0"/>
        <w:ind w:left="0"/>
        <w:jc w:val="both"/>
      </w:pPr>
      <w:r>
        <w:rPr>
          <w:rFonts w:ascii="Times New Roman"/>
          <w:b w:val="false"/>
          <w:i w:val="false"/>
          <w:color w:val="000000"/>
          <w:sz w:val="28"/>
        </w:rPr>
        <w:t>
      1. Осы Келiсiмдi түсiндiруге немесе қолдануға байланысты туындаған кез келген дау Тараптардың арасындағы тiкелей келiссөздер мен консультациялар арқылы шешiледi.</w:t>
      </w:r>
      <w:r>
        <w:br/>
      </w:r>
      <w:r>
        <w:rPr>
          <w:rFonts w:ascii="Times New Roman"/>
          <w:b w:val="false"/>
          <w:i w:val="false"/>
          <w:color w:val="000000"/>
          <w:sz w:val="28"/>
        </w:rPr>
        <w:t>
</w:t>
      </w:r>
      <w:r>
        <w:rPr>
          <w:rFonts w:ascii="Times New Roman"/>
          <w:b w:val="false"/>
          <w:i w:val="false"/>
          <w:color w:val="000000"/>
          <w:sz w:val="28"/>
        </w:rPr>
        <w:t>
      2. Осы Келiсiмге енгiзiлетiн өзгерiстер мен толықтырулар осы Келiсiмнiң 11-бабында белгiленген тәртiппен күшiне енетiн және оның ажырамас бөлiгi болып табылатын хаттамалармен ресiмделедi.</w:t>
      </w:r>
    </w:p>
    <w:bookmarkEnd w:id="12"/>
    <w:bookmarkStart w:name="z18"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Келiсiм Тараптардың олар жасасқан басқа да халықаралық шарттардан туындайтын құқықтары мен мiндеттемелерiн қозғамайды.</w:t>
      </w:r>
    </w:p>
    <w:bookmarkStart w:name="z19"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Келiсiм мерзiмi белгiленбей жасалады және Тараптардың бiрi екiншi Тарапқа оның қолданылуын тоқтату ниетi туралы жазбаша хабарламасын жолдаған күннен бастап 6 ай өткенге дейiн күшiнде қалатын болады.</w:t>
      </w:r>
    </w:p>
    <w:bookmarkStart w:name="z20"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алынған күннен бастап 30-шы күнi күшiне енедi.</w:t>
      </w:r>
      <w:r>
        <w:br/>
      </w:r>
      <w:r>
        <w:rPr>
          <w:rFonts w:ascii="Times New Roman"/>
          <w:b w:val="false"/>
          <w:i w:val="false"/>
          <w:color w:val="000000"/>
          <w:sz w:val="28"/>
        </w:rPr>
        <w:t>
      Алматы қаласында 2001 жылғы 26 сәуірде әрқайсысы қазақ, эстон және орыс тілдерiнде екi дана болып жасалды және де барлық мәтiндердiң күшi бiрдей.</w:t>
      </w:r>
      <w:r>
        <w:br/>
      </w:r>
      <w:r>
        <w:rPr>
          <w:rFonts w:ascii="Times New Roman"/>
          <w:b w:val="false"/>
          <w:i w:val="false"/>
          <w:color w:val="000000"/>
          <w:sz w:val="28"/>
        </w:rPr>
        <w:t>
      Осы Келiсiмнiң мәтiнiн түсiндiруде келiспеушiлiктер туындаған жағдайда, Тараптар орыс тiлiндегi мәтiндi ұстанатын болады.</w:t>
      </w:r>
    </w:p>
    <w:p>
      <w:pPr>
        <w:spacing w:after="0"/>
        <w:ind w:left="0"/>
        <w:jc w:val="both"/>
      </w:pPr>
      <w:r>
        <w:rPr>
          <w:rFonts w:ascii="Times New Roman"/>
          <w:b w:val="false"/>
          <w:i w:val="false"/>
          <w:color w:val="000000"/>
          <w:sz w:val="28"/>
        </w:rPr>
        <w:t>      Қазақстан Республикасының           Эстон Республикасының</w:t>
      </w:r>
      <w:r>
        <w:br/>
      </w:r>
      <w:r>
        <w:rPr>
          <w:rFonts w:ascii="Times New Roman"/>
          <w:b w:val="false"/>
          <w:i w:val="false"/>
          <w:color w:val="000000"/>
          <w:sz w:val="28"/>
        </w:rPr>
        <w:t>
          Yкiметi үшiн                         Yкiметi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