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7043" w14:textId="b5d7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шілде N 85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шелендiруге жатпайтын мемлекеттік меншiк объектiлерiнiң тiзбесi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3, 513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3 жылға дейін акциялардың мемлекеттік пакеттері жекешелендіруге, оның ішінде жекешелендірудің алдын ала сатыларына жатпайтын акционерлік қоғамдардың тізбесі мынадай мазмұндағы реттік нөмірлері 35 және 36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"Астана-құс" асыл тұқымды шаруашылығы ААҚ (Ақмола облысы, Аршалы ауданы, Александровка ауылы) 7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Асыл түлік" ААҚ (Астана қаласы, Макинск тұйық көшесі, 8) 76,88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