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7499" w14:textId="32b7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шілде N 841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Сот шешiмiн орындау үшiн,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Республикасының Yкiметi резервiнiң қаражатын пайдаланудың тәртiбiн бекiту туралы" Қазақстан Республикасы Yкiметiнiң 1999 жылғы 18 қыркүйектегi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"Арасан" жауапкершiлiгi шектеулi серiктестiгiнiң пайдасына Алматы облыстық мемлекеттiк мүлiк және жекешелендiру аумақтық комитетiнен өндiрiп алу жүргiзiлетiн Алматы облыстық сотының 2001 жылғы 1 наурыздағы шешiмiн орындау үшiн 2002 жылға арналған республикалық бюджетте Қазақстан Республикасы Yкiметiнiң, орталық мемлекеттiк органдардың және олардың аумақтық бөлiмшелерiнiң сот шешiмдерi бойынша мiндеттемелерiн өтеуге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Қазақстан Республикасы Yкiметiнiң резервiнен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Қаржы министрлiгiне 4457067 (төрт миллион төрт жүз 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жетi мың алпыс жетi) теңге бөлiнсiн.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