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df19" w14:textId="d2bd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және олардың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28 маусымдағы N 702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Үкiметiнiң кейбiр шешiмдерiне енгiзiлетiн өзгерiстер мен толықтырулар бекітілсiн.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Қазақстан Республикасы Үкiметiнiң кейбiр шешiмдерiнiң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28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702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кейбiр шешiмдерiне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енгiзiлетiн өзгерiстер мен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"Мемлекеттiк меншiктi басқарудың тиiмдiлiгiн арттыру туралы" Қазақстан Республикасы Yкiметiнiң 1997 жылғы 1 тамыздағы N 1207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1997 ж., N 35, 328-құжат):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 комиссиясының құрамына мемлекеттiк өкiлдер енгiзiлетiн акционерлiк қоғамдардың тiзбесiнде: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"ҚазМұнайГаз" ҰК" ЖАҚ";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 алынып тасталсын.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"Алматы қаласының аумағында орналасқан ұйымдар мен объектiлерге қатысты мемлекеттік меншiк түрлерi туралы" Қазақстан Республикасы Yкiметiнiң 1998 жылғы 9 қарашадағы N 1141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1998 ж., N 41, 371-құжат):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Мемлекеттiк үлестерi мен акцияларының пакеттерi мемлекеттiк республикалық меншiктегi шаруашылық серiктестiктерi мен акционерлiк қоғамдардың тiзбесiнде: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114, 116-жолдар алынып тасталсын.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"Жекелеген акционерлiк қоғамдарға банктiк қызмет көрсету мәселелерi" туралы Қазақстан Республикасы Yкiметiнiң 1999 жылғы 29 наурыздағы N 316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1999 ж., N 10, 94-құжат):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қаражаттары бiрiншi топтағы банктерде орналастырылуға жататын акционерлiк қоғамдардың (ұлттық компаниялардың) тiзбесiнде: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"ҚазМұнайГаз" ұлттық компаниясы" ЖАҚ".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Yкiметiнiң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иелiк ету және пайдалану құқығы салалық министрлiктерге және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Энергетика және минералдық ресурстар министрлiгiне" бөлiмiнде: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9-1-жол алынып тасталсын.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Қазақстан Республикасы Үкіметінің 2008.05.04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2010.12.25 </w:t>
      </w:r>
      <w:r>
        <w:rPr>
          <w:rFonts w:ascii="Times New Roman"/>
          <w:b w:val="false"/>
          <w:i w:val="false"/>
          <w:color w:val="000000"/>
          <w:sz w:val="28"/>
        </w:rPr>
        <w:t>№ 1412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"Акционерлiк қоғамдар мен республикалық мемлекеттiк кәсiпорындардың (ұлттық компаниялардың) кейбiр мәселелерi туралы" Қазақстан Республикасы Yкiметiнiң 2001 жылғы 22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1098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2001 ж., N 30, 389-құжат):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"Қазатомөнеркәсiп" ұлттық атом компаниясы" деген сөздердiң алдынан мынадай сөздермен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"ҚазМұнайГаз" ұлттық компаниясы",".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28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702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күшi жойылған кейбiр </w:t>
      </w:r>
      <w:r>
        <w:br/>
      </w:r>
      <w:r>
        <w:rPr>
          <w:rFonts w:ascii="Times New Roman"/>
          <w:b/>
          <w:i w:val="false"/>
          <w:color w:val="000000"/>
        </w:rPr>
        <w:t xml:space="preserve">
шешiмдерiнiң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"Қазақойл" ұлттық мұнайгаз компаниясы" акционерлiк қоғамының байқаушы кеңесi туралы" Қазақстан Республикасы Yкiметiнiң 1998 жылғы 31 тамыздағы N 819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"Ұлттық компаниялар мен республикалық мемлекеттiк кәсiпорындардың кейбiр мәселелерi" туралы Қазақстан Республикасы Yкiметiнiң 1999 жылғы 19 наурыздағы N 286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1999 ж., N 10, 84-құжат).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"Қазақойл" ұлттық мұнайгаз компаниясы" ЖАҚ-ның жекелеген мәселелерi" туралы Қазақстан Республикасы Yкiметiнiң 1999 жылғы 23 тамыздағы N 1223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"Қазақойл" ұлттық мұнайгаз компаниясы" жабық акционерлiк қоғамының кейбiр мәселелерi туралы" Қазақстан Республикасы Yкiметiнiң 1999 жылғы 10 қыркүйектегi N 1359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Президентiнiң резиденциясын салуды қаржыландырудың жекелеген мәселелерi" туралы Қазақстан Республикасы Yкiметiнiң 2000 жылғы 30 маусымдағы N 981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"ҚазТрансОйл" мұнай тасымалдау жөнiндегi ұлттық компания" жабық акционерлiк қоғамын дамытудың 2000-2005 жылдарға арналған Индикативтiк жоспарын бекiту туралы" Қазақстан Республикасы Yкiметiнiң 2000 жылғы 12 тамыздағы N 1252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"Қазтеңiзкөлiкфлоты" ұлттық теңiз кеме қатынасы компаниясы" жабық акционерлiк қоғамының кейбiр мәселелерi" туралы Қазақстан Республикасы Yкiметiнiң 2001 жылғы 25 мамырдағы N 714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"Мұнай және Газ көлiгi" ұлттық компаниясы" жабық акционерлiк қоғамының 2001-2005 жылдарға арналған даму жоспарын бекiту туралы" Қазақстан Республикасы Yкiметiнiң 2002 жылғы 15 ақпандағы N 221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