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0c43" w14:textId="1580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Толығымен автоматтандырылған қазынашылық жүйесін (Қазынашылықты жаңарту жобасы) орнату және сынау туралы</w:t>
      </w:r>
    </w:p>
    <w:p>
      <w:pPr>
        <w:spacing w:after="0"/>
        <w:ind w:left="0"/>
        <w:jc w:val="both"/>
      </w:pPr>
      <w:r>
        <w:rPr>
          <w:rFonts w:ascii="Times New Roman"/>
          <w:b w:val="false"/>
          <w:i w:val="false"/>
          <w:color w:val="000000"/>
          <w:sz w:val="28"/>
        </w:rPr>
        <w:t>Қазақстан Республикасы Үкіметінің қаулысы 2002 жылғы 18 маусым N 671</w:t>
      </w:r>
    </w:p>
    <w:p>
      <w:pPr>
        <w:spacing w:after="0"/>
        <w:ind w:left="0"/>
        <w:jc w:val="both"/>
      </w:pPr>
      <w:bookmarkStart w:name="z0" w:id="0"/>
      <w:r>
        <w:rPr>
          <w:rFonts w:ascii="Times New Roman"/>
          <w:b w:val="false"/>
          <w:i w:val="false"/>
          <w:color w:val="000000"/>
          <w:sz w:val="28"/>
        </w:rPr>
        <w:t xml:space="preserve">
      Мемлекеттік шығыстарды тиімді басқару үшін толығымен автоматтандырылған қазынашылық жүйесін (Қазынашылықты жаңарту жобасы) орнату және сынау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заңнамада белгіленген тәртіппен: </w:t>
      </w:r>
      <w:r>
        <w:br/>
      </w:r>
      <w:r>
        <w:rPr>
          <w:rFonts w:ascii="Times New Roman"/>
          <w:b w:val="false"/>
          <w:i w:val="false"/>
          <w:color w:val="000000"/>
          <w:sz w:val="28"/>
        </w:rPr>
        <w:t>
      2002 жылғы 25 желтоқсанға дейін "Қазақстан Республикасы мен Халықаралық Қайта құру және Дамыту Банкі арасындағы займ (Қазынашылықты жаңғырту жобасы) туралы 1996 жылғы 22 тамыздағы келісімді бекіту туралы" Қазақстан Республикасының 1996 жылғы 7 желтоқсандағы </w:t>
      </w:r>
      <w:r>
        <w:rPr>
          <w:rFonts w:ascii="Times New Roman"/>
          <w:b w:val="false"/>
          <w:i w:val="false"/>
          <w:color w:val="000000"/>
          <w:sz w:val="28"/>
        </w:rPr>
        <w:t xml:space="preserve">Z960049_ </w:t>
      </w:r>
      <w:r>
        <w:rPr>
          <w:rFonts w:ascii="Times New Roman"/>
          <w:b w:val="false"/>
          <w:i w:val="false"/>
          <w:color w:val="000000"/>
          <w:sz w:val="28"/>
        </w:rPr>
        <w:t xml:space="preserve">Заңымен бекітілген Қазақстан Республикасы мен Халықаралық Қайта құру және Дамыту Банкі арасындағы займ (Қазынашылықты жаңғырту жобасы) туралы 1996 жылғы 22 тамыздағы келісімге сәйкес әзірленген толығымен автоматтандырылған қазынашылық жүйесін Қазақстан Республикасының бүкіл аумағы бойынша орнатуды және сынауды оның рәсімдерін республикалық және жергілікті бюджеттік бағдарламалардың әкімшілеріне қолдана отырып аяқтасын; </w:t>
      </w:r>
      <w:r>
        <w:br/>
      </w:r>
      <w:r>
        <w:rPr>
          <w:rFonts w:ascii="Times New Roman"/>
          <w:b w:val="false"/>
          <w:i w:val="false"/>
          <w:color w:val="000000"/>
          <w:sz w:val="28"/>
        </w:rPr>
        <w:t xml:space="preserve">
      республикалық бюджет комиссиясының қарауына толығымен автоматтандырылған қазынашылық жүйесін орнатуды және сынауды аяқтау үшін қаражат бөлу туралы ұсыныс енгізсін. </w:t>
      </w:r>
      <w:r>
        <w:br/>
      </w:r>
      <w:r>
        <w:rPr>
          <w:rFonts w:ascii="Times New Roman"/>
          <w:b w:val="false"/>
          <w:i w:val="false"/>
          <w:color w:val="000000"/>
          <w:sz w:val="28"/>
        </w:rPr>
        <w:t>
      2. "Қазынашылықты жаңарту жобасын іске асыру туралы" Қазақстан Республикасы Үкіметінің 1998 жылғы 16 қазандағы N 1059 </w:t>
      </w:r>
      <w:r>
        <w:rPr>
          <w:rFonts w:ascii="Times New Roman"/>
          <w:b w:val="false"/>
          <w:i w:val="false"/>
          <w:color w:val="000000"/>
          <w:sz w:val="28"/>
        </w:rPr>
        <w:t xml:space="preserve">P981059_ </w:t>
      </w:r>
      <w:r>
        <w:rPr>
          <w:rFonts w:ascii="Times New Roman"/>
          <w:b w:val="false"/>
          <w:i w:val="false"/>
          <w:color w:val="000000"/>
          <w:sz w:val="28"/>
        </w:rPr>
        <w:t xml:space="preserve">қаулысына мынадай өзгерістер мен толықтыру енгізілсін: </w:t>
      </w:r>
      <w:r>
        <w:br/>
      </w:r>
      <w:r>
        <w:rPr>
          <w:rFonts w:ascii="Times New Roman"/>
          <w:b w:val="false"/>
          <w:i w:val="false"/>
          <w:color w:val="000000"/>
          <w:sz w:val="28"/>
        </w:rPr>
        <w:t xml:space="preserve">
      1) 2 және 5-тармақтарда "департаментіне", "департаменті" деген сөздер "комитетіне", "комитеті" деген сөздермен ауыстырылсын; </w:t>
      </w:r>
      <w:r>
        <w:br/>
      </w:r>
      <w:r>
        <w:rPr>
          <w:rFonts w:ascii="Times New Roman"/>
          <w:b w:val="false"/>
          <w:i w:val="false"/>
          <w:color w:val="000000"/>
          <w:sz w:val="28"/>
        </w:rPr>
        <w:t xml:space="preserve">
      2) 4-тармақтың 1) тармақшасында "2000 жылға дейінгі кезеңге" деген сөздер алынып тасталсын; </w:t>
      </w:r>
      <w:r>
        <w:br/>
      </w:r>
      <w:r>
        <w:rPr>
          <w:rFonts w:ascii="Times New Roman"/>
          <w:b w:val="false"/>
          <w:i w:val="false"/>
          <w:color w:val="000000"/>
          <w:sz w:val="28"/>
        </w:rPr>
        <w:t xml:space="preserve">
      3) 6-тармақта "Қазақстан Республикасы Қаржы министрлігінің Сырттан қарыз алу жөніндегі комитеті" деген сөздер "Қазақстан Республикасының Қаржы министрлігі" деген сөздермен ауыстырылсын; </w:t>
      </w:r>
      <w:r>
        <w:br/>
      </w:r>
      <w:r>
        <w:rPr>
          <w:rFonts w:ascii="Times New Roman"/>
          <w:b w:val="false"/>
          <w:i w:val="false"/>
          <w:color w:val="000000"/>
          <w:sz w:val="28"/>
        </w:rPr>
        <w:t xml:space="preserve">
      4) көрсетілген қаулыға қосымшада: </w:t>
      </w:r>
      <w:r>
        <w:br/>
      </w:r>
      <w:r>
        <w:rPr>
          <w:rFonts w:ascii="Times New Roman"/>
          <w:b w:val="false"/>
          <w:i w:val="false"/>
          <w:color w:val="000000"/>
          <w:sz w:val="28"/>
        </w:rPr>
        <w:t xml:space="preserve">
      реттік нөмірі 3-жолдың 2-бағанында "жабдықтауға" деген сөз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"жабдықтарды сатып алуға, жеткізуге, орнатуға және ұстауға"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орынбасары - Қазақстан Республикасының Қаржы министрі </w:t>
      </w:r>
    </w:p>
    <w:p>
      <w:pPr>
        <w:spacing w:after="0"/>
        <w:ind w:left="0"/>
        <w:jc w:val="both"/>
      </w:pPr>
      <w:r>
        <w:rPr>
          <w:rFonts w:ascii="Times New Roman"/>
          <w:b w:val="false"/>
          <w:i w:val="false"/>
          <w:color w:val="000000"/>
          <w:sz w:val="28"/>
        </w:rPr>
        <w:t>А.С.Павловқа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