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6a16" w14:textId="1846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659 және 2000 жылғы 24 қазандағы N 1587 қаулыларына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Үкметінің қаулысы 2002 жылғы 28 мамыр 577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кешені кәсіпорындарын бірыңғай және тиімді басқаруды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мақсатында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кейбір шешімдеріне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пен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"Республикалық меншіктегі ұйымдар акцияларының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Үкіметінің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Экономика және сауда министрлігіне"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236-жол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бөлімшемен және реттік нөмірлері 237-2, 237-3,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237-4, 237-5, 237-6, 237-7, 237-8, 237-9, 237-10, 237-11, 237-12,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237-13-жолдармен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Экономика және сауда министрлігінің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өнеркәсібі жөніндегі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237-2   АЛА-001612  "С.М.Киров атындағы машина жасау зауыты"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237-3   СКО-002364  "ЗИКСТО"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237-4   ЗКО-000882  "Зенит" Орал зауыты"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237-5   ЗКО-000873  "Металлист" Орал зауыты"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237-6   ЗКО-000897  "Омега"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237-7   ЗКО-010063  "Гидроприбор" ҒЗИ"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237-8   АТР-000554  "Шельф"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237-9   СКО-001778  "Ғылыми-Шығыс"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237-10  СКО-001777  "Тыныс"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237-11  СКО-002362  "С.М.Киров атындағы зауыт ӨБ"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237-12  ВКО-001764  "Семей машина жасау зауыты"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237-13  СКО-002363  "Петропавл ауыр машина жасау зауыты"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"Жекешелендіруге жатпайтын мемлекеттік меншік объектілерінің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тізбесі туралы" Қазақстан Республикасы Үкіметінің 2000 жылғы 24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2000 ж.,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43, 513-құжат):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9, 14, 15-жолдар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"9. С.М. Киров атындағы машина жасау зауыты" ААҚ (Алматы қаласы)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"Зенит" Орал зауыты" ААҚ (N 16 корпусын, өнеркәсіп базасын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қоспағанда) (Орал қаласы)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"Металлист" Орал зауыты" ААҚ (Орал қаласы) 90%";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реттік нөмірлері 32, 33, 34-жолдармен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"32. "Петропавл ауыр машина жасау зауыты" ААҚ (Петропавл қаласы)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"С.М.Киров атындағы зауыт ӨБ" ААҚ (Петропавл қаласы)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"Семей машина жасау зауыты" ААҚ (Семей қаласы) 90%".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