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228c" w14:textId="f252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Қарулы Күштерінің медальдары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 мамыр N 488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Қарулы </w:t>
      </w:r>
    </w:p>
    <w:p>
      <w:pPr>
        <w:spacing w:after="0"/>
        <w:ind w:left="0"/>
        <w:jc w:val="both"/>
      </w:pPr>
      <w:r>
        <w:rPr>
          <w:rFonts w:ascii="Times New Roman"/>
          <w:b w:val="false"/>
          <w:i w:val="false"/>
          <w:color w:val="000000"/>
          <w:sz w:val="28"/>
        </w:rPr>
        <w:t xml:space="preserve">Күштерінің медальдары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Күштерiнің</w:t>
      </w:r>
    </w:p>
    <w:p>
      <w:pPr>
        <w:spacing w:after="0"/>
        <w:ind w:left="0"/>
        <w:jc w:val="both"/>
      </w:pPr>
      <w:r>
        <w:rPr>
          <w:rFonts w:ascii="Times New Roman"/>
          <w:b w:val="false"/>
          <w:i w:val="false"/>
          <w:color w:val="000000"/>
          <w:sz w:val="28"/>
        </w:rPr>
        <w:t>                        медальдары туралы</w:t>
      </w:r>
    </w:p>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 </w:t>
      </w:r>
    </w:p>
    <w:p>
      <w:pPr>
        <w:spacing w:after="0"/>
        <w:ind w:left="0"/>
        <w:jc w:val="both"/>
      </w:pPr>
      <w:r>
        <w:rPr>
          <w:rFonts w:ascii="Times New Roman"/>
          <w:b w:val="false"/>
          <w:i w:val="false"/>
          <w:color w:val="000000"/>
          <w:sz w:val="28"/>
        </w:rPr>
        <w:t xml:space="preserve">Конституциялық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Z952733_</w:t>
      </w:r>
    </w:p>
    <w:p>
      <w:pPr>
        <w:spacing w:after="0"/>
        <w:ind w:left="0"/>
        <w:jc w:val="both"/>
      </w:pPr>
      <w:r>
        <w:br/>
      </w:r>
    </w:p>
    <w:p>
      <w:pPr>
        <w:spacing w:after="0"/>
        <w:ind w:left="0"/>
        <w:jc w:val="both"/>
      </w:pPr>
      <w:r>
        <w:rPr>
          <w:rFonts w:ascii="Times New Roman"/>
          <w:b w:val="false"/>
          <w:i w:val="false"/>
          <w:color w:val="000000"/>
          <w:sz w:val="28"/>
        </w:rPr>
        <w:t xml:space="preserve">  заңы 21-бабының 2-тармағы 3) тармақшасына сәйкес </w:t>
      </w:r>
    </w:p>
    <w:p>
      <w:pPr>
        <w:spacing w:after="0"/>
        <w:ind w:left="0"/>
        <w:jc w:val="both"/>
      </w:pPr>
      <w:r>
        <w:rPr>
          <w:rFonts w:ascii="Times New Roman"/>
          <w:b w:val="false"/>
          <w:i w:val="false"/>
          <w:color w:val="000000"/>
          <w:sz w:val="28"/>
        </w:rPr>
        <w:t xml:space="preserve">Қазақстан Республикасының Қарулы Күштерiндегi, басқа да әскерлерi мен </w:t>
      </w:r>
    </w:p>
    <w:p>
      <w:pPr>
        <w:spacing w:after="0"/>
        <w:ind w:left="0"/>
        <w:jc w:val="both"/>
      </w:pPr>
      <w:r>
        <w:rPr>
          <w:rFonts w:ascii="Times New Roman"/>
          <w:b w:val="false"/>
          <w:i w:val="false"/>
          <w:color w:val="000000"/>
          <w:sz w:val="28"/>
        </w:rPr>
        <w:t xml:space="preserve">әскери құралымдарындағы қызметтің мәртебесiн арттыру, сондай-ақ Қазақстан </w:t>
      </w:r>
    </w:p>
    <w:p>
      <w:pPr>
        <w:spacing w:after="0"/>
        <w:ind w:left="0"/>
        <w:jc w:val="both"/>
      </w:pPr>
      <w:r>
        <w:rPr>
          <w:rFonts w:ascii="Times New Roman"/>
          <w:b w:val="false"/>
          <w:i w:val="false"/>
          <w:color w:val="000000"/>
          <w:sz w:val="28"/>
        </w:rPr>
        <w:t xml:space="preserve">Республикасы Қарулы Күштерi құрылуының он жылдығын атап өту мақсатында </w:t>
      </w:r>
    </w:p>
    <w:p>
      <w:pPr>
        <w:spacing w:after="0"/>
        <w:ind w:left="0"/>
        <w:jc w:val="both"/>
      </w:pPr>
      <w:r>
        <w:rPr>
          <w:rFonts w:ascii="Times New Roman"/>
          <w:b w:val="false"/>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 Қарулы Күштерiнің мынадай медальдары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1) "Қазақстан Республикасының Қарулы Күштерiне 10 жыл";</w:t>
      </w:r>
    </w:p>
    <w:p>
      <w:pPr>
        <w:spacing w:after="0"/>
        <w:ind w:left="0"/>
        <w:jc w:val="both"/>
      </w:pPr>
      <w:r>
        <w:rPr>
          <w:rFonts w:ascii="Times New Roman"/>
          <w:b w:val="false"/>
          <w:i w:val="false"/>
          <w:color w:val="000000"/>
          <w:sz w:val="28"/>
        </w:rPr>
        <w:t>     2) "Қазақстан Республикасы Қарулы Күштерiнің ардагерi";</w:t>
      </w:r>
    </w:p>
    <w:p>
      <w:pPr>
        <w:spacing w:after="0"/>
        <w:ind w:left="0"/>
        <w:jc w:val="both"/>
      </w:pPr>
      <w:r>
        <w:rPr>
          <w:rFonts w:ascii="Times New Roman"/>
          <w:b w:val="false"/>
          <w:i w:val="false"/>
          <w:color w:val="000000"/>
          <w:sz w:val="28"/>
        </w:rPr>
        <w:t>     3) I, II, III дәрежелi "Мiнсiз қызметi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1, 2, 3-қосымшаларға сәйкес осы Жарлықтың 1-тармағында аталған Қазақстан Республикасы Қарулы Күштерi медальдарының сипаттамасы бекiтiлсiн. </w:t>
      </w:r>
      <w:r>
        <w:br/>
      </w:r>
      <w:r>
        <w:rPr>
          <w:rFonts w:ascii="Times New Roman"/>
          <w:b w:val="false"/>
          <w:i w:val="false"/>
          <w:color w:val="000000"/>
          <w:sz w:val="28"/>
        </w:rPr>
        <w:t xml:space="preserve">
      3. 4, 5, 6-қосымшаларға сәйкес осы Жарлықтың 1-тармағында аталған Қазақстан Республикасы Қарулы Күштерiнің медальдарымен наградтау ережесi бекiтiлсiн. </w:t>
      </w:r>
      <w:r>
        <w:br/>
      </w:r>
      <w:r>
        <w:rPr>
          <w:rFonts w:ascii="Times New Roman"/>
          <w:b w:val="false"/>
          <w:i w:val="false"/>
          <w:color w:val="000000"/>
          <w:sz w:val="28"/>
        </w:rPr>
        <w:t xml:space="preserve">
      4. 7-қосымшаға сәйкес осы Жарлықтың 1-тармағында аталған Қазақстан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Қарулы Күштерi медальдарының сипаттамасы мен куәлiктерiнiң </w:t>
      </w:r>
    </w:p>
    <w:p>
      <w:pPr>
        <w:spacing w:after="0"/>
        <w:ind w:left="0"/>
        <w:jc w:val="both"/>
      </w:pPr>
      <w:r>
        <w:rPr>
          <w:rFonts w:ascii="Times New Roman"/>
          <w:b w:val="false"/>
          <w:i w:val="false"/>
          <w:color w:val="000000"/>
          <w:sz w:val="28"/>
        </w:rPr>
        <w:t>үлгілерi бекiтiлсiн.</w:t>
      </w:r>
    </w:p>
    <w:p>
      <w:pPr>
        <w:spacing w:after="0"/>
        <w:ind w:left="0"/>
        <w:jc w:val="both"/>
      </w:pPr>
      <w:r>
        <w:rPr>
          <w:rFonts w:ascii="Times New Roman"/>
          <w:b w:val="false"/>
          <w:i w:val="false"/>
          <w:color w:val="000000"/>
          <w:sz w:val="28"/>
        </w:rPr>
        <w:t xml:space="preserve">     5. Қазақстан Республикасы Қарулы Күштерiнің медальдарын және олардың </w:t>
      </w:r>
    </w:p>
    <w:p>
      <w:pPr>
        <w:spacing w:after="0"/>
        <w:ind w:left="0"/>
        <w:jc w:val="both"/>
      </w:pPr>
      <w:r>
        <w:rPr>
          <w:rFonts w:ascii="Times New Roman"/>
          <w:b w:val="false"/>
          <w:i w:val="false"/>
          <w:color w:val="000000"/>
          <w:sz w:val="28"/>
        </w:rPr>
        <w:t xml:space="preserve">куәлiктерiн дайындау жөнiндегi шығыстар заңнамада белгіленген тәртiппен </w:t>
      </w:r>
    </w:p>
    <w:p>
      <w:pPr>
        <w:spacing w:after="0"/>
        <w:ind w:left="0"/>
        <w:jc w:val="both"/>
      </w:pPr>
      <w:r>
        <w:rPr>
          <w:rFonts w:ascii="Times New Roman"/>
          <w:b w:val="false"/>
          <w:i w:val="false"/>
          <w:color w:val="000000"/>
          <w:sz w:val="28"/>
        </w:rPr>
        <w:t xml:space="preserve">Қазақстан Республикасының Қарулы Күштерiн, басқа да әскерлері мен әскери </w:t>
      </w:r>
    </w:p>
    <w:p>
      <w:pPr>
        <w:spacing w:after="0"/>
        <w:ind w:left="0"/>
        <w:jc w:val="both"/>
      </w:pPr>
      <w:r>
        <w:rPr>
          <w:rFonts w:ascii="Times New Roman"/>
          <w:b w:val="false"/>
          <w:i w:val="false"/>
          <w:color w:val="000000"/>
          <w:sz w:val="28"/>
        </w:rPr>
        <w:t xml:space="preserve">құралымдарын ұстауға республикалық бюджетте көзделетін қаражат есебінен </w:t>
      </w:r>
    </w:p>
    <w:p>
      <w:pPr>
        <w:spacing w:after="0"/>
        <w:ind w:left="0"/>
        <w:jc w:val="both"/>
      </w:pPr>
      <w:r>
        <w:rPr>
          <w:rFonts w:ascii="Times New Roman"/>
          <w:b w:val="false"/>
          <w:i w:val="false"/>
          <w:color w:val="000000"/>
          <w:sz w:val="28"/>
        </w:rPr>
        <w:t>және шегінде жүзеге асырылатын болып бекітілсін.</w:t>
      </w:r>
    </w:p>
    <w:p>
      <w:pPr>
        <w:spacing w:after="0"/>
        <w:ind w:left="0"/>
        <w:jc w:val="both"/>
      </w:pPr>
      <w:r>
        <w:rPr>
          <w:rFonts w:ascii="Times New Roman"/>
          <w:b w:val="false"/>
          <w:i w:val="false"/>
          <w:color w:val="000000"/>
          <w:sz w:val="28"/>
        </w:rPr>
        <w:t>     6.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Республикасының Қарулы Күштерiне 10 жыл"</w:t>
      </w:r>
    </w:p>
    <w:p>
      <w:pPr>
        <w:spacing w:after="0"/>
        <w:ind w:left="0"/>
        <w:jc w:val="both"/>
      </w:pPr>
      <w:r>
        <w:rPr>
          <w:rFonts w:ascii="Times New Roman"/>
          <w:b w:val="false"/>
          <w:i w:val="false"/>
          <w:color w:val="000000"/>
          <w:sz w:val="28"/>
        </w:rPr>
        <w:t>                   мерекелiк медальдың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Қарулы Күштерiне 10 жыл" мерекелiк медаль диаметрi 34 мм дұрыс шеңбер пiшiнiнде жезден жасалады. </w:t>
      </w:r>
      <w:r>
        <w:br/>
      </w:r>
      <w:r>
        <w:rPr>
          <w:rFonts w:ascii="Times New Roman"/>
          <w:b w:val="false"/>
          <w:i w:val="false"/>
          <w:color w:val="000000"/>
          <w:sz w:val="28"/>
        </w:rPr>
        <w:t xml:space="preserve">
      Медальдың алдыңғы бетiнде лағыл түстi, тегiс екi қырдан тұратын бес бұрышты дөңес жұлдыз, күн мен шарықтай ұшқан бүркiт бейнеленген. Жұлдыз доғал бұрышты жұлдыздан тараған бес сәуле шоғырының үстiне орналасады. Жұлдыздың айналасы лавр бұтақтарымен көмкерілген. Медальдың төменгі бөлiгiнде 1992 жазуының астынан 2002 деп жазылған. </w:t>
      </w:r>
      <w:r>
        <w:br/>
      </w:r>
      <w:r>
        <w:rPr>
          <w:rFonts w:ascii="Times New Roman"/>
          <w:b w:val="false"/>
          <w:i w:val="false"/>
          <w:color w:val="000000"/>
          <w:sz w:val="28"/>
        </w:rPr>
        <w:t xml:space="preserve">
      Медальдың сыртқы бетiнде "Қазақстан Республикасының Қарулы Күштерiне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10 жыл" деп жазылған.</w:t>
      </w:r>
    </w:p>
    <w:p>
      <w:pPr>
        <w:spacing w:after="0"/>
        <w:ind w:left="0"/>
        <w:jc w:val="both"/>
      </w:pPr>
      <w:r>
        <w:rPr>
          <w:rFonts w:ascii="Times New Roman"/>
          <w:b w:val="false"/>
          <w:i w:val="false"/>
          <w:color w:val="000000"/>
          <w:sz w:val="28"/>
        </w:rPr>
        <w:t xml:space="preserve">     Медальдағы барлық бейнелер мен жазулар дөңестеу түрде орындалған. </w:t>
      </w:r>
    </w:p>
    <w:p>
      <w:pPr>
        <w:spacing w:after="0"/>
        <w:ind w:left="0"/>
        <w:jc w:val="both"/>
      </w:pPr>
      <w:r>
        <w:rPr>
          <w:rFonts w:ascii="Times New Roman"/>
          <w:b w:val="false"/>
          <w:i w:val="false"/>
          <w:color w:val="000000"/>
          <w:sz w:val="28"/>
        </w:rPr>
        <w:t>Медаль шеттерi ернеумен жиектелген.</w:t>
      </w:r>
    </w:p>
    <w:p>
      <w:pPr>
        <w:spacing w:after="0"/>
        <w:ind w:left="0"/>
        <w:jc w:val="both"/>
      </w:pPr>
      <w:r>
        <w:rPr>
          <w:rFonts w:ascii="Times New Roman"/>
          <w:b w:val="false"/>
          <w:i w:val="false"/>
          <w:color w:val="000000"/>
          <w:sz w:val="28"/>
        </w:rPr>
        <w:t xml:space="preserve">     Медаль дөңгелек шығыр арқылы жiбек муар лентамен тартылған, ені 34 </w:t>
      </w:r>
    </w:p>
    <w:p>
      <w:pPr>
        <w:spacing w:after="0"/>
        <w:ind w:left="0"/>
        <w:jc w:val="both"/>
      </w:pPr>
      <w:r>
        <w:rPr>
          <w:rFonts w:ascii="Times New Roman"/>
          <w:b w:val="false"/>
          <w:i w:val="false"/>
          <w:color w:val="000000"/>
          <w:sz w:val="28"/>
        </w:rPr>
        <w:t xml:space="preserve">мм, биiктiгі 50 мм бес бұрышты қалыпқа бекiтiледi. Лентаның ортасында енi </w:t>
      </w:r>
    </w:p>
    <w:p>
      <w:pPr>
        <w:spacing w:after="0"/>
        <w:ind w:left="0"/>
        <w:jc w:val="both"/>
      </w:pPr>
      <w:r>
        <w:rPr>
          <w:rFonts w:ascii="Times New Roman"/>
          <w:b w:val="false"/>
          <w:i w:val="false"/>
          <w:color w:val="000000"/>
          <w:sz w:val="28"/>
        </w:rPr>
        <w:t xml:space="preserve">3 мм екi алтын түстi жолақ, олардың ортасында енi 2 мм қызыл жолақ, ал </w:t>
      </w:r>
    </w:p>
    <w:p>
      <w:pPr>
        <w:spacing w:after="0"/>
        <w:ind w:left="0"/>
        <w:jc w:val="both"/>
      </w:pPr>
      <w:r>
        <w:rPr>
          <w:rFonts w:ascii="Times New Roman"/>
          <w:b w:val="false"/>
          <w:i w:val="false"/>
          <w:color w:val="000000"/>
          <w:sz w:val="28"/>
        </w:rPr>
        <w:t xml:space="preserve">алтын түстi жолақтардың шеттерiнде енi 9 мм көгiлдiр түстi жолақтар </w:t>
      </w:r>
    </w:p>
    <w:p>
      <w:pPr>
        <w:spacing w:after="0"/>
        <w:ind w:left="0"/>
        <w:jc w:val="both"/>
      </w:pPr>
      <w:r>
        <w:rPr>
          <w:rFonts w:ascii="Times New Roman"/>
          <w:b w:val="false"/>
          <w:i w:val="false"/>
          <w:color w:val="000000"/>
          <w:sz w:val="28"/>
        </w:rPr>
        <w:t xml:space="preserve">орналастырылған. Лентаның шеттерiнде ендерi 2 мм жасыл жолақтар бар. </w:t>
      </w:r>
    </w:p>
    <w:p>
      <w:pPr>
        <w:spacing w:after="0"/>
        <w:ind w:left="0"/>
        <w:jc w:val="both"/>
      </w:pPr>
      <w:r>
        <w:rPr>
          <w:rFonts w:ascii="Times New Roman"/>
          <w:b w:val="false"/>
          <w:i w:val="false"/>
          <w:color w:val="000000"/>
          <w:sz w:val="28"/>
        </w:rPr>
        <w:t>Лентаның енi 30 мм.</w:t>
      </w:r>
    </w:p>
    <w:p>
      <w:pPr>
        <w:spacing w:after="0"/>
        <w:ind w:left="0"/>
        <w:jc w:val="both"/>
      </w:pPr>
      <w:r>
        <w:rPr>
          <w:rFonts w:ascii="Times New Roman"/>
          <w:b w:val="false"/>
          <w:i w:val="false"/>
          <w:color w:val="000000"/>
          <w:sz w:val="28"/>
        </w:rPr>
        <w:t>     Медаль киiмге түйреуiшпен бекiтіледi.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"Қазақстан Республикасы Қарулы Күштерінің ардагерi"</w:t>
      </w:r>
    </w:p>
    <w:p>
      <w:pPr>
        <w:spacing w:after="0"/>
        <w:ind w:left="0"/>
        <w:jc w:val="both"/>
      </w:pPr>
      <w:r>
        <w:rPr>
          <w:rFonts w:ascii="Times New Roman"/>
          <w:b w:val="false"/>
          <w:i w:val="false"/>
          <w:color w:val="000000"/>
          <w:sz w:val="28"/>
        </w:rPr>
        <w:t>                       медальдың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Қарулы Күштерiнiң ардагерi" медаль сары түстi тегiс екi қырдан тұратын бес бұрышты дөңес жұлдыз пiшiнiнде жезден жасалады, бес қырдың жазықтықтарында негiзгi әскер түрлерiнiң эмблемалары бар бес қалқан бейнеленген. Медаль ортасында - алтын түстi күн және шарықтай ұшқан бүркiт, лавр бұтақтары бейнеленген және шеңбер бойымен көмкерiлген "Қазақстан Республикасы Қарулы Күштерiнiң ардагерi" жазуы орналастырылған. Медальдың алдыңғы бетi тотықтырылған. </w:t>
      </w:r>
      <w:r>
        <w:br/>
      </w:r>
      <w:r>
        <w:rPr>
          <w:rFonts w:ascii="Times New Roman"/>
          <w:b w:val="false"/>
          <w:i w:val="false"/>
          <w:color w:val="000000"/>
          <w:sz w:val="28"/>
        </w:rPr>
        <w:t xml:space="preserve">
      Медальдардың қарама-қарсы бұрыштарының арасы 38 мм.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Медальдың сыртқы бетiнiң ортасында "25 жыл" деп жазылған. Медальдың </w:t>
      </w:r>
    </w:p>
    <w:p>
      <w:pPr>
        <w:spacing w:after="0"/>
        <w:ind w:left="0"/>
        <w:jc w:val="both"/>
      </w:pPr>
      <w:r>
        <w:rPr>
          <w:rFonts w:ascii="Times New Roman"/>
          <w:b w:val="false"/>
          <w:i w:val="false"/>
          <w:color w:val="000000"/>
          <w:sz w:val="28"/>
        </w:rPr>
        <w:t>сыртқы бетi күңгiрт.</w:t>
      </w:r>
    </w:p>
    <w:p>
      <w:pPr>
        <w:spacing w:after="0"/>
        <w:ind w:left="0"/>
        <w:jc w:val="both"/>
      </w:pPr>
      <w:r>
        <w:rPr>
          <w:rFonts w:ascii="Times New Roman"/>
          <w:b w:val="false"/>
          <w:i w:val="false"/>
          <w:color w:val="000000"/>
          <w:sz w:val="28"/>
        </w:rPr>
        <w:t xml:space="preserve">     Медальдағы барлық бейнелер мен жазулар дөңестеу түрде орындалған. </w:t>
      </w:r>
    </w:p>
    <w:p>
      <w:pPr>
        <w:spacing w:after="0"/>
        <w:ind w:left="0"/>
        <w:jc w:val="both"/>
      </w:pPr>
      <w:r>
        <w:rPr>
          <w:rFonts w:ascii="Times New Roman"/>
          <w:b w:val="false"/>
          <w:i w:val="false"/>
          <w:color w:val="000000"/>
          <w:sz w:val="28"/>
        </w:rPr>
        <w:t xml:space="preserve">Медаль шеттерi ернеумен жиектелген. </w:t>
      </w:r>
    </w:p>
    <w:p>
      <w:pPr>
        <w:spacing w:after="0"/>
        <w:ind w:left="0"/>
        <w:jc w:val="both"/>
      </w:pPr>
      <w:r>
        <w:rPr>
          <w:rFonts w:ascii="Times New Roman"/>
          <w:b w:val="false"/>
          <w:i w:val="false"/>
          <w:color w:val="000000"/>
          <w:sz w:val="28"/>
        </w:rPr>
        <w:t xml:space="preserve">     Медаль дөңгелек шығыр арқылы жiбек муар лентамен тартылған, енi 34 </w:t>
      </w:r>
    </w:p>
    <w:p>
      <w:pPr>
        <w:spacing w:after="0"/>
        <w:ind w:left="0"/>
        <w:jc w:val="both"/>
      </w:pPr>
      <w:r>
        <w:rPr>
          <w:rFonts w:ascii="Times New Roman"/>
          <w:b w:val="false"/>
          <w:i w:val="false"/>
          <w:color w:val="000000"/>
          <w:sz w:val="28"/>
        </w:rPr>
        <w:t xml:space="preserve">мм, биiктiгi 50 мм бесбұрышты қалыпқа бекiтiледi. Лентаның ортасында енi </w:t>
      </w:r>
    </w:p>
    <w:p>
      <w:pPr>
        <w:spacing w:after="0"/>
        <w:ind w:left="0"/>
        <w:jc w:val="both"/>
      </w:pPr>
      <w:r>
        <w:rPr>
          <w:rFonts w:ascii="Times New Roman"/>
          <w:b w:val="false"/>
          <w:i w:val="false"/>
          <w:color w:val="000000"/>
          <w:sz w:val="28"/>
        </w:rPr>
        <w:t xml:space="preserve">17 мм көгiлдiр түстi жолақ орналастырылған, лентаның оң жағында ендерi 1 </w:t>
      </w:r>
    </w:p>
    <w:p>
      <w:pPr>
        <w:spacing w:after="0"/>
        <w:ind w:left="0"/>
        <w:jc w:val="both"/>
      </w:pPr>
      <w:r>
        <w:rPr>
          <w:rFonts w:ascii="Times New Roman"/>
          <w:b w:val="false"/>
          <w:i w:val="false"/>
          <w:color w:val="000000"/>
          <w:sz w:val="28"/>
        </w:rPr>
        <w:t xml:space="preserve">мм үш қара жолақпен кезек жүргiзiлген төрт сары жолақ орналастырылған. </w:t>
      </w:r>
    </w:p>
    <w:p>
      <w:pPr>
        <w:spacing w:after="0"/>
        <w:ind w:left="0"/>
        <w:jc w:val="both"/>
      </w:pPr>
      <w:r>
        <w:rPr>
          <w:rFonts w:ascii="Times New Roman"/>
          <w:b w:val="false"/>
          <w:i w:val="false"/>
          <w:color w:val="000000"/>
          <w:sz w:val="28"/>
        </w:rPr>
        <w:t xml:space="preserve">Лентаның сол жағында ендерi 3 және 1 мм екi қызыл жолақ, олардың арасында </w:t>
      </w:r>
    </w:p>
    <w:p>
      <w:pPr>
        <w:spacing w:after="0"/>
        <w:ind w:left="0"/>
        <w:jc w:val="both"/>
      </w:pPr>
      <w:r>
        <w:rPr>
          <w:rFonts w:ascii="Times New Roman"/>
          <w:b w:val="false"/>
          <w:i w:val="false"/>
          <w:color w:val="000000"/>
          <w:sz w:val="28"/>
        </w:rPr>
        <w:t>енi 2 мм көгiлдiр жолақ орналастырылған. Лентаның енi 30 мм.</w:t>
      </w:r>
    </w:p>
    <w:p>
      <w:pPr>
        <w:spacing w:after="0"/>
        <w:ind w:left="0"/>
        <w:jc w:val="both"/>
      </w:pPr>
      <w:r>
        <w:rPr>
          <w:rFonts w:ascii="Times New Roman"/>
          <w:b w:val="false"/>
          <w:i w:val="false"/>
          <w:color w:val="000000"/>
          <w:sz w:val="28"/>
        </w:rPr>
        <w:t>     Медаль киiмге түйреуiшпен бекiтiледi.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I, II, III дәрежелi "Мiнсiз қызметi үшiн" медальдың сипаттамасы</w:t>
      </w:r>
    </w:p>
    <w:p>
      <w:pPr>
        <w:spacing w:after="0"/>
        <w:ind w:left="0"/>
        <w:jc w:val="both"/>
      </w:pPr>
      <w:r>
        <w:rPr>
          <w:rFonts w:ascii="Times New Roman"/>
          <w:b w:val="false"/>
          <w:i w:val="false"/>
          <w:color w:val="000000"/>
          <w:sz w:val="28"/>
        </w:rPr>
        <w:t xml:space="preserve">     I дәрежелi "Мiнсiз қызметi үшiн" медаль диаметрi 34 мм дұрыс шеңбер </w:t>
      </w:r>
    </w:p>
    <w:p>
      <w:pPr>
        <w:spacing w:after="0"/>
        <w:ind w:left="0"/>
        <w:jc w:val="both"/>
      </w:pPr>
      <w:r>
        <w:rPr>
          <w:rFonts w:ascii="Times New Roman"/>
          <w:b w:val="false"/>
          <w:i w:val="false"/>
          <w:color w:val="000000"/>
          <w:sz w:val="28"/>
        </w:rPr>
        <w:t>пiшiнiнде жезден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Медальдың алдыңғы бетінде лағыл түстi, тегiс екi қырдан жасалған бес бұрышты дөңес жұлдыз, алтын түстi күн мен шарықтай ұшқан бүркiт бейнеленген, ал төмен жағында римдiк "ХХ" жазуы және алтын түстi, қызыл жолақты сары лентамен оралған емен мен лавр бұтақтарының өрiмi бейнеленген. Медальдың төменгi шетi оюмен өрнектелген, шеңбердiң iшкi шетiнде қылыш орналастырылған, жоғарғы шетiнде "Мiнсiз қызметi үшiн" деп жазылған. </w:t>
      </w:r>
      <w:r>
        <w:br/>
      </w:r>
      <w:r>
        <w:rPr>
          <w:rFonts w:ascii="Times New Roman"/>
          <w:b w:val="false"/>
          <w:i w:val="false"/>
          <w:color w:val="000000"/>
          <w:sz w:val="28"/>
        </w:rPr>
        <w:t xml:space="preserve">
      Медальдың сыртқы бетiнiң ортасында "Қазақстан Республикасының Қарулы Күштерiндегi мiнсiз қызметi үшiн" деп жазылған.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шеттерi ернеумен жиектелген. </w:t>
      </w:r>
      <w:r>
        <w:br/>
      </w:r>
      <w:r>
        <w:rPr>
          <w:rFonts w:ascii="Times New Roman"/>
          <w:b w:val="false"/>
          <w:i w:val="false"/>
          <w:color w:val="000000"/>
          <w:sz w:val="28"/>
        </w:rPr>
        <w:t xml:space="preserve">
      Медаль дөңгелек шығыр арқылы жiбек муар лентамен тартылған, ені 34 мм, биiктiгi 50 мм бес бұрышты қалыпқа бекiтiледi. Лентаның шеттерiнде ендерi 7 мм көгілдiр жолақтар, лентаның ортасында енi 6 мм қызыл жолағы бар, ендерi 5 мм екi сары жолақ орналастырылған. Лентаның енi 30 мм. </w:t>
      </w:r>
      <w:r>
        <w:br/>
      </w:r>
      <w:r>
        <w:rPr>
          <w:rFonts w:ascii="Times New Roman"/>
          <w:b w:val="false"/>
          <w:i w:val="false"/>
          <w:color w:val="000000"/>
          <w:sz w:val="28"/>
        </w:rPr>
        <w:t xml:space="preserve">
      Медаль киiмге түйреуiшпен бекiтіледi. </w:t>
      </w:r>
      <w:r>
        <w:br/>
      </w:r>
      <w:r>
        <w:rPr>
          <w:rFonts w:ascii="Times New Roman"/>
          <w:b w:val="false"/>
          <w:i w:val="false"/>
          <w:color w:val="000000"/>
          <w:sz w:val="28"/>
        </w:rPr>
        <w:t>
 </w:t>
      </w:r>
      <w:r>
        <w:br/>
      </w:r>
      <w:r>
        <w:rPr>
          <w:rFonts w:ascii="Times New Roman"/>
          <w:b w:val="false"/>
          <w:i w:val="false"/>
          <w:color w:val="000000"/>
          <w:sz w:val="28"/>
        </w:rPr>
        <w:t xml:space="preserve">
      II дәрежелi "Мiнсiз қызметi үшiн" медаль диаметрi 34 мм дұрыс шеңбер пiшiнiнде мельхиордан жасалады. </w:t>
      </w:r>
      <w:r>
        <w:br/>
      </w:r>
      <w:r>
        <w:rPr>
          <w:rFonts w:ascii="Times New Roman"/>
          <w:b w:val="false"/>
          <w:i w:val="false"/>
          <w:color w:val="000000"/>
          <w:sz w:val="28"/>
        </w:rPr>
        <w:t xml:space="preserve">
      Медальдың алдыңғы бетiнде лағыл түстi, тегiс екi қырдан жасалған бес бұрышты дөңес жұлдыз, алтын түстi күн мен шарықтай ұшқан бүркiт бейнеленген, ал төмен жағында римдiк "ХV" жазуы және алтын түстi, қызыл жолақты сары лентамен оралған емен мен лавр бұтақтарының өрiмi бейнеленген. Медальдың төменгi шетi оюмен өрнектелген, шеңбердің iшкi шетiнде қылыш орналастырылған, жоғарғы шетiнде "Мiнсiз қызметi үшiн" деп жазылған. </w:t>
      </w:r>
      <w:r>
        <w:br/>
      </w:r>
      <w:r>
        <w:rPr>
          <w:rFonts w:ascii="Times New Roman"/>
          <w:b w:val="false"/>
          <w:i w:val="false"/>
          <w:color w:val="000000"/>
          <w:sz w:val="28"/>
        </w:rPr>
        <w:t xml:space="preserve">
      Медальдың сыртқы бетiнiң ортасында "Қазақстан Республикасының Қарулы Күштерiндегi мiнсiз қызметi үшiн" деп жазылған. </w:t>
      </w:r>
      <w:r>
        <w:br/>
      </w:r>
      <w:r>
        <w:rPr>
          <w:rFonts w:ascii="Times New Roman"/>
          <w:b w:val="false"/>
          <w:i w:val="false"/>
          <w:color w:val="000000"/>
          <w:sz w:val="28"/>
        </w:rPr>
        <w:t xml:space="preserve">
      Медальдағы барлық бейнелер мен жазулар дөңестеу түрде орындалған. Медаль шеттерi ернеумен жиектелген. </w:t>
      </w:r>
      <w:r>
        <w:br/>
      </w:r>
      <w:r>
        <w:rPr>
          <w:rFonts w:ascii="Times New Roman"/>
          <w:b w:val="false"/>
          <w:i w:val="false"/>
          <w:color w:val="000000"/>
          <w:sz w:val="28"/>
        </w:rPr>
        <w:t xml:space="preserve">
      Медаль дөңгелек шығыр арқылы жiбек муар лентамен тартылған, енi 34 мм, биiктiгi 50 мм бесбұрышты қалыпқа бекiтiледi. Лентаның шеттерiнде ендерi 7 мм көгiлдiр жолақтар, лентаның ортасында үш сары (шеткiлерiнiң ендерi 4 мм, ортасындағыныкі 2 мм) жолақ кезек жүргiзiлген ендерi 3 мм екi қызыл жолақ орналастырылған. Лентаның енi 30 мм. </w:t>
      </w:r>
      <w:r>
        <w:br/>
      </w:r>
      <w:r>
        <w:rPr>
          <w:rFonts w:ascii="Times New Roman"/>
          <w:b w:val="false"/>
          <w:i w:val="false"/>
          <w:color w:val="000000"/>
          <w:sz w:val="28"/>
        </w:rPr>
        <w:t xml:space="preserve">
      Медаль киiмге түйреуiшпен бекiтiледi.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дәрежелi "Мiнсiз қызметi үшiн" медаль диаметрi 34 мм дұрыс шеңбер пiшiнiнде мельхиордан жасалады. </w:t>
      </w:r>
      <w:r>
        <w:br/>
      </w:r>
      <w:r>
        <w:rPr>
          <w:rFonts w:ascii="Times New Roman"/>
          <w:b w:val="false"/>
          <w:i w:val="false"/>
          <w:color w:val="000000"/>
          <w:sz w:val="28"/>
        </w:rPr>
        <w:t xml:space="preserve">
      Медальдың алдыңғы бетiнде лағыл түстi, тегiс екi қырдан жасалған бес бұрышты дөңес жұлдыз, алтын түстi күн мен шарықтай ұшқан бүркiт бейнеленген, ал төмен жағында римдiк "Х" жазуы және алтын түстi, қызыл жолақты сары лентамен оралған емен мен лавр бұтақтарының өрiмi бейнеленген. Медальдiң төменгi шетi оюмен өрнектелген, шеңбердiң iшкi шетiнде қылыш орналастырылған, жоғарғы шетiнде "Мiнсiз қызметi үшін" деп жазылған.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Медальдың сыртқы бетiнiң ортасында "Қазақстан Республикасының Қарулы </w:t>
      </w:r>
    </w:p>
    <w:p>
      <w:pPr>
        <w:spacing w:after="0"/>
        <w:ind w:left="0"/>
        <w:jc w:val="both"/>
      </w:pPr>
      <w:r>
        <w:rPr>
          <w:rFonts w:ascii="Times New Roman"/>
          <w:b w:val="false"/>
          <w:i w:val="false"/>
          <w:color w:val="000000"/>
          <w:sz w:val="28"/>
        </w:rPr>
        <w:t>Күштерiндегi мiнсiз қызметi үшiн" деп жазылған.</w:t>
      </w:r>
    </w:p>
    <w:p>
      <w:pPr>
        <w:spacing w:after="0"/>
        <w:ind w:left="0"/>
        <w:jc w:val="both"/>
      </w:pPr>
      <w:r>
        <w:rPr>
          <w:rFonts w:ascii="Times New Roman"/>
          <w:b w:val="false"/>
          <w:i w:val="false"/>
          <w:color w:val="000000"/>
          <w:sz w:val="28"/>
        </w:rPr>
        <w:t xml:space="preserve">     Медальдағы барлық бейнелер мен жазулар дөңестеу түрде орындалған. </w:t>
      </w:r>
    </w:p>
    <w:p>
      <w:pPr>
        <w:spacing w:after="0"/>
        <w:ind w:left="0"/>
        <w:jc w:val="both"/>
      </w:pPr>
      <w:r>
        <w:rPr>
          <w:rFonts w:ascii="Times New Roman"/>
          <w:b w:val="false"/>
          <w:i w:val="false"/>
          <w:color w:val="000000"/>
          <w:sz w:val="28"/>
        </w:rPr>
        <w:t>Медаль шеттерi ернеумен жиектелген.</w:t>
      </w:r>
    </w:p>
    <w:p>
      <w:pPr>
        <w:spacing w:after="0"/>
        <w:ind w:left="0"/>
        <w:jc w:val="both"/>
      </w:pPr>
      <w:r>
        <w:rPr>
          <w:rFonts w:ascii="Times New Roman"/>
          <w:b w:val="false"/>
          <w:i w:val="false"/>
          <w:color w:val="000000"/>
          <w:sz w:val="28"/>
        </w:rPr>
        <w:t xml:space="preserve">     Медаль дөңгелек шығыр арқылы жiбек муар лентамен тартылған, енi 34 </w:t>
      </w:r>
    </w:p>
    <w:p>
      <w:pPr>
        <w:spacing w:after="0"/>
        <w:ind w:left="0"/>
        <w:jc w:val="both"/>
      </w:pPr>
      <w:r>
        <w:rPr>
          <w:rFonts w:ascii="Times New Roman"/>
          <w:b w:val="false"/>
          <w:i w:val="false"/>
          <w:color w:val="000000"/>
          <w:sz w:val="28"/>
        </w:rPr>
        <w:t xml:space="preserve">мм, биiктiгi 50 мм бес бұрышты қалыпқа бекiтiледi. Лентаның шеттерiнде </w:t>
      </w:r>
    </w:p>
    <w:p>
      <w:pPr>
        <w:spacing w:after="0"/>
        <w:ind w:left="0"/>
        <w:jc w:val="both"/>
      </w:pPr>
      <w:r>
        <w:rPr>
          <w:rFonts w:ascii="Times New Roman"/>
          <w:b w:val="false"/>
          <w:i w:val="false"/>
          <w:color w:val="000000"/>
          <w:sz w:val="28"/>
        </w:rPr>
        <w:t xml:space="preserve">ендерi 7 мм көгiлдiр жолақтар, лентаның ортасында төрт сары (шеткiлерінің </w:t>
      </w:r>
    </w:p>
    <w:p>
      <w:pPr>
        <w:spacing w:after="0"/>
        <w:ind w:left="0"/>
        <w:jc w:val="both"/>
      </w:pPr>
      <w:r>
        <w:rPr>
          <w:rFonts w:ascii="Times New Roman"/>
          <w:b w:val="false"/>
          <w:i w:val="false"/>
          <w:color w:val="000000"/>
          <w:sz w:val="28"/>
        </w:rPr>
        <w:t xml:space="preserve">ендерi 4 мм, ортасындағыныкi - 1 мм) жолақ кезек жүргiзiлген, ендерi 2 мм </w:t>
      </w:r>
    </w:p>
    <w:p>
      <w:pPr>
        <w:spacing w:after="0"/>
        <w:ind w:left="0"/>
        <w:jc w:val="both"/>
      </w:pPr>
      <w:r>
        <w:rPr>
          <w:rFonts w:ascii="Times New Roman"/>
          <w:b w:val="false"/>
          <w:i w:val="false"/>
          <w:color w:val="000000"/>
          <w:sz w:val="28"/>
        </w:rPr>
        <w:t>үш қызыл жолақ орналастырылған. Лентаның енi 30 мм.</w:t>
      </w:r>
    </w:p>
    <w:p>
      <w:pPr>
        <w:spacing w:after="0"/>
        <w:ind w:left="0"/>
        <w:jc w:val="both"/>
      </w:pPr>
      <w:r>
        <w:rPr>
          <w:rFonts w:ascii="Times New Roman"/>
          <w:b w:val="false"/>
          <w:i w:val="false"/>
          <w:color w:val="000000"/>
          <w:sz w:val="28"/>
        </w:rPr>
        <w:t>     Медаль киiмге түйреуiшпен бекiтiледi.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"Қазақстан Республикасының Қарулы Күштерiне 10 жыл"</w:t>
      </w:r>
    </w:p>
    <w:p>
      <w:pPr>
        <w:spacing w:after="0"/>
        <w:ind w:left="0"/>
        <w:jc w:val="both"/>
      </w:pPr>
      <w:r>
        <w:rPr>
          <w:rFonts w:ascii="Times New Roman"/>
          <w:b w:val="false"/>
          <w:i w:val="false"/>
          <w:color w:val="000000"/>
          <w:sz w:val="28"/>
        </w:rPr>
        <w:t>                   мерекелiк медальмен наградтаудың</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Қарулы Күштерiне 10 жыл" мерекелiк медаль (бұдан әрi - мерекелiк медаль) Қазақстан Республикасы Президентiнiң Жарлығымен тағайындалады. </w:t>
      </w:r>
      <w:r>
        <w:br/>
      </w:r>
      <w:r>
        <w:rPr>
          <w:rFonts w:ascii="Times New Roman"/>
          <w:b w:val="false"/>
          <w:i w:val="false"/>
          <w:color w:val="000000"/>
          <w:sz w:val="28"/>
        </w:rPr>
        <w:t xml:space="preserve">
      2. Мерекелiк медальмен 2002 жылдың 7 мамырына дейiн Қазақстан Республикасының Қарулы Күштерiнде, басқа да әскерлері мен әскери құралымдарында әскери қызметте тұрған, қызметi бойынша жақсы мiнездеме алған және өзiнiң әскери борышын үлгiлi атқарып жүрген әскери қызметшiлер, сондай-ақ Қазақстан Республикасы Қарулы Күштерiнiң құрылысына едәуiр үлес қосқан басқа да адамдар наградталады. </w:t>
      </w:r>
      <w:r>
        <w:br/>
      </w:r>
      <w:r>
        <w:rPr>
          <w:rFonts w:ascii="Times New Roman"/>
          <w:b w:val="false"/>
          <w:i w:val="false"/>
          <w:color w:val="000000"/>
          <w:sz w:val="28"/>
        </w:rPr>
        <w:t xml:space="preserve">
      3. Мерекелік медальмен наградтау туралы өтiнiштерді ұсыну және қарау тәртiбiн Қорғаныс министрi айқындайды. </w:t>
      </w:r>
      <w:r>
        <w:br/>
      </w:r>
      <w:r>
        <w:rPr>
          <w:rFonts w:ascii="Times New Roman"/>
          <w:b w:val="false"/>
          <w:i w:val="false"/>
          <w:color w:val="000000"/>
          <w:sz w:val="28"/>
        </w:rPr>
        <w:t xml:space="preserve">
      4. Мерекелiк медальды тапсыруды Қазақстан Республикасы Президентiнiң атынан Қазақстан Республикасының Қорғаныс министрі, әскери бөлiмдер командирлерi, соның iшiнде (басқару органдарының, мекемелерінің, әскери оқу орындарының) командирлерi мен бастықтары, жергілiктi әскери басқару органдарының бастықтары (әскери комиссарлар) жүргiзедi. </w:t>
      </w:r>
      <w:r>
        <w:br/>
      </w:r>
      <w:r>
        <w:rPr>
          <w:rFonts w:ascii="Times New Roman"/>
          <w:b w:val="false"/>
          <w:i w:val="false"/>
          <w:color w:val="000000"/>
          <w:sz w:val="28"/>
        </w:rPr>
        <w:t xml:space="preserve">
      5. Әрбiр наградталушыға мерекелiк медальмен бiрге белгiленген үлгiдегi куәлiк берiледi. </w:t>
      </w:r>
      <w:r>
        <w:br/>
      </w:r>
      <w:r>
        <w:rPr>
          <w:rFonts w:ascii="Times New Roman"/>
          <w:b w:val="false"/>
          <w:i w:val="false"/>
          <w:color w:val="000000"/>
          <w:sz w:val="28"/>
        </w:rPr>
        <w:t xml:space="preserve">
      6. Мерекелiк медаль наградталушыға әскери бөлімдердің командирлерi, соның iшiнде (әскери басқару органдарының, мекемелерiнiң, әскери оқу орындарының) командирлерi мен бастықтары, жергiлiктi әскери басқару органдарының бастықтары (әскери комиссарлар) жасаған және бекiткен тiзiмдердiң негiзiнде тапсырылады.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Наградталғандар тiзiмiнде мерекелiк медальды тапсыру туралы тиiстi </w:t>
      </w:r>
    </w:p>
    <w:p>
      <w:pPr>
        <w:spacing w:after="0"/>
        <w:ind w:left="0"/>
        <w:jc w:val="both"/>
      </w:pPr>
      <w:r>
        <w:rPr>
          <w:rFonts w:ascii="Times New Roman"/>
          <w:b w:val="false"/>
          <w:i w:val="false"/>
          <w:color w:val="000000"/>
          <w:sz w:val="28"/>
        </w:rPr>
        <w:t>жазу жазылады.</w:t>
      </w:r>
    </w:p>
    <w:p>
      <w:pPr>
        <w:spacing w:after="0"/>
        <w:ind w:left="0"/>
        <w:jc w:val="both"/>
      </w:pPr>
      <w:r>
        <w:rPr>
          <w:rFonts w:ascii="Times New Roman"/>
          <w:b w:val="false"/>
          <w:i w:val="false"/>
          <w:color w:val="000000"/>
          <w:sz w:val="28"/>
        </w:rPr>
        <w:t xml:space="preserve">     7. "Қазақстан Республикасының Қарулы Күштеріне 10 жыл" мерекелiк </w:t>
      </w:r>
    </w:p>
    <w:p>
      <w:pPr>
        <w:spacing w:after="0"/>
        <w:ind w:left="0"/>
        <w:jc w:val="both"/>
      </w:pPr>
      <w:r>
        <w:rPr>
          <w:rFonts w:ascii="Times New Roman"/>
          <w:b w:val="false"/>
          <w:i w:val="false"/>
          <w:color w:val="000000"/>
          <w:sz w:val="28"/>
        </w:rPr>
        <w:t xml:space="preserve">медаль кеуденiң сол жақ өңiрiне тағылады. Қазақстан Республикасының </w:t>
      </w:r>
    </w:p>
    <w:p>
      <w:pPr>
        <w:spacing w:after="0"/>
        <w:ind w:left="0"/>
        <w:jc w:val="both"/>
      </w:pPr>
      <w:r>
        <w:rPr>
          <w:rFonts w:ascii="Times New Roman"/>
          <w:b w:val="false"/>
          <w:i w:val="false"/>
          <w:color w:val="000000"/>
          <w:sz w:val="28"/>
        </w:rPr>
        <w:t xml:space="preserve">мемлекеттік наградалары бар болса, олардан кейiн орналастырылады. Аталған </w:t>
      </w:r>
    </w:p>
    <w:p>
      <w:pPr>
        <w:spacing w:after="0"/>
        <w:ind w:left="0"/>
        <w:jc w:val="both"/>
      </w:pPr>
      <w:r>
        <w:rPr>
          <w:rFonts w:ascii="Times New Roman"/>
          <w:b w:val="false"/>
          <w:i w:val="false"/>
          <w:color w:val="000000"/>
          <w:sz w:val="28"/>
        </w:rPr>
        <w:t xml:space="preserve">медальға лентасымен планка кеуденiң сол жағына мемлекеттiк награда </w:t>
      </w:r>
    </w:p>
    <w:p>
      <w:pPr>
        <w:spacing w:after="0"/>
        <w:ind w:left="0"/>
        <w:jc w:val="both"/>
      </w:pPr>
      <w:r>
        <w:rPr>
          <w:rFonts w:ascii="Times New Roman"/>
          <w:b w:val="false"/>
          <w:i w:val="false"/>
          <w:color w:val="000000"/>
          <w:sz w:val="28"/>
        </w:rPr>
        <w:t>нышандарынан кейiн орналастырылады.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"Қазақстан Республикасы Қарулы Күштерінің ардагерi"</w:t>
      </w:r>
    </w:p>
    <w:p>
      <w:pPr>
        <w:spacing w:after="0"/>
        <w:ind w:left="0"/>
        <w:jc w:val="both"/>
      </w:pPr>
      <w:r>
        <w:rPr>
          <w:rFonts w:ascii="Times New Roman"/>
          <w:b w:val="false"/>
          <w:i w:val="false"/>
          <w:color w:val="000000"/>
          <w:sz w:val="28"/>
        </w:rPr>
        <w:t>                         медальмен наградтаудың</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Қарулы Күштерiнiң ардагерi" медаль Қазақстан Республикасы Президентiнiң Жарлығымен тағайындалады. </w:t>
      </w:r>
      <w:r>
        <w:br/>
      </w:r>
      <w:r>
        <w:rPr>
          <w:rFonts w:ascii="Times New Roman"/>
          <w:b w:val="false"/>
          <w:i w:val="false"/>
          <w:color w:val="000000"/>
          <w:sz w:val="28"/>
        </w:rPr>
        <w:t xml:space="preserve">
      2. "Қазақстан Республикасы Қарулы Күштерiнiң ардагерi" медалімен қызметi бойынша оң мiнездемесi әрi 25 және одан да көп жалпы қызмет өткерген күнтiзбелiк жылы бар Қазақстан Республикасы Қарулы Күштерiнiң әскери қызметшiлерi наградталады. </w:t>
      </w:r>
      <w:r>
        <w:br/>
      </w:r>
      <w:r>
        <w:rPr>
          <w:rFonts w:ascii="Times New Roman"/>
          <w:b w:val="false"/>
          <w:i w:val="false"/>
          <w:color w:val="000000"/>
          <w:sz w:val="28"/>
        </w:rPr>
        <w:t xml:space="preserve">
      3. "Қазақстан Республикасы Қарулы Күштерiнiң ардагерi" медальмен наградтау туралы өтiнiштердi ұсыну және қарау тәртiбiн Қорғаныс министрі айқындайды. </w:t>
      </w:r>
      <w:r>
        <w:br/>
      </w:r>
      <w:r>
        <w:rPr>
          <w:rFonts w:ascii="Times New Roman"/>
          <w:b w:val="false"/>
          <w:i w:val="false"/>
          <w:color w:val="000000"/>
          <w:sz w:val="28"/>
        </w:rPr>
        <w:t xml:space="preserve">
      4. "Қазақстан Республикасы Қарулы Күштерiнiң ардагерi" медаль тапсыруды Қазақстан Республикасы Президентiнiң атынан Қазақстан Республикасының Қорғаныс министрі, әскери бөлiмдер командирлері, соның iшiнде (әскери басқару органдарының, әскери оқу орындарының) командирлері мен бастықтары, жергілiктi әскери басқару органдарының бастықтары (әскери комиссарлар) жүргiзедi. Наградталушыға медальмен бiрге белгiленген үлгiдегi куәлік тапсырылады. </w:t>
      </w:r>
      <w:r>
        <w:br/>
      </w:r>
      <w:r>
        <w:rPr>
          <w:rFonts w:ascii="Times New Roman"/>
          <w:b w:val="false"/>
          <w:i w:val="false"/>
          <w:color w:val="000000"/>
          <w:sz w:val="28"/>
        </w:rPr>
        <w:t xml:space="preserve">
      5. Әрбiр наградталушыға мерекелік медальмен бiрге белгiленген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үлгiдегi куәлiк берiледi.</w:t>
      </w:r>
    </w:p>
    <w:p>
      <w:pPr>
        <w:spacing w:after="0"/>
        <w:ind w:left="0"/>
        <w:jc w:val="both"/>
      </w:pPr>
      <w:r>
        <w:rPr>
          <w:rFonts w:ascii="Times New Roman"/>
          <w:b w:val="false"/>
          <w:i w:val="false"/>
          <w:color w:val="000000"/>
          <w:sz w:val="28"/>
        </w:rPr>
        <w:t xml:space="preserve">     6. "Қазақстан Республикасы Қарулы Күштерiнiң ардагерi" медаль </w:t>
      </w:r>
    </w:p>
    <w:p>
      <w:pPr>
        <w:spacing w:after="0"/>
        <w:ind w:left="0"/>
        <w:jc w:val="both"/>
      </w:pPr>
      <w:r>
        <w:rPr>
          <w:rFonts w:ascii="Times New Roman"/>
          <w:b w:val="false"/>
          <w:i w:val="false"/>
          <w:color w:val="000000"/>
          <w:sz w:val="28"/>
        </w:rPr>
        <w:t xml:space="preserve">кеуденiң сол жақ өңiрiне тағылады. Қазақстан Республикасының мемлекеттiк </w:t>
      </w:r>
    </w:p>
    <w:p>
      <w:pPr>
        <w:spacing w:after="0"/>
        <w:ind w:left="0"/>
        <w:jc w:val="both"/>
      </w:pPr>
      <w:r>
        <w:rPr>
          <w:rFonts w:ascii="Times New Roman"/>
          <w:b w:val="false"/>
          <w:i w:val="false"/>
          <w:color w:val="000000"/>
          <w:sz w:val="28"/>
        </w:rPr>
        <w:t xml:space="preserve">наградалары бар болса, олардан кейiн орналастырылады. Аталған медальға </w:t>
      </w:r>
    </w:p>
    <w:p>
      <w:pPr>
        <w:spacing w:after="0"/>
        <w:ind w:left="0"/>
        <w:jc w:val="both"/>
      </w:pPr>
      <w:r>
        <w:rPr>
          <w:rFonts w:ascii="Times New Roman"/>
          <w:b w:val="false"/>
          <w:i w:val="false"/>
          <w:color w:val="000000"/>
          <w:sz w:val="28"/>
        </w:rPr>
        <w:t xml:space="preserve">лентасымен планка кеуденiң сол жақ өңiрiне мемлекеттiк награда </w:t>
      </w:r>
    </w:p>
    <w:p>
      <w:pPr>
        <w:spacing w:after="0"/>
        <w:ind w:left="0"/>
        <w:jc w:val="both"/>
      </w:pPr>
      <w:r>
        <w:rPr>
          <w:rFonts w:ascii="Times New Roman"/>
          <w:b w:val="false"/>
          <w:i w:val="false"/>
          <w:color w:val="000000"/>
          <w:sz w:val="28"/>
        </w:rPr>
        <w:t>нышандарынан кейiн орналастырылады.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"Мiнсiз қызметi үшiн" медалiмен наградтаудың</w:t>
      </w:r>
    </w:p>
    <w:p>
      <w:pPr>
        <w:spacing w:after="0"/>
        <w:ind w:left="0"/>
        <w:jc w:val="both"/>
      </w:pPr>
      <w:r>
        <w:rPr>
          <w:rFonts w:ascii="Times New Roman"/>
          <w:b w:val="false"/>
          <w:i w:val="false"/>
          <w:color w:val="000000"/>
          <w:sz w:val="28"/>
        </w:rPr>
        <w:t>                               ЕРЕЖЕСI</w:t>
      </w:r>
    </w:p>
    <w:p>
      <w:pPr>
        <w:spacing w:after="0"/>
        <w:ind w:left="0"/>
        <w:jc w:val="both"/>
      </w:pPr>
      <w:r>
        <w:rPr>
          <w:rFonts w:ascii="Times New Roman"/>
          <w:b w:val="false"/>
          <w:i w:val="false"/>
          <w:color w:val="000000"/>
          <w:sz w:val="28"/>
        </w:rPr>
        <w:t xml:space="preserve">     1. "Мiнсiз қызметi үшiн" медалi Қазақстан Республикасы Президентiнiң </w:t>
      </w:r>
    </w:p>
    <w:p>
      <w:pPr>
        <w:spacing w:after="0"/>
        <w:ind w:left="0"/>
        <w:jc w:val="both"/>
      </w:pPr>
      <w:r>
        <w:rPr>
          <w:rFonts w:ascii="Times New Roman"/>
          <w:b w:val="false"/>
          <w:i w:val="false"/>
          <w:color w:val="000000"/>
          <w:sz w:val="28"/>
        </w:rPr>
        <w:t>Жарлығымен тағайындалады.</w:t>
      </w:r>
    </w:p>
    <w:p>
      <w:pPr>
        <w:spacing w:after="0"/>
        <w:ind w:left="0"/>
        <w:jc w:val="both"/>
      </w:pPr>
      <w:r>
        <w:rPr>
          <w:rFonts w:ascii="Times New Roman"/>
          <w:b w:val="false"/>
          <w:i w:val="false"/>
          <w:color w:val="000000"/>
          <w:sz w:val="28"/>
        </w:rPr>
        <w:t>     2. "Мiнсiз қызметi үшiн" медалi үш дәрежеден туралы:</w:t>
      </w:r>
    </w:p>
    <w:p>
      <w:pPr>
        <w:spacing w:after="0"/>
        <w:ind w:left="0"/>
        <w:jc w:val="both"/>
      </w:pPr>
      <w:r>
        <w:rPr>
          <w:rFonts w:ascii="Times New Roman"/>
          <w:b w:val="false"/>
          <w:i w:val="false"/>
          <w:color w:val="000000"/>
          <w:sz w:val="28"/>
        </w:rPr>
        <w:t xml:space="preserve">     I дәрежелi "Мiнсiз қызметi үшiн" медалi - 20 жыл мiнсiз қызмет </w:t>
      </w:r>
    </w:p>
    <w:p>
      <w:pPr>
        <w:spacing w:after="0"/>
        <w:ind w:left="0"/>
        <w:jc w:val="both"/>
      </w:pPr>
      <w:r>
        <w:rPr>
          <w:rFonts w:ascii="Times New Roman"/>
          <w:b w:val="false"/>
          <w:i w:val="false"/>
          <w:color w:val="000000"/>
          <w:sz w:val="28"/>
        </w:rPr>
        <w:t>атқарғандарды наградтау үшiн;</w:t>
      </w:r>
    </w:p>
    <w:p>
      <w:pPr>
        <w:spacing w:after="0"/>
        <w:ind w:left="0"/>
        <w:jc w:val="both"/>
      </w:pPr>
      <w:r>
        <w:rPr>
          <w:rFonts w:ascii="Times New Roman"/>
          <w:b w:val="false"/>
          <w:i w:val="false"/>
          <w:color w:val="000000"/>
          <w:sz w:val="28"/>
        </w:rPr>
        <w:t xml:space="preserve">     II дәрежелi "Мiнсiз қызметi үшiн" медалi - 15 жыл мiнсiз қызмет </w:t>
      </w:r>
    </w:p>
    <w:p>
      <w:pPr>
        <w:spacing w:after="0"/>
        <w:ind w:left="0"/>
        <w:jc w:val="both"/>
      </w:pPr>
      <w:r>
        <w:rPr>
          <w:rFonts w:ascii="Times New Roman"/>
          <w:b w:val="false"/>
          <w:i w:val="false"/>
          <w:color w:val="000000"/>
          <w:sz w:val="28"/>
        </w:rPr>
        <w:t>атқарғандарды наградтау үшiн;</w:t>
      </w:r>
    </w:p>
    <w:p>
      <w:pPr>
        <w:spacing w:after="0"/>
        <w:ind w:left="0"/>
        <w:jc w:val="both"/>
      </w:pPr>
      <w:r>
        <w:rPr>
          <w:rFonts w:ascii="Times New Roman"/>
          <w:b w:val="false"/>
          <w:i w:val="false"/>
          <w:color w:val="000000"/>
          <w:sz w:val="28"/>
        </w:rPr>
        <w:t xml:space="preserve">     III дәрежелi "Мiнсiз қызметi үшiн" медалi - 10 жыл мiнсiз қызмет </w:t>
      </w:r>
    </w:p>
    <w:p>
      <w:pPr>
        <w:spacing w:after="0"/>
        <w:ind w:left="0"/>
        <w:jc w:val="both"/>
      </w:pPr>
      <w:r>
        <w:rPr>
          <w:rFonts w:ascii="Times New Roman"/>
          <w:b w:val="false"/>
          <w:i w:val="false"/>
          <w:color w:val="000000"/>
          <w:sz w:val="28"/>
        </w:rPr>
        <w:t>атқарғандарды наградтау үшiн.</w:t>
      </w:r>
    </w:p>
    <w:p>
      <w:pPr>
        <w:spacing w:after="0"/>
        <w:ind w:left="0"/>
        <w:jc w:val="both"/>
      </w:pPr>
      <w:r>
        <w:rPr>
          <w:rFonts w:ascii="Times New Roman"/>
          <w:b w:val="false"/>
          <w:i w:val="false"/>
          <w:color w:val="000000"/>
          <w:sz w:val="28"/>
        </w:rPr>
        <w:t>     "Мiнсiз қызметi үшiн" медалінің ең жоғары дәрежесi I дәреже.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"Мiнсiз қызметi үшiн" медалiмен наградтау төменнен жоғары дәрежеге бiрте-бiрте жүргізiледi. Алдындағы дәрежелi медальмен наградталмағандарға неғұрлым жоғары дәрежедегi медальмен наградтауға рұқсат берiлмейдi. </w:t>
      </w:r>
      <w:r>
        <w:br/>
      </w:r>
      <w:r>
        <w:rPr>
          <w:rFonts w:ascii="Times New Roman"/>
          <w:b w:val="false"/>
          <w:i w:val="false"/>
          <w:color w:val="000000"/>
          <w:sz w:val="28"/>
        </w:rPr>
        <w:t xml:space="preserve">
      4. "Мiнсiз қызметi үшiн" медалiмен Қазақстан Республикасының Қарулы Күштерiнде, басқа да әскерлерi мен әскери құралымдарында 10 және одан да көп жыл қызмет өткерген, қызметiнде оң мiнездеме алған және өзiнiң әскери борышын үлгiлi атқарған әскери қызметшілер наградталады. </w:t>
      </w:r>
      <w:r>
        <w:br/>
      </w:r>
      <w:r>
        <w:rPr>
          <w:rFonts w:ascii="Times New Roman"/>
          <w:b w:val="false"/>
          <w:i w:val="false"/>
          <w:color w:val="000000"/>
          <w:sz w:val="28"/>
        </w:rPr>
        <w:t xml:space="preserve">
      5. "Мiнсiз қызметi үшiн" медалiмен наградтау туралы өтiнiштi полк, жеке батальон командирлерi, оларға теңестiрiлген және жоғары тұрған бастықтар әскери бөлiмдердiң (әскери басқару органдарының, мекемелерінің, әскери оқу орындарының) аттестациялау комиссияларының пiкiрiн ескере отырып, жүзеге асырады. </w:t>
      </w:r>
      <w:r>
        <w:br/>
      </w:r>
      <w:r>
        <w:rPr>
          <w:rFonts w:ascii="Times New Roman"/>
          <w:b w:val="false"/>
          <w:i w:val="false"/>
          <w:color w:val="000000"/>
          <w:sz w:val="28"/>
        </w:rPr>
        <w:t xml:space="preserve">
      "Мiнсiз қызметi үшiн" медалiмен наградтауға ұсыну кезiнде әскери қызметшiнiң қызмет өткерген жылдары ағымдағы жылдың 7 мамырындағы жағдайы бойынша есептеледi. </w:t>
      </w:r>
      <w:r>
        <w:br/>
      </w:r>
      <w:r>
        <w:rPr>
          <w:rFonts w:ascii="Times New Roman"/>
          <w:b w:val="false"/>
          <w:i w:val="false"/>
          <w:color w:val="000000"/>
          <w:sz w:val="28"/>
        </w:rPr>
        <w:t xml:space="preserve">
      Әскери қызметшiлердiң қызметi жөнiндегi кемшiлiктердi жоюға дейiн "Мiнсiз қызметi үшiн" медалiмен наградтауға ұсынылмауы мүмкiн себептерiн әскери бөлiмдердің (әскери басқару органдарының, мекемелерiнiң, әскери оқу орындарының) командирлерi әңгiмелесу парағында жазады. Қабылданған шешім әскери қызметшiге және жоғары тұрған кадр органына жеткізіледі. </w:t>
      </w:r>
      <w:r>
        <w:br/>
      </w:r>
      <w:r>
        <w:rPr>
          <w:rFonts w:ascii="Times New Roman"/>
          <w:b w:val="false"/>
          <w:i w:val="false"/>
          <w:color w:val="000000"/>
          <w:sz w:val="28"/>
        </w:rPr>
        <w:t xml:space="preserve">
      6. "Мiнсiз қызметi үшiн" медалiмен наградтауды Қазақстан Республикасы Президентiнiң атынан Қазақстан Республикасының Қорғаныс министрi, Iшкi iстер министрi, Ұлттық қауiпсiздiк комитетiнiң төрағасы, Республикалық ұланның қолбасшысы, Қазақстан Республикасының Президентi Күзет қызметiнің бастығы, Қазақстан Республикасының Төтенше жағдайлар жөнiндегі агенттiгiнiң төрағасы, әскери бөлiмдердiң командирлерi, соның iшiнде (әскери басқару органдарының, мекемелердiң, әскери оқу орындарының) командирлерi мен бастықтары, жергілiктi әскери басқару органдарының бастықтары (әскери комиссарлар) жүргiзедi. </w:t>
      </w:r>
      <w:r>
        <w:br/>
      </w:r>
      <w:r>
        <w:rPr>
          <w:rFonts w:ascii="Times New Roman"/>
          <w:b w:val="false"/>
          <w:i w:val="false"/>
          <w:color w:val="000000"/>
          <w:sz w:val="28"/>
        </w:rPr>
        <w:t xml:space="preserve">
      7. Әрбiр наградталушыға медальмен бiрге белгіленген үлгiдегi куәлiк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8. "Мiнсiз қызметi үшiн" медалi кеуденiң сол жақ өңiрiне тағылады </w:t>
      </w:r>
    </w:p>
    <w:p>
      <w:pPr>
        <w:spacing w:after="0"/>
        <w:ind w:left="0"/>
        <w:jc w:val="both"/>
      </w:pPr>
      <w:r>
        <w:rPr>
          <w:rFonts w:ascii="Times New Roman"/>
          <w:b w:val="false"/>
          <w:i w:val="false"/>
          <w:color w:val="000000"/>
          <w:sz w:val="28"/>
        </w:rPr>
        <w:t xml:space="preserve">және "Қазақстан Республикасы Қарулы Күштерiне 10 жыл" мерекелiк медалiнен </w:t>
      </w:r>
    </w:p>
    <w:p>
      <w:pPr>
        <w:spacing w:after="0"/>
        <w:ind w:left="0"/>
        <w:jc w:val="both"/>
      </w:pPr>
      <w:r>
        <w:rPr>
          <w:rFonts w:ascii="Times New Roman"/>
          <w:b w:val="false"/>
          <w:i w:val="false"/>
          <w:color w:val="000000"/>
          <w:sz w:val="28"/>
        </w:rPr>
        <w:t xml:space="preserve">кейiн дәрежесiнiң өсу тәртiбiне қарай орналасады. Жалпы планкада аталған </w:t>
      </w:r>
    </w:p>
    <w:p>
      <w:pPr>
        <w:spacing w:after="0"/>
        <w:ind w:left="0"/>
        <w:jc w:val="both"/>
      </w:pPr>
      <w:r>
        <w:rPr>
          <w:rFonts w:ascii="Times New Roman"/>
          <w:b w:val="false"/>
          <w:i w:val="false"/>
          <w:color w:val="000000"/>
          <w:sz w:val="28"/>
        </w:rPr>
        <w:t xml:space="preserve">медальдiң лентасы "Қазақстан Республикасы Қарулы Күштерiне 10 жыл" </w:t>
      </w:r>
    </w:p>
    <w:p>
      <w:pPr>
        <w:spacing w:after="0"/>
        <w:ind w:left="0"/>
        <w:jc w:val="both"/>
      </w:pPr>
      <w:r>
        <w:rPr>
          <w:rFonts w:ascii="Times New Roman"/>
          <w:b w:val="false"/>
          <w:i w:val="false"/>
          <w:color w:val="000000"/>
          <w:sz w:val="28"/>
        </w:rPr>
        <w:t>мерекелiк медалiнің лентасынан кейiн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_______________</w:t>
      </w:r>
    </w:p>
    <w:p>
      <w:pPr>
        <w:spacing w:after="0"/>
        <w:ind w:left="0"/>
        <w:jc w:val="both"/>
      </w:pPr>
      <w:r>
        <w:rPr>
          <w:rFonts w:ascii="Times New Roman"/>
          <w:b w:val="false"/>
          <w:i w:val="false"/>
          <w:color w:val="000000"/>
          <w:sz w:val="28"/>
        </w:rPr>
        <w:t>                                              N _____ Жарлығына</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Қарулы Күштері медальдарының </w:t>
      </w:r>
    </w:p>
    <w:p>
      <w:pPr>
        <w:spacing w:after="0"/>
        <w:ind w:left="0"/>
        <w:jc w:val="both"/>
      </w:pPr>
      <w:r>
        <w:rPr>
          <w:rFonts w:ascii="Times New Roman"/>
          <w:b w:val="false"/>
          <w:i w:val="false"/>
          <w:color w:val="000000"/>
          <w:sz w:val="28"/>
        </w:rPr>
        <w:t>                 сипаттамасы мен куәліктерінің үлгілері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Куәліктер көлемі 8х11 см алты бетті кітапша болып табылады. </w:t>
      </w:r>
    </w:p>
    <w:p>
      <w:pPr>
        <w:spacing w:after="0"/>
        <w:ind w:left="0"/>
        <w:jc w:val="both"/>
      </w:pPr>
      <w:r>
        <w:rPr>
          <w:rFonts w:ascii="Times New Roman"/>
          <w:b w:val="false"/>
          <w:i w:val="false"/>
          <w:color w:val="000000"/>
          <w:sz w:val="28"/>
        </w:rPr>
        <w:t xml:space="preserve">Куәліктердің мұқабасы көгілдір түсті буминильді негізде жасалып, елтаңба </w:t>
      </w:r>
    </w:p>
    <w:p>
      <w:pPr>
        <w:spacing w:after="0"/>
        <w:ind w:left="0"/>
        <w:jc w:val="both"/>
      </w:pPr>
      <w:r>
        <w:rPr>
          <w:rFonts w:ascii="Times New Roman"/>
          <w:b w:val="false"/>
          <w:i w:val="false"/>
          <w:color w:val="000000"/>
          <w:sz w:val="28"/>
        </w:rPr>
        <w:t>мен жазулар алтын түспен көмкеріліп басылған.</w:t>
      </w:r>
    </w:p>
    <w:p>
      <w:pPr>
        <w:spacing w:after="0"/>
        <w:ind w:left="0"/>
        <w:jc w:val="both"/>
      </w:pPr>
      <w:r>
        <w:rPr>
          <w:rFonts w:ascii="Times New Roman"/>
          <w:b w:val="false"/>
          <w:i w:val="false"/>
          <w:color w:val="000000"/>
          <w:sz w:val="28"/>
        </w:rPr>
        <w:t>     Куәлік парақтары сутаңбасы бар қағаздан жасалады.</w:t>
      </w:r>
    </w:p>
    <w:p>
      <w:pPr>
        <w:spacing w:after="0"/>
        <w:ind w:left="0"/>
        <w:jc w:val="both"/>
      </w:pPr>
      <w:r>
        <w:rPr>
          <w:rFonts w:ascii="Times New Roman"/>
          <w:b w:val="false"/>
          <w:i w:val="false"/>
          <w:color w:val="000000"/>
          <w:sz w:val="28"/>
        </w:rPr>
        <w:t>     Куәліктердің нобайлары қоса беріліп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