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abfa" w14:textId="14da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2 мамыр N 487</w:t>
      </w:r>
    </w:p>
    <w:p>
      <w:pPr>
        <w:spacing w:after="0"/>
        <w:ind w:left="0"/>
        <w:jc w:val="both"/>
      </w:pPr>
      <w:bookmarkStart w:name="z0" w:id="0"/>
      <w:r>
        <w:rPr>
          <w:rFonts w:ascii="Times New Roman"/>
          <w:b w:val="false"/>
          <w:i w:val="false"/>
          <w:color w:val="000000"/>
          <w:sz w:val="28"/>
        </w:rPr>
        <w:t>
      "2002 жылға арналған республикалық бюджет туралы" Қазақстан Республикасының 2001 жылғы 15 желтоқсандағы Заңына,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P991408_ </w:t>
      </w:r>
      <w:r>
        <w:rPr>
          <w:rFonts w:ascii="Times New Roman"/>
          <w:b w:val="false"/>
          <w:i w:val="false"/>
          <w:color w:val="000000"/>
          <w:sz w:val="28"/>
        </w:rPr>
        <w:t xml:space="preserve">қаулысына сәйкес сот шешімдерін орындау үшін Қазақстан Республикасының Үкіметі қаулы етеді: </w:t>
      </w:r>
      <w:r>
        <w:br/>
      </w:r>
      <w:r>
        <w:rPr>
          <w:rFonts w:ascii="Times New Roman"/>
          <w:b w:val="false"/>
          <w:i w:val="false"/>
          <w:color w:val="000000"/>
          <w:sz w:val="28"/>
        </w:rPr>
        <w:t xml:space="preserve">
      1. Қазақстан Республикасының Әділет министрлігіне сот шешімдері бойынша Қазақстан Республикасы Үкіметінің, орталық мемлекеттік органдардың және олардың аумақтық бөлімшелерінің міндеттемелерін өтеуге 2002 жылға арналған республикалық бюджетте көзделген Қазақстан Республикасы Үкіметінің резервінен қосымшаға сәйкес сот шешімдерін орындау үшін 1633138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(бір миллион алты жүз отыз үш мың бір жүз отыз сегіз)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2002 жылғы 2 мамырдағы</w:t>
      </w:r>
    </w:p>
    <w:p>
      <w:pPr>
        <w:spacing w:after="0"/>
        <w:ind w:left="0"/>
        <w:jc w:val="both"/>
      </w:pPr>
      <w:r>
        <w:rPr>
          <w:rFonts w:ascii="Times New Roman"/>
          <w:b w:val="false"/>
          <w:i w:val="false"/>
          <w:color w:val="000000"/>
          <w:sz w:val="28"/>
        </w:rPr>
        <w:t>                                                     N 487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Орындалуға тиісті</w:t>
      </w:r>
    </w:p>
    <w:p>
      <w:pPr>
        <w:spacing w:after="0"/>
        <w:ind w:left="0"/>
        <w:jc w:val="both"/>
      </w:pPr>
      <w:r>
        <w:rPr>
          <w:rFonts w:ascii="Times New Roman"/>
          <w:b w:val="false"/>
          <w:i w:val="false"/>
          <w:color w:val="000000"/>
          <w:sz w:val="28"/>
        </w:rPr>
        <w:t>                           сот шешімдерінің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Р/с      Соттың атауы       Сот шешімінің күні     Мемлекеттік Мемлекеттік</w:t>
      </w:r>
    </w:p>
    <w:p>
      <w:pPr>
        <w:spacing w:after="0"/>
        <w:ind w:left="0"/>
        <w:jc w:val="both"/>
      </w:pPr>
      <w:r>
        <w:rPr>
          <w:rFonts w:ascii="Times New Roman"/>
          <w:b w:val="false"/>
          <w:i w:val="false"/>
          <w:color w:val="000000"/>
          <w:sz w:val="28"/>
        </w:rPr>
        <w:t xml:space="preserve"> N                                                   бажды        баж</w:t>
      </w:r>
    </w:p>
    <w:p>
      <w:pPr>
        <w:spacing w:after="0"/>
        <w:ind w:left="0"/>
        <w:jc w:val="both"/>
      </w:pPr>
      <w:r>
        <w:rPr>
          <w:rFonts w:ascii="Times New Roman"/>
          <w:b w:val="false"/>
          <w:i w:val="false"/>
          <w:color w:val="000000"/>
          <w:sz w:val="28"/>
        </w:rPr>
        <w:t>                                                   шегергендегі  (теңге)</w:t>
      </w:r>
    </w:p>
    <w:p>
      <w:pPr>
        <w:spacing w:after="0"/>
        <w:ind w:left="0"/>
        <w:jc w:val="both"/>
      </w:pPr>
      <w:r>
        <w:rPr>
          <w:rFonts w:ascii="Times New Roman"/>
          <w:b w:val="false"/>
          <w:i w:val="false"/>
          <w:color w:val="000000"/>
          <w:sz w:val="28"/>
        </w:rPr>
        <w:t xml:space="preserve">                                                   сома (теңге)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1            2                      3                  4           5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Алматы қаласының        К.В.Савочкиннің          500000</w:t>
      </w:r>
    </w:p>
    <w:p>
      <w:pPr>
        <w:spacing w:after="0"/>
        <w:ind w:left="0"/>
        <w:jc w:val="both"/>
      </w:pPr>
      <w:r>
        <w:rPr>
          <w:rFonts w:ascii="Times New Roman"/>
          <w:b w:val="false"/>
          <w:i w:val="false"/>
          <w:color w:val="000000"/>
          <w:sz w:val="28"/>
        </w:rPr>
        <w:t>     Медеу аудандық соты     М.И.Соколованың          100000</w:t>
      </w:r>
    </w:p>
    <w:p>
      <w:pPr>
        <w:spacing w:after="0"/>
        <w:ind w:left="0"/>
        <w:jc w:val="both"/>
      </w:pPr>
      <w:r>
        <w:rPr>
          <w:rFonts w:ascii="Times New Roman"/>
          <w:b w:val="false"/>
          <w:i w:val="false"/>
          <w:color w:val="000000"/>
          <w:sz w:val="28"/>
        </w:rPr>
        <w:t>                             пайдаларына</w:t>
      </w:r>
    </w:p>
    <w:p>
      <w:pPr>
        <w:spacing w:after="0"/>
        <w:ind w:left="0"/>
        <w:jc w:val="both"/>
      </w:pPr>
      <w:r>
        <w:rPr>
          <w:rFonts w:ascii="Times New Roman"/>
          <w:b w:val="false"/>
          <w:i w:val="false"/>
          <w:color w:val="000000"/>
          <w:sz w:val="28"/>
        </w:rPr>
        <w:t>                             29.01.2001 жылғы шешім</w:t>
      </w:r>
    </w:p>
    <w:p>
      <w:pPr>
        <w:spacing w:after="0"/>
        <w:ind w:left="0"/>
        <w:jc w:val="both"/>
      </w:pPr>
      <w:r>
        <w:rPr>
          <w:rFonts w:ascii="Times New Roman"/>
          <w:b w:val="false"/>
          <w:i w:val="false"/>
          <w:color w:val="000000"/>
          <w:sz w:val="28"/>
        </w:rPr>
        <w:t>     Алматы қалалық соты     22.10.2001 жылғы қаулы</w:t>
      </w:r>
    </w:p>
    <w:p>
      <w:pPr>
        <w:spacing w:after="0"/>
        <w:ind w:left="0"/>
        <w:jc w:val="both"/>
      </w:pPr>
      <w:r>
        <w:rPr>
          <w:rFonts w:ascii="Times New Roman"/>
          <w:b w:val="false"/>
          <w:i w:val="false"/>
          <w:color w:val="000000"/>
          <w:sz w:val="28"/>
        </w:rPr>
        <w:t>2.   Шығыс Қазақстан         С.И.Фалеевтің            38750       388</w:t>
      </w:r>
    </w:p>
    <w:p>
      <w:pPr>
        <w:spacing w:after="0"/>
        <w:ind w:left="0"/>
        <w:jc w:val="both"/>
      </w:pPr>
      <w:r>
        <w:rPr>
          <w:rFonts w:ascii="Times New Roman"/>
          <w:b w:val="false"/>
          <w:i w:val="false"/>
          <w:color w:val="000000"/>
          <w:sz w:val="28"/>
        </w:rPr>
        <w:t>     облысының               пайдасына 04.07.2001</w:t>
      </w:r>
    </w:p>
    <w:p>
      <w:pPr>
        <w:spacing w:after="0"/>
        <w:ind w:left="0"/>
        <w:jc w:val="both"/>
      </w:pPr>
      <w:r>
        <w:rPr>
          <w:rFonts w:ascii="Times New Roman"/>
          <w:b w:val="false"/>
          <w:i w:val="false"/>
          <w:color w:val="000000"/>
          <w:sz w:val="28"/>
        </w:rPr>
        <w:t xml:space="preserve">     Өскемен қалалық соты    жылғы шешім 04.09.2001 </w:t>
      </w:r>
    </w:p>
    <w:p>
      <w:pPr>
        <w:spacing w:after="0"/>
        <w:ind w:left="0"/>
        <w:jc w:val="both"/>
      </w:pPr>
      <w:r>
        <w:rPr>
          <w:rFonts w:ascii="Times New Roman"/>
          <w:b w:val="false"/>
          <w:i w:val="false"/>
          <w:color w:val="000000"/>
          <w:sz w:val="28"/>
        </w:rPr>
        <w:t xml:space="preserve">     Шығыс Қазақстан         жылғы апелляциялық </w:t>
      </w:r>
    </w:p>
    <w:p>
      <w:pPr>
        <w:spacing w:after="0"/>
        <w:ind w:left="0"/>
        <w:jc w:val="both"/>
      </w:pPr>
      <w:r>
        <w:rPr>
          <w:rFonts w:ascii="Times New Roman"/>
          <w:b w:val="false"/>
          <w:i w:val="false"/>
          <w:color w:val="000000"/>
          <w:sz w:val="28"/>
        </w:rPr>
        <w:t>     облыстық соты           қаулы</w:t>
      </w:r>
    </w:p>
    <w:p>
      <w:pPr>
        <w:spacing w:after="0"/>
        <w:ind w:left="0"/>
        <w:jc w:val="both"/>
      </w:pPr>
      <w:r>
        <w:rPr>
          <w:rFonts w:ascii="Times New Roman"/>
          <w:b w:val="false"/>
          <w:i w:val="false"/>
          <w:color w:val="000000"/>
          <w:sz w:val="28"/>
        </w:rPr>
        <w:t>3.   Батыс Қазақстан         В.Н.Русаковтың           60000</w:t>
      </w:r>
    </w:p>
    <w:p>
      <w:pPr>
        <w:spacing w:after="0"/>
        <w:ind w:left="0"/>
        <w:jc w:val="both"/>
      </w:pPr>
      <w:r>
        <w:rPr>
          <w:rFonts w:ascii="Times New Roman"/>
          <w:b w:val="false"/>
          <w:i w:val="false"/>
          <w:color w:val="000000"/>
          <w:sz w:val="28"/>
        </w:rPr>
        <w:t>     облысы Орал             пайдасына 18.01.2001</w:t>
      </w:r>
    </w:p>
    <w:p>
      <w:pPr>
        <w:spacing w:after="0"/>
        <w:ind w:left="0"/>
        <w:jc w:val="both"/>
      </w:pPr>
      <w:r>
        <w:rPr>
          <w:rFonts w:ascii="Times New Roman"/>
          <w:b w:val="false"/>
          <w:i w:val="false"/>
          <w:color w:val="000000"/>
          <w:sz w:val="28"/>
        </w:rPr>
        <w:t>     қаласының соты          жылғы шешім</w:t>
      </w:r>
    </w:p>
    <w:p>
      <w:pPr>
        <w:spacing w:after="0"/>
        <w:ind w:left="0"/>
        <w:jc w:val="both"/>
      </w:pPr>
      <w:r>
        <w:rPr>
          <w:rFonts w:ascii="Times New Roman"/>
          <w:b w:val="false"/>
          <w:i w:val="false"/>
          <w:color w:val="000000"/>
          <w:sz w:val="28"/>
        </w:rPr>
        <w:t>4.   Оңтүстік Қазақстан      К.М.Қозбағаровтың        500000</w:t>
      </w:r>
    </w:p>
    <w:p>
      <w:pPr>
        <w:spacing w:after="0"/>
        <w:ind w:left="0"/>
        <w:jc w:val="both"/>
      </w:pPr>
      <w:r>
        <w:rPr>
          <w:rFonts w:ascii="Times New Roman"/>
          <w:b w:val="false"/>
          <w:i w:val="false"/>
          <w:color w:val="000000"/>
          <w:sz w:val="28"/>
        </w:rPr>
        <w:t>     облысының               пайдасына 18.08.2000</w:t>
      </w:r>
    </w:p>
    <w:p>
      <w:pPr>
        <w:spacing w:after="0"/>
        <w:ind w:left="0"/>
        <w:jc w:val="both"/>
      </w:pPr>
      <w:r>
        <w:rPr>
          <w:rFonts w:ascii="Times New Roman"/>
          <w:b w:val="false"/>
          <w:i w:val="false"/>
          <w:color w:val="000000"/>
          <w:sz w:val="28"/>
        </w:rPr>
        <w:t>     Түлкібас аудандық       жылғы шешім</w:t>
      </w:r>
    </w:p>
    <w:p>
      <w:pPr>
        <w:spacing w:after="0"/>
        <w:ind w:left="0"/>
        <w:jc w:val="both"/>
      </w:pPr>
      <w:r>
        <w:rPr>
          <w:rFonts w:ascii="Times New Roman"/>
          <w:b w:val="false"/>
          <w:i w:val="false"/>
          <w:color w:val="000000"/>
          <w:sz w:val="28"/>
        </w:rPr>
        <w:t>     соты</w:t>
      </w:r>
    </w:p>
    <w:p>
      <w:pPr>
        <w:spacing w:after="0"/>
        <w:ind w:left="0"/>
        <w:jc w:val="both"/>
      </w:pPr>
      <w:r>
        <w:rPr>
          <w:rFonts w:ascii="Times New Roman"/>
          <w:b w:val="false"/>
          <w:i w:val="false"/>
          <w:color w:val="000000"/>
          <w:sz w:val="28"/>
        </w:rPr>
        <w:t>5.   Ақтөбе қалалық соты     Ж.А.Тілеуімбетовтың      50000</w:t>
      </w:r>
    </w:p>
    <w:p>
      <w:pPr>
        <w:spacing w:after="0"/>
        <w:ind w:left="0"/>
        <w:jc w:val="both"/>
      </w:pPr>
      <w:r>
        <w:rPr>
          <w:rFonts w:ascii="Times New Roman"/>
          <w:b w:val="false"/>
          <w:i w:val="false"/>
          <w:color w:val="000000"/>
          <w:sz w:val="28"/>
        </w:rPr>
        <w:t xml:space="preserve">                             пайдасына 01.06.2001 </w:t>
      </w:r>
    </w:p>
    <w:p>
      <w:pPr>
        <w:spacing w:after="0"/>
        <w:ind w:left="0"/>
        <w:jc w:val="both"/>
      </w:pPr>
      <w:r>
        <w:rPr>
          <w:rFonts w:ascii="Times New Roman"/>
          <w:b w:val="false"/>
          <w:i w:val="false"/>
          <w:color w:val="000000"/>
          <w:sz w:val="28"/>
        </w:rPr>
        <w:t>                             жылғы шешім</w:t>
      </w:r>
    </w:p>
    <w:p>
      <w:pPr>
        <w:spacing w:after="0"/>
        <w:ind w:left="0"/>
        <w:jc w:val="both"/>
      </w:pPr>
      <w:r>
        <w:rPr>
          <w:rFonts w:ascii="Times New Roman"/>
          <w:b w:val="false"/>
          <w:i w:val="false"/>
          <w:color w:val="000000"/>
          <w:sz w:val="28"/>
        </w:rPr>
        <w:t xml:space="preserve">6.   Алматы қаласы           В.Т.Марченконың          54000    </w:t>
      </w:r>
    </w:p>
    <w:p>
      <w:pPr>
        <w:spacing w:after="0"/>
        <w:ind w:left="0"/>
        <w:jc w:val="both"/>
      </w:pPr>
      <w:r>
        <w:rPr>
          <w:rFonts w:ascii="Times New Roman"/>
          <w:b w:val="false"/>
          <w:i w:val="false"/>
          <w:color w:val="000000"/>
          <w:sz w:val="28"/>
        </w:rPr>
        <w:t>     Бостандық ауданының     пайдасына 15.05.2000</w:t>
      </w:r>
    </w:p>
    <w:p>
      <w:pPr>
        <w:spacing w:after="0"/>
        <w:ind w:left="0"/>
        <w:jc w:val="both"/>
      </w:pPr>
      <w:r>
        <w:rPr>
          <w:rFonts w:ascii="Times New Roman"/>
          <w:b w:val="false"/>
          <w:i w:val="false"/>
          <w:color w:val="000000"/>
          <w:sz w:val="28"/>
        </w:rPr>
        <w:t xml:space="preserve">     Алатау сот учаскесі     жылғы шешім </w:t>
      </w:r>
    </w:p>
    <w:p>
      <w:pPr>
        <w:spacing w:after="0"/>
        <w:ind w:left="0"/>
        <w:jc w:val="both"/>
      </w:pPr>
      <w:r>
        <w:rPr>
          <w:rFonts w:ascii="Times New Roman"/>
          <w:b w:val="false"/>
          <w:i w:val="false"/>
          <w:color w:val="000000"/>
          <w:sz w:val="28"/>
        </w:rPr>
        <w:t>7.   Жамбыл облысының        Т.А.Коростелеваның       300000</w:t>
      </w:r>
    </w:p>
    <w:p>
      <w:pPr>
        <w:spacing w:after="0"/>
        <w:ind w:left="0"/>
        <w:jc w:val="both"/>
      </w:pPr>
      <w:r>
        <w:rPr>
          <w:rFonts w:ascii="Times New Roman"/>
          <w:b w:val="false"/>
          <w:i w:val="false"/>
          <w:color w:val="000000"/>
          <w:sz w:val="28"/>
        </w:rPr>
        <w:t>     Тараз қалалық соты      пайдасына 30.09.1999</w:t>
      </w:r>
    </w:p>
    <w:p>
      <w:pPr>
        <w:spacing w:after="0"/>
        <w:ind w:left="0"/>
        <w:jc w:val="both"/>
      </w:pPr>
      <w:r>
        <w:rPr>
          <w:rFonts w:ascii="Times New Roman"/>
          <w:b w:val="false"/>
          <w:i w:val="false"/>
          <w:color w:val="000000"/>
          <w:sz w:val="28"/>
        </w:rPr>
        <w:t xml:space="preserve">                             жылғы шешім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Астана қаласының        Т.В.Константинованың     30000</w:t>
      </w:r>
    </w:p>
    <w:p>
      <w:pPr>
        <w:spacing w:after="0"/>
        <w:ind w:left="0"/>
        <w:jc w:val="both"/>
      </w:pPr>
      <w:r>
        <w:rPr>
          <w:rFonts w:ascii="Times New Roman"/>
          <w:b w:val="false"/>
          <w:i w:val="false"/>
          <w:color w:val="000000"/>
          <w:sz w:val="28"/>
        </w:rPr>
        <w:t xml:space="preserve">     Сарыарқа аудандық соты  пайдасына 13.11.2001   </w:t>
      </w:r>
    </w:p>
    <w:p>
      <w:pPr>
        <w:spacing w:after="0"/>
        <w:ind w:left="0"/>
        <w:jc w:val="both"/>
      </w:pPr>
      <w:r>
        <w:rPr>
          <w:rFonts w:ascii="Times New Roman"/>
          <w:b w:val="false"/>
          <w:i w:val="false"/>
          <w:color w:val="000000"/>
          <w:sz w:val="28"/>
        </w:rPr>
        <w:t>                             жылғы шешім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1632750     388</w:t>
      </w:r>
    </w:p>
    <w:p>
      <w:pPr>
        <w:spacing w:after="0"/>
        <w:ind w:left="0"/>
        <w:jc w:val="both"/>
      </w:pPr>
      <w:r>
        <w:rPr>
          <w:rFonts w:ascii="Times New Roman"/>
          <w:b w:val="false"/>
          <w:i w:val="false"/>
          <w:color w:val="000000"/>
          <w:sz w:val="28"/>
        </w:rPr>
        <w:t>     Жалпы сомасы                                          1633138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