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69b" w14:textId="0a68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"Рио+10" тұрақты даму жөніндегі Біріккен Ұлттар Ұйымының Дүниежүзілік Саммитіне дайындық және 21-ғасырға арналған Қазақстандық Күн Тәртібін әзірлеу жөніндегі ведомствоаралық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15 сәуірдегі N 430 қаулысы.
Күші жойылды - ҚР Үкіметінің 2004.03.19. N 345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26 тамыз - 4 қыркүйекте Йоханнесбург қаласында (Оңтүстік Африка Республикасы) өткізілетін "Рио+10" тұрақты даму жөніндегі Біріккен Ұлттар Ұйымының Дүниежүзілік Саммитіне тиімді дайындалу және 21-ғасырға арналған Қазақстандық Күн Тәртібін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"Рио+10" тұрақты даму жөніндегі Біріккен Ұлттар Ұйымының Дүниежүзілік Саммитіне дайындық және 21-ғасырға арналған Қазақстандық Күн Тәртібін әзірлеу жөніндегі ведомствоаралық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Комиссия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430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Қазақстан Республикасы Үкіметінің 2003 жылғы 12 қыркүйектегі 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"Рио+10" тұрақты даму жөніндегі Біріккен Ұлттар Ұйымының Дүниежүзілік Саммитіне дайындық және 21-ғасырға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Қазақстандық Күн Тәртібін әзірлеу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ведомствоаралық комиссияның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Toқаев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iстер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 Қоршаған ортаны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Индустрия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Жалғасбаев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Аделұлы              iстер министрлiгi Көпжақты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Қажкенұлы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ғылыми-техникалық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Салалық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шығыстарын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 Алмас Қажыкенұлы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бағдарламалар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Рио+10 тұрақты даму жөнiндегi Біріккен Ұлттар Ұйымының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Дүниежүзiлiк Саммитіне дайындық және 21-ғасырға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Қазақстандық Күн Тәртiбiн әзірлеу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ведомствоаралық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Рио+10 тұрақты даму жөнiндегi Бiрiккен Ұлттар Ұйымының Дүниежүзiлiк Саммитiне дайындық және 21-ғасырға арналған Қазақстандық Күн Тәртiбiн әзiрлеу жөнiндегi ведомствоаралық комиссия (бұдан әрi - Комиссия) Қазақстан Республикасы Yкiметiнiң жанындағы консультативтiк-кеңесші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заңнамалық кесiмдерiн, Қазақстан Республикасы Президентiнiң кесiмдерiн және Қазақстан Республикасы Yкiметiнiң нормативтiк құқықтық кесiмдерiн, Қазақстан Республикасы бекiткен халықаралық келiсiмдердi және өзге де нормативтiк құқықтық кесiмдердi, сондай-ақ осы Ереженi басшылыққа алады.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мiндеттерi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Үкiметiне Рио+10 тұрақты даму жөнiндегi Бiрiккен Ұлттар Ұйымының Дүниежүзiлiк Саммитiне (бұдан әрi - Рио+10 Дүниежүзiлiк Саммитi) тиiмдi дайындық және 21-ғасырға арналған Қазақстандық Күн Тәртiбiн әзiрлеу жөнiндегi ұсыныстарды әзiрлеу және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Рио+10 Дүниежүзiлiк Саммитiне дайындыққа және 21-ғасырға арналған Қазақстандық Күн Тәртiбiн әзiрлеуге байланысты іс-шараларды әзiрлеуге және жүзеге асыруға қатысу болып табылады.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құқықтары мен өкiлеттiктері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Комиссия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Yкiметiне 21-ғасырға арналған Қазақстандық Күн Тәртiбiн әзiрлеу және оның пилоттық бағдарламалары мен жобаларын iске асыру жөнiнде ұсыныстар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Рио+10 Дүниежүзiлiк Саммитiне Комиссияның құзыретiне жататын қажеттi материалдарды тиiмдi дайындау жөнiндегi ұсыныстарды әзiрлеу және енгiзу үшiн жекелеген мәселелер бойынша жұмыс топтарын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қарауына жататын мәселелердi шешу үшiн мемлекеттiк органдардың өкiлдерiн және комиссияның құрамына енбеген мүдделі ұйымдарды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Комиссияның құзыретiне жататын мәселелердi шешу үшiн қажеттi ақпараттар мен материалдарды мемлекеттік органдардан және өзге де ұйымдардан сұратуға және алуға құқығы бар.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ұйымдастырушылық қызметi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Комиссияның жұмыс органының функциялары Қазақстан Республикасының Қоршаған ортаны қорғау министрлiгiне жүктеледi.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Комиссияны төраға басқарады.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Жұмысты ұйымдастыруды, тиiстi материалдарды, ұсынымдарды дайындауды Комиссияның хатшысы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отырыстары қажетiне қарай, бiрақ кемiнде жылына бiр рет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Комиссияның шешiмдерi оның мүшелерiнiң көпшiлiк дауысымен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қабылданады, хаттамамен ресiмделедi және ұсынымдық сипатқа 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Дауыстар тең болған жағдайда, төраға дауыс берген шешiм қабылданған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өзгерді - Қазақстан Республикасы Үкіметінің 2003 жылғы 12 қыркүйектегі N 922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қызметiнiң тоқтатылуы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қызметiнiң тоқтатылуына: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қызметi мерзiмiнiң өтуi;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Комиссияға жүктелген мiндеттердiң орындалуы;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Комиссияға бұрын жүктелген мiндеттердi жүзеге асыратын мемлекеттiк органдардың немесе өзге де комиссияның құрылуы;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мiндетiнiң орындалуын мүмкiн емес ететiн немесе қажетсiз ететiн өзге де жағдайлар негiз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6-тармақта көрсетiлген мән-жайлар туындаған жағдайда, комиссияның төрағасы болып табылатын лауазымды тұлға не төрағаның шешімі бойынша Комиссияның жұмыс органы Қазақстан Республикасы Үкіметінің Регламентінде белгіленген тәртіппен Үкіметтің тиісті шешімінің жобасын Үкіметке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 көрсетілген тәртіп Комиссияның құрамына немесе функцияларына өзгерістер енгізу қажеттігі жағдайында да қолданылады.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