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413ae" w14:textId="00413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мемлекеттік жастар саясаты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4 сәуір N 402</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қаулы етеді:</w:t>
      </w:r>
    </w:p>
    <w:p>
      <w:pPr>
        <w:spacing w:after="0"/>
        <w:ind w:left="0"/>
        <w:jc w:val="both"/>
      </w:pPr>
      <w:r>
        <w:rPr>
          <w:rFonts w:ascii="Times New Roman"/>
          <w:b w:val="false"/>
          <w:i w:val="false"/>
          <w:color w:val="000000"/>
          <w:sz w:val="28"/>
        </w:rPr>
        <w:t xml:space="preserve">     "Қазақстан Республикасындағы мемлекеттiк жастар саясаты туралы" </w:t>
      </w:r>
    </w:p>
    <w:p>
      <w:pPr>
        <w:spacing w:after="0"/>
        <w:ind w:left="0"/>
        <w:jc w:val="both"/>
      </w:pPr>
      <w:r>
        <w:rPr>
          <w:rFonts w:ascii="Times New Roman"/>
          <w:b w:val="false"/>
          <w:i w:val="false"/>
          <w:color w:val="000000"/>
          <w:sz w:val="28"/>
        </w:rPr>
        <w:t xml:space="preserve">Қазақстан Республикасы Заңының жобасы Қазақстан Республикасының Парламентi </w:t>
      </w:r>
    </w:p>
    <w:p>
      <w:pPr>
        <w:spacing w:after="0"/>
        <w:ind w:left="0"/>
        <w:jc w:val="both"/>
      </w:pPr>
      <w:r>
        <w:rPr>
          <w:rFonts w:ascii="Times New Roman"/>
          <w:b w:val="false"/>
          <w:i w:val="false"/>
          <w:color w:val="000000"/>
          <w:sz w:val="28"/>
        </w:rPr>
        <w:t>Мәжiлiсiнiң қарауына енгiзiлсiн.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Жоба</w:t>
      </w:r>
    </w:p>
    <w:p>
      <w:pPr>
        <w:spacing w:after="0"/>
        <w:ind w:left="0"/>
        <w:jc w:val="both"/>
      </w:pPr>
      <w:r>
        <w:rPr>
          <w:rFonts w:ascii="Times New Roman"/>
          <w:b w:val="false"/>
          <w:i w:val="false"/>
          <w:color w:val="000000"/>
          <w:sz w:val="28"/>
        </w:rPr>
        <w:t>                     Қазақстан Республикасының Заңы</w:t>
      </w:r>
    </w:p>
    <w:p>
      <w:pPr>
        <w:spacing w:after="0"/>
        <w:ind w:left="0"/>
        <w:jc w:val="both"/>
      </w:pPr>
      <w:r>
        <w:rPr>
          <w:rFonts w:ascii="Times New Roman"/>
          <w:b w:val="false"/>
          <w:i w:val="false"/>
          <w:color w:val="000000"/>
          <w:sz w:val="28"/>
        </w:rPr>
        <w:t>              Қазақстан Республикасындағы мемлекеттiк жастар</w:t>
      </w:r>
    </w:p>
    <w:p>
      <w:pPr>
        <w:spacing w:after="0"/>
        <w:ind w:left="0"/>
        <w:jc w:val="both"/>
      </w:pPr>
      <w:r>
        <w:rPr>
          <w:rFonts w:ascii="Times New Roman"/>
          <w:b w:val="false"/>
          <w:i w:val="false"/>
          <w:color w:val="000000"/>
          <w:sz w:val="28"/>
        </w:rPr>
        <w:t>                              саясаты туралы</w:t>
      </w:r>
    </w:p>
    <w:p>
      <w:pPr>
        <w:spacing w:after="0"/>
        <w:ind w:left="0"/>
        <w:jc w:val="both"/>
      </w:pPr>
      <w:r>
        <w:rPr>
          <w:rFonts w:ascii="Times New Roman"/>
          <w:b w:val="false"/>
          <w:i w:val="false"/>
          <w:color w:val="000000"/>
          <w:sz w:val="28"/>
        </w:rPr>
        <w:t xml:space="preserve">     Осы Заң Қазақстан Республикасында мемлекеттік жастар саясатын </w:t>
      </w:r>
    </w:p>
    <w:p>
      <w:pPr>
        <w:spacing w:after="0"/>
        <w:ind w:left="0"/>
        <w:jc w:val="both"/>
      </w:pPr>
      <w:r>
        <w:rPr>
          <w:rFonts w:ascii="Times New Roman"/>
          <w:b w:val="false"/>
          <w:i w:val="false"/>
          <w:color w:val="000000"/>
          <w:sz w:val="28"/>
        </w:rPr>
        <w:t>қалыптастыру мен iске асырудың негiздерiн анықтайды.</w:t>
      </w:r>
    </w:p>
    <w:p>
      <w:pPr>
        <w:spacing w:after="0"/>
        <w:ind w:left="0"/>
        <w:jc w:val="both"/>
      </w:pPr>
      <w:r>
        <w:rPr>
          <w:rFonts w:ascii="Times New Roman"/>
          <w:b w:val="false"/>
          <w:i w:val="false"/>
          <w:color w:val="000000"/>
          <w:sz w:val="28"/>
        </w:rPr>
        <w:t>                      1 тарау.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 Заңда қолданылатын негiзгi ұғымдар</w:t>
      </w:r>
    </w:p>
    <w:p>
      <w:pPr>
        <w:spacing w:after="0"/>
        <w:ind w:left="0"/>
        <w:jc w:val="both"/>
      </w:pPr>
      <w:r>
        <w:rPr>
          <w:rFonts w:ascii="Times New Roman"/>
          <w:b w:val="false"/>
          <w:i w:val="false"/>
          <w:color w:val="000000"/>
          <w:sz w:val="28"/>
        </w:rPr>
        <w:t>     Осы Заңда мынадай ұғымдар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жастар - Қазақстан Республикасының азаматтары, Қазақстан Республикасының аумағында тұрақты тұратын шетел мемлекеттерiнiң азаматтары және азаматтығы жоқ 14 пен 29 жас аралығындағы азаматтар; </w:t>
      </w:r>
      <w:r>
        <w:br/>
      </w:r>
      <w:r>
        <w:rPr>
          <w:rFonts w:ascii="Times New Roman"/>
          <w:b w:val="false"/>
          <w:i w:val="false"/>
          <w:color w:val="000000"/>
          <w:sz w:val="28"/>
        </w:rPr>
        <w:t xml:space="preserve">
      2) жас отбасы - жұбайлардың жасы 29 жасқа толмаған жанұя; </w:t>
      </w:r>
      <w:r>
        <w:br/>
      </w:r>
      <w:r>
        <w:rPr>
          <w:rFonts w:ascii="Times New Roman"/>
          <w:b w:val="false"/>
          <w:i w:val="false"/>
          <w:color w:val="000000"/>
          <w:sz w:val="28"/>
        </w:rPr>
        <w:t xml:space="preserve">
      3) мемлекеттiк жастар саясаты - ол мемлекет жүзеге асыратын және әлеуеттендiру процесiнде жастарды қолдауға бағытталған әлеуметтiк-экономикалық, саяси, ұйымдастыру және құқықтық шаралар жүйесi; </w:t>
      </w:r>
      <w:r>
        <w:br/>
      </w:r>
      <w:r>
        <w:rPr>
          <w:rFonts w:ascii="Times New Roman"/>
          <w:b w:val="false"/>
          <w:i w:val="false"/>
          <w:color w:val="000000"/>
          <w:sz w:val="28"/>
        </w:rPr>
        <w:t xml:space="preserve">
      4) жастарға арналған әлеуметтiк инфрақұрылым - жастар өмiрiн қамтамасыз етуге қажеттi нысандар жүйесi (ғимараттар, құрылыстар, имараттар), және де жас азаматтардың денсаулығын қорғау, бiлiм беру, тәрбиелеу, әлеуметтiк бейiмделуiн, дене тәрбиесi, рухани және адамгершiлiк тұрғыдан дамыту, жастарды еңбекпен қамтамасыз ету жөнiндегi ұйымдар; </w:t>
      </w:r>
      <w:r>
        <w:br/>
      </w:r>
      <w:r>
        <w:rPr>
          <w:rFonts w:ascii="Times New Roman"/>
          <w:b w:val="false"/>
          <w:i w:val="false"/>
          <w:color w:val="000000"/>
          <w:sz w:val="28"/>
        </w:rPr>
        <w:t xml:space="preserve">
      5) жастарға арналған әлеуметтiк қызметтер - жастарға медициналық, психологиялық-педагогикалық, құқықтық қызмет көрсету және материалдық көмек жасау, жас азаматтардың әлеуметтік бейiмделуiне ықпал ету жөнiндегi шараларды жүзеге асыратын коммерциялық емес ұйымдар; </w:t>
      </w:r>
      <w:r>
        <w:br/>
      </w:r>
      <w:r>
        <w:rPr>
          <w:rFonts w:ascii="Times New Roman"/>
          <w:b w:val="false"/>
          <w:i w:val="false"/>
          <w:color w:val="000000"/>
          <w:sz w:val="28"/>
        </w:rPr>
        <w:t xml:space="preserve">
      6) жастардың кәсiпкерлiк iс-әрекетi - жас азаматтардың өз атынан және мүлiктiк жауапкершiлiк өзiне артылғандағы табысы немесе жеке кiрiс табуға арналған Қазақстан Республикасының заңнамасына қайшы келмейтiн бастамашылдық, өзiндiк iс-әрекетi.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2-бап. Қазақстан Республикасының мемлекеттiк</w:t>
      </w:r>
    </w:p>
    <w:bookmarkEnd w:id="1"/>
    <w:p>
      <w:pPr>
        <w:spacing w:after="0"/>
        <w:ind w:left="0"/>
        <w:jc w:val="both"/>
      </w:pPr>
      <w:r>
        <w:rPr>
          <w:rFonts w:ascii="Times New Roman"/>
          <w:b w:val="false"/>
          <w:i w:val="false"/>
          <w:color w:val="000000"/>
          <w:sz w:val="28"/>
        </w:rPr>
        <w:t>            жастар саясаты туралы заңнамасы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 мемлекеттiк жастар саясаты туралы заңнамасы </w:t>
      </w:r>
      <w:r>
        <w:rPr>
          <w:rFonts w:ascii="Times New Roman"/>
          <w:b w:val="false"/>
          <w:i w:val="false"/>
          <w:color w:val="000000"/>
          <w:sz w:val="28"/>
        </w:rPr>
        <w:t xml:space="preserve">K951000_ </w:t>
      </w:r>
      <w:r>
        <w:rPr>
          <w:rFonts w:ascii="Times New Roman"/>
          <w:b w:val="false"/>
          <w:i w:val="false"/>
          <w:color w:val="000000"/>
          <w:sz w:val="28"/>
        </w:rPr>
        <w:t xml:space="preserve">Конституцияға, осы Заң және Қазақстан Республикасының басқа да нормативтiк құқықтық актiлерiнен құрылған. </w:t>
      </w:r>
      <w:r>
        <w:br/>
      </w:r>
      <w:r>
        <w:rPr>
          <w:rFonts w:ascii="Times New Roman"/>
          <w:b w:val="false"/>
          <w:i w:val="false"/>
          <w:color w:val="000000"/>
          <w:sz w:val="28"/>
        </w:rPr>
        <w:t xml:space="preserve">
      2. Осы Заңның немесе оның жекелеген баптарының Қазақстан Республикасы бекiткен халықаралық келiсiмдерге сай келмейтiн немесе қайшы келетiн жағдайда, халықаралық келiсiм бойынша оның қолданылуы Заң қабылдау қажеттiгiн талап етпеген жағдайдан басқа кезде, халықаралық келiсiм талаптары қолданылады.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3-бап. Мемлекеттiк жастар саясатының мақсаттары</w:t>
      </w:r>
    </w:p>
    <w:p>
      <w:pPr>
        <w:spacing w:after="0"/>
        <w:ind w:left="0"/>
        <w:jc w:val="both"/>
      </w:pPr>
      <w:r>
        <w:rPr>
          <w:rFonts w:ascii="Times New Roman"/>
          <w:b w:val="false"/>
          <w:i w:val="false"/>
          <w:color w:val="000000"/>
          <w:sz w:val="28"/>
        </w:rPr>
        <w:t>            мен қағидаттары</w:t>
      </w:r>
    </w:p>
    <w:p>
      <w:pPr>
        <w:spacing w:after="0"/>
        <w:ind w:left="0"/>
        <w:jc w:val="both"/>
      </w:pPr>
      <w:r>
        <w:rPr>
          <w:rFonts w:ascii="Times New Roman"/>
          <w:b w:val="false"/>
          <w:i w:val="false"/>
          <w:color w:val="000000"/>
          <w:sz w:val="28"/>
        </w:rPr>
        <w:t xml:space="preserve">     1. Мемлекеттiк жастар саясаты Қазақстан Республикасында мына </w:t>
      </w:r>
    </w:p>
    <w:p>
      <w:pPr>
        <w:spacing w:after="0"/>
        <w:ind w:left="0"/>
        <w:jc w:val="both"/>
      </w:pPr>
      <w:r>
        <w:rPr>
          <w:rFonts w:ascii="Times New Roman"/>
          <w:b w:val="false"/>
          <w:i w:val="false"/>
          <w:color w:val="000000"/>
          <w:sz w:val="28"/>
        </w:rPr>
        <w:t>мақсаттарда жүргiзiледi:</w:t>
      </w:r>
    </w:p>
    <w:p>
      <w:pPr>
        <w:spacing w:after="0"/>
        <w:ind w:left="0"/>
        <w:jc w:val="both"/>
      </w:pPr>
      <w:r>
        <w:rPr>
          <w:rFonts w:ascii="Times New Roman"/>
          <w:b w:val="false"/>
          <w:i w:val="false"/>
          <w:color w:val="000000"/>
          <w:sz w:val="28"/>
        </w:rPr>
        <w:t xml:space="preserve">     1) жастардың рухани, мәдени, бiлiм, кәсiби және дене тәрбиесiн </w:t>
      </w:r>
    </w:p>
    <w:p>
      <w:pPr>
        <w:spacing w:after="0"/>
        <w:ind w:left="0"/>
        <w:jc w:val="both"/>
      </w:pPr>
      <w:r>
        <w:rPr>
          <w:rFonts w:ascii="Times New Roman"/>
          <w:b w:val="false"/>
          <w:i w:val="false"/>
          <w:color w:val="000000"/>
          <w:sz w:val="28"/>
        </w:rPr>
        <w:t xml:space="preserve">дамытуға арналған әлеуметтiк-экономикалық, құқықтық ұйымдастырушылық </w:t>
      </w:r>
    </w:p>
    <w:p>
      <w:pPr>
        <w:spacing w:after="0"/>
        <w:ind w:left="0"/>
        <w:jc w:val="both"/>
      </w:pPr>
      <w:r>
        <w:rPr>
          <w:rFonts w:ascii="Times New Roman"/>
          <w:b w:val="false"/>
          <w:i w:val="false"/>
          <w:color w:val="000000"/>
          <w:sz w:val="28"/>
        </w:rPr>
        <w:t xml:space="preserve">жағдайлар жасау мен кепiлдiк беру, бүкіл қоғам мүддесi үшiн олардың </w:t>
      </w:r>
    </w:p>
    <w:p>
      <w:pPr>
        <w:spacing w:after="0"/>
        <w:ind w:left="0"/>
        <w:jc w:val="both"/>
      </w:pPr>
      <w:r>
        <w:rPr>
          <w:rFonts w:ascii="Times New Roman"/>
          <w:b w:val="false"/>
          <w:i w:val="false"/>
          <w:color w:val="000000"/>
          <w:sz w:val="28"/>
        </w:rPr>
        <w:t>шығармашылық әлеуетiн арттыру;</w:t>
      </w:r>
    </w:p>
    <w:p>
      <w:pPr>
        <w:spacing w:after="0"/>
        <w:ind w:left="0"/>
        <w:jc w:val="both"/>
      </w:pPr>
      <w:r>
        <w:rPr>
          <w:rFonts w:ascii="Times New Roman"/>
          <w:b w:val="false"/>
          <w:i w:val="false"/>
          <w:color w:val="000000"/>
          <w:sz w:val="28"/>
        </w:rPr>
        <w:t>     2) олардың құқықтары мен заңды мүдделерін қорғау;</w:t>
      </w:r>
    </w:p>
    <w:p>
      <w:pPr>
        <w:spacing w:after="0"/>
        <w:ind w:left="0"/>
        <w:jc w:val="both"/>
      </w:pPr>
      <w:r>
        <w:rPr>
          <w:rFonts w:ascii="Times New Roman"/>
          <w:b w:val="false"/>
          <w:i w:val="false"/>
          <w:color w:val="000000"/>
          <w:sz w:val="28"/>
        </w:rPr>
        <w:t>     3) жас азаматтарға көмек пен әлеуметтiк қызмет көрсету;</w:t>
      </w:r>
    </w:p>
    <w:p>
      <w:pPr>
        <w:spacing w:after="0"/>
        <w:ind w:left="0"/>
        <w:jc w:val="both"/>
      </w:pPr>
      <w:r>
        <w:rPr>
          <w:rFonts w:ascii="Times New Roman"/>
          <w:b w:val="false"/>
          <w:i w:val="false"/>
          <w:color w:val="000000"/>
          <w:sz w:val="28"/>
        </w:rPr>
        <w:t>     4) жастардың әлеуметтiк мәнi бар бастамаларын жүзеге асыру.</w:t>
      </w:r>
    </w:p>
    <w:p>
      <w:pPr>
        <w:spacing w:after="0"/>
        <w:ind w:left="0"/>
        <w:jc w:val="both"/>
      </w:pPr>
      <w:r>
        <w:rPr>
          <w:rFonts w:ascii="Times New Roman"/>
          <w:b w:val="false"/>
          <w:i w:val="false"/>
          <w:color w:val="000000"/>
          <w:sz w:val="28"/>
        </w:rPr>
        <w:t xml:space="preserve">     2. Қазақстан Республикасының мемлекеттiк жастар саясаты мынадай </w:t>
      </w:r>
    </w:p>
    <w:p>
      <w:pPr>
        <w:spacing w:after="0"/>
        <w:ind w:left="0"/>
        <w:jc w:val="both"/>
      </w:pPr>
      <w:r>
        <w:rPr>
          <w:rFonts w:ascii="Times New Roman"/>
          <w:b w:val="false"/>
          <w:i w:val="false"/>
          <w:color w:val="000000"/>
          <w:sz w:val="28"/>
        </w:rPr>
        <w:t>қағидаларға негiзделедi:</w:t>
      </w:r>
    </w:p>
    <w:p>
      <w:pPr>
        <w:spacing w:after="0"/>
        <w:ind w:left="0"/>
        <w:jc w:val="both"/>
      </w:pPr>
      <w:r>
        <w:rPr>
          <w:rFonts w:ascii="Times New Roman"/>
          <w:b w:val="false"/>
          <w:i w:val="false"/>
          <w:color w:val="000000"/>
          <w:sz w:val="28"/>
        </w:rPr>
        <w:t xml:space="preserve">     1) Қазақстан Республикасының тарихи және мәдени құндылықтарының </w:t>
      </w:r>
    </w:p>
    <w:p>
      <w:pPr>
        <w:spacing w:after="0"/>
        <w:ind w:left="0"/>
        <w:jc w:val="both"/>
      </w:pPr>
      <w:r>
        <w:rPr>
          <w:rFonts w:ascii="Times New Roman"/>
          <w:b w:val="false"/>
          <w:i w:val="false"/>
          <w:color w:val="000000"/>
          <w:sz w:val="28"/>
        </w:rPr>
        <w:t>басымдылығына;</w:t>
      </w:r>
    </w:p>
    <w:p>
      <w:pPr>
        <w:spacing w:after="0"/>
        <w:ind w:left="0"/>
        <w:jc w:val="both"/>
      </w:pPr>
      <w:r>
        <w:rPr>
          <w:rFonts w:ascii="Times New Roman"/>
          <w:b w:val="false"/>
          <w:i w:val="false"/>
          <w:color w:val="000000"/>
          <w:sz w:val="28"/>
        </w:rPr>
        <w:t>     2) дене тәрбиесi мен рухани саулығын сақтау мен дамытуға;</w:t>
      </w:r>
    </w:p>
    <w:p>
      <w:pPr>
        <w:spacing w:after="0"/>
        <w:ind w:left="0"/>
        <w:jc w:val="both"/>
      </w:pPr>
      <w:r>
        <w:rPr>
          <w:rFonts w:ascii="Times New Roman"/>
          <w:b w:val="false"/>
          <w:i w:val="false"/>
          <w:color w:val="000000"/>
          <w:sz w:val="28"/>
        </w:rPr>
        <w:t>     3) адамгершiлiк және рухани дамытуға;</w:t>
      </w:r>
    </w:p>
    <w:p>
      <w:pPr>
        <w:spacing w:after="0"/>
        <w:ind w:left="0"/>
        <w:jc w:val="both"/>
      </w:pPr>
      <w:r>
        <w:rPr>
          <w:rFonts w:ascii="Times New Roman"/>
          <w:b w:val="false"/>
          <w:i w:val="false"/>
          <w:color w:val="000000"/>
          <w:sz w:val="28"/>
        </w:rPr>
        <w:t>     4) қазақстандық патриотизмдi қалыптастыру;</w:t>
      </w:r>
    </w:p>
    <w:p>
      <w:pPr>
        <w:spacing w:after="0"/>
        <w:ind w:left="0"/>
        <w:jc w:val="both"/>
      </w:pPr>
      <w:r>
        <w:rPr>
          <w:rFonts w:ascii="Times New Roman"/>
          <w:b w:val="false"/>
          <w:i w:val="false"/>
          <w:color w:val="000000"/>
          <w:sz w:val="28"/>
        </w:rPr>
        <w:t>     5) азаматтықты қалыптастыру;</w:t>
      </w:r>
    </w:p>
    <w:p>
      <w:pPr>
        <w:spacing w:after="0"/>
        <w:ind w:left="0"/>
        <w:jc w:val="both"/>
      </w:pPr>
      <w:r>
        <w:rPr>
          <w:rFonts w:ascii="Times New Roman"/>
          <w:b w:val="false"/>
          <w:i w:val="false"/>
          <w:color w:val="000000"/>
          <w:sz w:val="28"/>
        </w:rPr>
        <w:t>     6) жастардың құқықтары мен бостандықтарын қорғау;</w:t>
      </w:r>
    </w:p>
    <w:p>
      <w:pPr>
        <w:spacing w:after="0"/>
        <w:ind w:left="0"/>
        <w:jc w:val="both"/>
      </w:pPr>
      <w:r>
        <w:rPr>
          <w:rFonts w:ascii="Times New Roman"/>
          <w:b w:val="false"/>
          <w:i w:val="false"/>
          <w:color w:val="000000"/>
          <w:sz w:val="28"/>
        </w:rPr>
        <w:t>     7) мұқтаж жастарға әлеуметтiк қызмет пен көмек көрсету;</w:t>
      </w:r>
    </w:p>
    <w:p>
      <w:pPr>
        <w:spacing w:after="0"/>
        <w:ind w:left="0"/>
        <w:jc w:val="both"/>
      </w:pPr>
      <w:r>
        <w:rPr>
          <w:rFonts w:ascii="Times New Roman"/>
          <w:b w:val="false"/>
          <w:i w:val="false"/>
          <w:color w:val="000000"/>
          <w:sz w:val="28"/>
        </w:rPr>
        <w:t xml:space="preserve">     8) Қазақстан Республикасының мемлекеттiк жастар саясатын жүргiзуде </w:t>
      </w:r>
    </w:p>
    <w:p>
      <w:pPr>
        <w:spacing w:after="0"/>
        <w:ind w:left="0"/>
        <w:jc w:val="both"/>
      </w:pPr>
      <w:r>
        <w:rPr>
          <w:rFonts w:ascii="Times New Roman"/>
          <w:b w:val="false"/>
          <w:i w:val="false"/>
          <w:color w:val="000000"/>
          <w:sz w:val="28"/>
        </w:rPr>
        <w:t>мемлекеттiк билiк органдары қызметтерiнiң заңдылығы.</w:t>
      </w:r>
    </w:p>
    <w:p>
      <w:pPr>
        <w:spacing w:after="0"/>
        <w:ind w:left="0"/>
        <w:jc w:val="both"/>
      </w:pPr>
      <w:r>
        <w:rPr>
          <w:rFonts w:ascii="Times New Roman"/>
          <w:b w:val="false"/>
          <w:i w:val="false"/>
          <w:color w:val="000000"/>
          <w:sz w:val="28"/>
        </w:rPr>
        <w:t>     4-бап. Жастар саясатын іске асыру жөнiндегі</w:t>
      </w:r>
    </w:p>
    <w:p>
      <w:pPr>
        <w:spacing w:after="0"/>
        <w:ind w:left="0"/>
        <w:jc w:val="both"/>
      </w:pPr>
      <w:r>
        <w:rPr>
          <w:rFonts w:ascii="Times New Roman"/>
          <w:b w:val="false"/>
          <w:i w:val="false"/>
          <w:color w:val="000000"/>
          <w:sz w:val="28"/>
        </w:rPr>
        <w:t>            мемлекеттік органдар</w:t>
      </w:r>
    </w:p>
    <w:p>
      <w:pPr>
        <w:spacing w:after="0"/>
        <w:ind w:left="0"/>
        <w:jc w:val="both"/>
      </w:pPr>
      <w:r>
        <w:rPr>
          <w:rFonts w:ascii="Times New Roman"/>
          <w:b w:val="false"/>
          <w:i w:val="false"/>
          <w:color w:val="000000"/>
          <w:sz w:val="28"/>
        </w:rPr>
        <w:t xml:space="preserve">     1. Мемлекеттік жастар саясаты Қазақстан Республикасының заңнамасына </w:t>
      </w:r>
    </w:p>
    <w:p>
      <w:pPr>
        <w:spacing w:after="0"/>
        <w:ind w:left="0"/>
        <w:jc w:val="both"/>
      </w:pPr>
      <w:r>
        <w:rPr>
          <w:rFonts w:ascii="Times New Roman"/>
          <w:b w:val="false"/>
          <w:i w:val="false"/>
          <w:color w:val="000000"/>
          <w:sz w:val="28"/>
        </w:rPr>
        <w:t>сәйкес мемлекеттiк органдар, басқа да ұйымдар арқылы жүзеге асырылады.</w:t>
      </w:r>
    </w:p>
    <w:p>
      <w:pPr>
        <w:spacing w:after="0"/>
        <w:ind w:left="0"/>
        <w:jc w:val="both"/>
      </w:pPr>
      <w:r>
        <w:rPr>
          <w:rFonts w:ascii="Times New Roman"/>
          <w:b w:val="false"/>
          <w:i w:val="false"/>
          <w:color w:val="000000"/>
          <w:sz w:val="28"/>
        </w:rPr>
        <w:t xml:space="preserve">     2. Жастар саясаты мәселелері жөнiндегi атқарушы органдар және оның </w:t>
      </w:r>
    </w:p>
    <w:p>
      <w:pPr>
        <w:spacing w:after="0"/>
        <w:ind w:left="0"/>
        <w:jc w:val="both"/>
      </w:pPr>
      <w:r>
        <w:rPr>
          <w:rFonts w:ascii="Times New Roman"/>
          <w:b w:val="false"/>
          <w:i w:val="false"/>
          <w:color w:val="000000"/>
          <w:sz w:val="28"/>
        </w:rPr>
        <w:t xml:space="preserve">аймақтық бөлiмшелерi туралы ережесi Қазақстан Республикасының Yкiметi </w:t>
      </w:r>
    </w:p>
    <w:p>
      <w:pPr>
        <w:spacing w:after="0"/>
        <w:ind w:left="0"/>
        <w:jc w:val="both"/>
      </w:pPr>
      <w:r>
        <w:rPr>
          <w:rFonts w:ascii="Times New Roman"/>
          <w:b w:val="false"/>
          <w:i w:val="false"/>
          <w:color w:val="000000"/>
          <w:sz w:val="28"/>
        </w:rPr>
        <w:t>бекiтедi.</w:t>
      </w:r>
    </w:p>
    <w:p>
      <w:pPr>
        <w:spacing w:after="0"/>
        <w:ind w:left="0"/>
        <w:jc w:val="both"/>
      </w:pPr>
      <w:r>
        <w:rPr>
          <w:rFonts w:ascii="Times New Roman"/>
          <w:b w:val="false"/>
          <w:i w:val="false"/>
          <w:color w:val="000000"/>
          <w:sz w:val="28"/>
        </w:rPr>
        <w:t>                    2 тарау. ҚАЗАҚСТАН РЕСПУБЛИКАСЫНДАҒЫ</w:t>
      </w:r>
    </w:p>
    <w:p>
      <w:pPr>
        <w:spacing w:after="0"/>
        <w:ind w:left="0"/>
        <w:jc w:val="both"/>
      </w:pPr>
      <w:r>
        <w:rPr>
          <w:rFonts w:ascii="Times New Roman"/>
          <w:b w:val="false"/>
          <w:i w:val="false"/>
          <w:color w:val="000000"/>
          <w:sz w:val="28"/>
        </w:rPr>
        <w:t>                    МЕМЛЕКЕТТIК ЖАСТАР САЯСАТЫНЫҢ НЕГIЗГI</w:t>
      </w:r>
    </w:p>
    <w:p>
      <w:pPr>
        <w:spacing w:after="0"/>
        <w:ind w:left="0"/>
        <w:jc w:val="both"/>
      </w:pPr>
      <w:r>
        <w:rPr>
          <w:rFonts w:ascii="Times New Roman"/>
          <w:b w:val="false"/>
          <w:i w:val="false"/>
          <w:color w:val="000000"/>
          <w:sz w:val="28"/>
        </w:rPr>
        <w:t>                                  БАҒЫТТАРЫ</w:t>
      </w:r>
    </w:p>
    <w:p>
      <w:pPr>
        <w:spacing w:after="0"/>
        <w:ind w:left="0"/>
        <w:jc w:val="both"/>
      </w:pPr>
      <w:r>
        <w:rPr>
          <w:rFonts w:ascii="Times New Roman"/>
          <w:b w:val="false"/>
          <w:i w:val="false"/>
          <w:color w:val="000000"/>
          <w:sz w:val="28"/>
        </w:rPr>
        <w:t>     5-бап. Мемлекеттік жастар саясатының негiзгі</w:t>
      </w:r>
    </w:p>
    <w:p>
      <w:pPr>
        <w:spacing w:after="0"/>
        <w:ind w:left="0"/>
        <w:jc w:val="both"/>
      </w:pPr>
      <w:r>
        <w:rPr>
          <w:rFonts w:ascii="Times New Roman"/>
          <w:b w:val="false"/>
          <w:i w:val="false"/>
          <w:color w:val="000000"/>
          <w:sz w:val="28"/>
        </w:rPr>
        <w:t>            бағыттары</w:t>
      </w:r>
    </w:p>
    <w:p>
      <w:pPr>
        <w:spacing w:after="0"/>
        <w:ind w:left="0"/>
        <w:jc w:val="both"/>
      </w:pPr>
      <w:r>
        <w:rPr>
          <w:rFonts w:ascii="Times New Roman"/>
          <w:b w:val="false"/>
          <w:i w:val="false"/>
          <w:color w:val="000000"/>
          <w:sz w:val="28"/>
        </w:rPr>
        <w:t xml:space="preserve">     Қазақстан Республикасындағы мемлекеттiк жастар саясатының негiзгі </w:t>
      </w:r>
    </w:p>
    <w:p>
      <w:pPr>
        <w:spacing w:after="0"/>
        <w:ind w:left="0"/>
        <w:jc w:val="both"/>
      </w:pPr>
      <w:r>
        <w:rPr>
          <w:rFonts w:ascii="Times New Roman"/>
          <w:b w:val="false"/>
          <w:i w:val="false"/>
          <w:color w:val="000000"/>
          <w:sz w:val="28"/>
        </w:rPr>
        <w:t>бағыттары болып мыналар табылады:</w:t>
      </w:r>
    </w:p>
    <w:p>
      <w:pPr>
        <w:spacing w:after="0"/>
        <w:ind w:left="0"/>
        <w:jc w:val="both"/>
      </w:pPr>
      <w:r>
        <w:rPr>
          <w:rFonts w:ascii="Times New Roman"/>
          <w:b w:val="false"/>
          <w:i w:val="false"/>
          <w:color w:val="000000"/>
          <w:sz w:val="28"/>
        </w:rPr>
        <w:t>     1) жастардың құқықтары мен бостандықтарының сақталуын қамтамасыз ету;</w:t>
      </w:r>
    </w:p>
    <w:p>
      <w:pPr>
        <w:spacing w:after="0"/>
        <w:ind w:left="0"/>
        <w:jc w:val="both"/>
      </w:pPr>
      <w:r>
        <w:rPr>
          <w:rFonts w:ascii="Times New Roman"/>
          <w:b w:val="false"/>
          <w:i w:val="false"/>
          <w:color w:val="000000"/>
          <w:sz w:val="28"/>
        </w:rPr>
        <w:t xml:space="preserve">     2) еңбек және жұмыспен қамтамасыз ету саласында кепiлдiктi қамтамасыз </w:t>
      </w:r>
    </w:p>
    <w:p>
      <w:pPr>
        <w:spacing w:after="0"/>
        <w:ind w:left="0"/>
        <w:jc w:val="both"/>
      </w:pPr>
      <w:r>
        <w:rPr>
          <w:rFonts w:ascii="Times New Roman"/>
          <w:b w:val="false"/>
          <w:i w:val="false"/>
          <w:color w:val="000000"/>
          <w:sz w:val="28"/>
        </w:rPr>
        <w:t>ету;</w:t>
      </w:r>
    </w:p>
    <w:p>
      <w:pPr>
        <w:spacing w:after="0"/>
        <w:ind w:left="0"/>
        <w:jc w:val="both"/>
      </w:pPr>
      <w:r>
        <w:rPr>
          <w:rFonts w:ascii="Times New Roman"/>
          <w:b w:val="false"/>
          <w:i w:val="false"/>
          <w:color w:val="000000"/>
          <w:sz w:val="28"/>
        </w:rPr>
        <w:t>     3) жастардың кәсiпкерлiк қызметiне қолдау көрсету;</w:t>
      </w:r>
    </w:p>
    <w:p>
      <w:pPr>
        <w:spacing w:after="0"/>
        <w:ind w:left="0"/>
        <w:jc w:val="both"/>
      </w:pPr>
      <w:r>
        <w:rPr>
          <w:rFonts w:ascii="Times New Roman"/>
          <w:b w:val="false"/>
          <w:i w:val="false"/>
          <w:color w:val="000000"/>
          <w:sz w:val="28"/>
        </w:rPr>
        <w:t>     4) жас отбасыларды мемлекеттiк қолдау;</w:t>
      </w:r>
    </w:p>
    <w:p>
      <w:pPr>
        <w:spacing w:after="0"/>
        <w:ind w:left="0"/>
        <w:jc w:val="both"/>
      </w:pPr>
      <w:r>
        <w:rPr>
          <w:rFonts w:ascii="Times New Roman"/>
          <w:b w:val="false"/>
          <w:i w:val="false"/>
          <w:color w:val="000000"/>
          <w:sz w:val="28"/>
        </w:rPr>
        <w:t xml:space="preserve">     5) жастарға тегiн орта бiлiм алуға конституциялық құқығын жүзеге </w:t>
      </w:r>
    </w:p>
    <w:p>
      <w:pPr>
        <w:spacing w:after="0"/>
        <w:ind w:left="0"/>
        <w:jc w:val="both"/>
      </w:pPr>
      <w:r>
        <w:rPr>
          <w:rFonts w:ascii="Times New Roman"/>
          <w:b w:val="false"/>
          <w:i w:val="false"/>
          <w:color w:val="000000"/>
          <w:sz w:val="28"/>
        </w:rPr>
        <w:t>асыру үшiн жағдай жасалуын қамтамасыз ету;</w:t>
      </w:r>
    </w:p>
    <w:p>
      <w:pPr>
        <w:spacing w:after="0"/>
        <w:ind w:left="0"/>
        <w:jc w:val="both"/>
      </w:pPr>
      <w:r>
        <w:rPr>
          <w:rFonts w:ascii="Times New Roman"/>
          <w:b w:val="false"/>
          <w:i w:val="false"/>
          <w:color w:val="000000"/>
          <w:sz w:val="28"/>
        </w:rPr>
        <w:t xml:space="preserve">     6) жастарға жан-жақты бiлiм мен тәрбие беру үшiн жағдай жасалуын </w:t>
      </w:r>
    </w:p>
    <w:p>
      <w:pPr>
        <w:spacing w:after="0"/>
        <w:ind w:left="0"/>
        <w:jc w:val="both"/>
      </w:pPr>
      <w:r>
        <w:rPr>
          <w:rFonts w:ascii="Times New Roman"/>
          <w:b w:val="false"/>
          <w:i w:val="false"/>
          <w:color w:val="000000"/>
          <w:sz w:val="28"/>
        </w:rPr>
        <w:t>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7) жастардың - мүгедектер мен балалар үйлерi тәрбиелеушiлерiнiң </w:t>
      </w:r>
    </w:p>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құқықтары мен әлеуметтiк қорғау кепiлдiгiн қамтамасыз ету;</w:t>
      </w:r>
    </w:p>
    <w:p>
      <w:pPr>
        <w:spacing w:after="0"/>
        <w:ind w:left="0"/>
        <w:jc w:val="both"/>
      </w:pPr>
      <w:r>
        <w:rPr>
          <w:rFonts w:ascii="Times New Roman"/>
          <w:b w:val="false"/>
          <w:i w:val="false"/>
          <w:color w:val="000000"/>
          <w:sz w:val="28"/>
        </w:rPr>
        <w:t xml:space="preserve">     8) Жастардың патриоттық және азаматтық қалыптасуларына жағдай </w:t>
      </w:r>
    </w:p>
    <w:p>
      <w:pPr>
        <w:spacing w:after="0"/>
        <w:ind w:left="0"/>
        <w:jc w:val="both"/>
      </w:pPr>
      <w:r>
        <w:rPr>
          <w:rFonts w:ascii="Times New Roman"/>
          <w:b w:val="false"/>
          <w:i w:val="false"/>
          <w:color w:val="000000"/>
          <w:sz w:val="28"/>
        </w:rPr>
        <w:t>жасалуын қамтамасыз ету;</w:t>
      </w:r>
    </w:p>
    <w:p>
      <w:pPr>
        <w:spacing w:after="0"/>
        <w:ind w:left="0"/>
        <w:jc w:val="both"/>
      </w:pPr>
      <w:r>
        <w:rPr>
          <w:rFonts w:ascii="Times New Roman"/>
          <w:b w:val="false"/>
          <w:i w:val="false"/>
          <w:color w:val="000000"/>
          <w:sz w:val="28"/>
        </w:rPr>
        <w:t xml:space="preserve">     9) жастар арасында ұлттық мәдениет пен тiлдiң дамуы үшiн жағдай </w:t>
      </w:r>
    </w:p>
    <w:p>
      <w:pPr>
        <w:spacing w:after="0"/>
        <w:ind w:left="0"/>
        <w:jc w:val="both"/>
      </w:pPr>
      <w:r>
        <w:rPr>
          <w:rFonts w:ascii="Times New Roman"/>
          <w:b w:val="false"/>
          <w:i w:val="false"/>
          <w:color w:val="000000"/>
          <w:sz w:val="28"/>
        </w:rPr>
        <w:t>жасалуын қамтамасыз ету;</w:t>
      </w:r>
    </w:p>
    <w:p>
      <w:pPr>
        <w:spacing w:after="0"/>
        <w:ind w:left="0"/>
        <w:jc w:val="both"/>
      </w:pPr>
      <w:r>
        <w:rPr>
          <w:rFonts w:ascii="Times New Roman"/>
          <w:b w:val="false"/>
          <w:i w:val="false"/>
          <w:color w:val="000000"/>
          <w:sz w:val="28"/>
        </w:rPr>
        <w:t xml:space="preserve">     10) жастардың денсаулығын сақтау, олардың салауатты өмiр салтын </w:t>
      </w:r>
    </w:p>
    <w:p>
      <w:pPr>
        <w:spacing w:after="0"/>
        <w:ind w:left="0"/>
        <w:jc w:val="both"/>
      </w:pPr>
      <w:r>
        <w:rPr>
          <w:rFonts w:ascii="Times New Roman"/>
          <w:b w:val="false"/>
          <w:i w:val="false"/>
          <w:color w:val="000000"/>
          <w:sz w:val="28"/>
        </w:rPr>
        <w:t>қалыптастыруын қамтамасыз ету;</w:t>
      </w:r>
    </w:p>
    <w:p>
      <w:pPr>
        <w:spacing w:after="0"/>
        <w:ind w:left="0"/>
        <w:jc w:val="both"/>
      </w:pPr>
      <w:r>
        <w:rPr>
          <w:rFonts w:ascii="Times New Roman"/>
          <w:b w:val="false"/>
          <w:i w:val="false"/>
          <w:color w:val="000000"/>
          <w:sz w:val="28"/>
        </w:rPr>
        <w:t xml:space="preserve">     11) әлеуметтiк қолдауды қажет ететiндер қатарындағы жастарға </w:t>
      </w:r>
    </w:p>
    <w:p>
      <w:pPr>
        <w:spacing w:after="0"/>
        <w:ind w:left="0"/>
        <w:jc w:val="both"/>
      </w:pPr>
      <w:r>
        <w:rPr>
          <w:rFonts w:ascii="Times New Roman"/>
          <w:b w:val="false"/>
          <w:i w:val="false"/>
          <w:color w:val="000000"/>
          <w:sz w:val="28"/>
        </w:rPr>
        <w:t>әлеуметтiк көмек көрсетудi қамтамасыз ету;</w:t>
      </w:r>
    </w:p>
    <w:p>
      <w:pPr>
        <w:spacing w:after="0"/>
        <w:ind w:left="0"/>
        <w:jc w:val="both"/>
      </w:pPr>
      <w:r>
        <w:rPr>
          <w:rFonts w:ascii="Times New Roman"/>
          <w:b w:val="false"/>
          <w:i w:val="false"/>
          <w:color w:val="000000"/>
          <w:sz w:val="28"/>
        </w:rPr>
        <w:t xml:space="preserve">     12) жастардың мәдени бос уақытына және демалысына жағдай жасалуын </w:t>
      </w:r>
    </w:p>
    <w:p>
      <w:pPr>
        <w:spacing w:after="0"/>
        <w:ind w:left="0"/>
        <w:jc w:val="both"/>
      </w:pPr>
      <w:r>
        <w:rPr>
          <w:rFonts w:ascii="Times New Roman"/>
          <w:b w:val="false"/>
          <w:i w:val="false"/>
          <w:color w:val="000000"/>
          <w:sz w:val="28"/>
        </w:rPr>
        <w:t>қамтамасыз ету;</w:t>
      </w:r>
    </w:p>
    <w:p>
      <w:pPr>
        <w:spacing w:after="0"/>
        <w:ind w:left="0"/>
        <w:jc w:val="both"/>
      </w:pPr>
      <w:r>
        <w:rPr>
          <w:rFonts w:ascii="Times New Roman"/>
          <w:b w:val="false"/>
          <w:i w:val="false"/>
          <w:color w:val="000000"/>
          <w:sz w:val="28"/>
        </w:rPr>
        <w:t>     13) талантты жастарды мемлекеттiк қолдау;</w:t>
      </w:r>
    </w:p>
    <w:p>
      <w:pPr>
        <w:spacing w:after="0"/>
        <w:ind w:left="0"/>
        <w:jc w:val="both"/>
      </w:pPr>
      <w:r>
        <w:rPr>
          <w:rFonts w:ascii="Times New Roman"/>
          <w:b w:val="false"/>
          <w:i w:val="false"/>
          <w:color w:val="000000"/>
          <w:sz w:val="28"/>
        </w:rPr>
        <w:t xml:space="preserve">     14) өкiлеттi мемлекеттiк органдардың жастар саясатын iске асыруда </w:t>
      </w:r>
    </w:p>
    <w:p>
      <w:pPr>
        <w:spacing w:after="0"/>
        <w:ind w:left="0"/>
        <w:jc w:val="both"/>
      </w:pPr>
      <w:r>
        <w:rPr>
          <w:rFonts w:ascii="Times New Roman"/>
          <w:b w:val="false"/>
          <w:i w:val="false"/>
          <w:color w:val="000000"/>
          <w:sz w:val="28"/>
        </w:rPr>
        <w:t>жастардың коммерциялық емес ұйымдарымен ынтымақтасуы;</w:t>
      </w:r>
    </w:p>
    <w:p>
      <w:pPr>
        <w:spacing w:after="0"/>
        <w:ind w:left="0"/>
        <w:jc w:val="both"/>
      </w:pPr>
      <w:r>
        <w:rPr>
          <w:rFonts w:ascii="Times New Roman"/>
          <w:b w:val="false"/>
          <w:i w:val="false"/>
          <w:color w:val="000000"/>
          <w:sz w:val="28"/>
        </w:rPr>
        <w:t>     15) жастардың халықаралық ынтымақтастығына ықпал жасау.</w:t>
      </w:r>
    </w:p>
    <w:p>
      <w:pPr>
        <w:spacing w:after="0"/>
        <w:ind w:left="0"/>
        <w:jc w:val="both"/>
      </w:pPr>
      <w:r>
        <w:rPr>
          <w:rFonts w:ascii="Times New Roman"/>
          <w:b w:val="false"/>
          <w:i w:val="false"/>
          <w:color w:val="000000"/>
          <w:sz w:val="28"/>
        </w:rPr>
        <w:t>     6-бап. Жастардың әлеуметтiк құқықтарын</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Қазақстан Республикасында жастар мынадай әлеуметтiк құқықтарға ие:</w:t>
      </w:r>
    </w:p>
    <w:p>
      <w:pPr>
        <w:spacing w:after="0"/>
        <w:ind w:left="0"/>
        <w:jc w:val="both"/>
      </w:pPr>
      <w:r>
        <w:rPr>
          <w:rFonts w:ascii="Times New Roman"/>
          <w:b w:val="false"/>
          <w:i w:val="false"/>
          <w:color w:val="000000"/>
          <w:sz w:val="28"/>
        </w:rPr>
        <w:t xml:space="preserve">     1) заңнамаларға сай мемлекеттiк медициналық мекемелерде тегiн </w:t>
      </w:r>
    </w:p>
    <w:p>
      <w:pPr>
        <w:spacing w:after="0"/>
        <w:ind w:left="0"/>
        <w:jc w:val="both"/>
      </w:pPr>
      <w:r>
        <w:rPr>
          <w:rFonts w:ascii="Times New Roman"/>
          <w:b w:val="false"/>
          <w:i w:val="false"/>
          <w:color w:val="000000"/>
          <w:sz w:val="28"/>
        </w:rPr>
        <w:t>медициналық қызмет көрсетiлуiне;</w:t>
      </w:r>
    </w:p>
    <w:p>
      <w:pPr>
        <w:spacing w:after="0"/>
        <w:ind w:left="0"/>
        <w:jc w:val="both"/>
      </w:pPr>
      <w:r>
        <w:rPr>
          <w:rFonts w:ascii="Times New Roman"/>
          <w:b w:val="false"/>
          <w:i w:val="false"/>
          <w:color w:val="000000"/>
          <w:sz w:val="28"/>
        </w:rPr>
        <w:t xml:space="preserve">     2) мiндеттi тегiн орта бiлiм алуға және де заңнамаларға сай байқау </w:t>
      </w:r>
    </w:p>
    <w:p>
      <w:pPr>
        <w:spacing w:after="0"/>
        <w:ind w:left="0"/>
        <w:jc w:val="both"/>
      </w:pPr>
      <w:r>
        <w:rPr>
          <w:rFonts w:ascii="Times New Roman"/>
          <w:b w:val="false"/>
          <w:i w:val="false"/>
          <w:color w:val="000000"/>
          <w:sz w:val="28"/>
        </w:rPr>
        <w:t>негiзiнде тегiн жоғары бiлiм алуға;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жергiлiктi мемлекеттiк басқару органдарының шешiмiмен мемлекеттiк спорттық-сауықтыру және мәдени-ағартушылық мекемелерге жеңiлдiк пайдалануға; </w:t>
      </w:r>
      <w:r>
        <w:br/>
      </w:r>
      <w:r>
        <w:rPr>
          <w:rFonts w:ascii="Times New Roman"/>
          <w:b w:val="false"/>
          <w:i w:val="false"/>
          <w:color w:val="000000"/>
          <w:sz w:val="28"/>
        </w:rPr>
        <w:t xml:space="preserve">
      4) жергiлiктi мемлекеттiк басқару органдарының шешiмi бойынша қоғамдық көлiкте жастар iшiнен оқушыларға арналған жеңiлдiктi пайдалануға. </w:t>
      </w:r>
      <w:r>
        <w:br/>
      </w:r>
      <w:r>
        <w:rPr>
          <w:rFonts w:ascii="Times New Roman"/>
          <w:b w:val="false"/>
          <w:i w:val="false"/>
          <w:color w:val="000000"/>
          <w:sz w:val="28"/>
        </w:rPr>
        <w:t xml:space="preserve">
      5) құқықтық, психологиялық, педагогикалық мәселелер және де отбасылық және жыныстық тәрбие мәселелерi бойынша кеңес, мүгедектердiң, әскери қызметтен босатылғандардың, бас бостандығын айыру орындарынан босатылғандардың, және де арнаулы оқу-тәрбие мекемелерiнен оралғандардың, нашақорлықтан, токсикоманиядан, алкоголизмнен емдеуден өткендердiң, ВИЧ- жұқтырғандардың (СПИД-пен ауыратындар) ортаға қайта араласулары сияқты әлеуметтiк қызмет алуға.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7-бап. Жастардың саяси құқықтары мен</w:t>
      </w:r>
    </w:p>
    <w:p>
      <w:pPr>
        <w:spacing w:after="0"/>
        <w:ind w:left="0"/>
        <w:jc w:val="both"/>
      </w:pPr>
      <w:r>
        <w:rPr>
          <w:rFonts w:ascii="Times New Roman"/>
          <w:b w:val="false"/>
          <w:i w:val="false"/>
          <w:color w:val="000000"/>
          <w:sz w:val="28"/>
        </w:rPr>
        <w:t>            бостандықтары</w:t>
      </w:r>
    </w:p>
    <w:p>
      <w:pPr>
        <w:spacing w:after="0"/>
        <w:ind w:left="0"/>
        <w:jc w:val="both"/>
      </w:pPr>
      <w:r>
        <w:rPr>
          <w:rFonts w:ascii="Times New Roman"/>
          <w:b w:val="false"/>
          <w:i w:val="false"/>
          <w:color w:val="000000"/>
          <w:sz w:val="28"/>
        </w:rPr>
        <w:t xml:space="preserve">     1. Қазақстан Республикасының жастары Қазақстан Республикасының </w:t>
      </w:r>
    </w:p>
    <w:p>
      <w:pPr>
        <w:spacing w:after="0"/>
        <w:ind w:left="0"/>
        <w:jc w:val="both"/>
      </w:pPr>
      <w:r>
        <w:rPr>
          <w:rFonts w:ascii="Times New Roman"/>
          <w:b w:val="false"/>
          <w:i w:val="false"/>
          <w:color w:val="000000"/>
          <w:sz w:val="28"/>
        </w:rPr>
        <w:t xml:space="preserve">Конституциясында және басқа да заңнамаларда қарастырылған барлық саяси </w:t>
      </w:r>
    </w:p>
    <w:p>
      <w:pPr>
        <w:spacing w:after="0"/>
        <w:ind w:left="0"/>
        <w:jc w:val="both"/>
      </w:pPr>
      <w:r>
        <w:rPr>
          <w:rFonts w:ascii="Times New Roman"/>
          <w:b w:val="false"/>
          <w:i w:val="false"/>
          <w:color w:val="000000"/>
          <w:sz w:val="28"/>
        </w:rPr>
        <w:t>құқықтар мен бостандықтарға ие.</w:t>
      </w:r>
    </w:p>
    <w:p>
      <w:pPr>
        <w:spacing w:after="0"/>
        <w:ind w:left="0"/>
        <w:jc w:val="both"/>
      </w:pPr>
      <w:r>
        <w:rPr>
          <w:rFonts w:ascii="Times New Roman"/>
          <w:b w:val="false"/>
          <w:i w:val="false"/>
          <w:color w:val="000000"/>
          <w:sz w:val="28"/>
        </w:rPr>
        <w:t xml:space="preserve">     2. Жастардың саяси құқықтары мен бостандықтары азаматтарға </w:t>
      </w:r>
    </w:p>
    <w:p>
      <w:pPr>
        <w:spacing w:after="0"/>
        <w:ind w:left="0"/>
        <w:jc w:val="both"/>
      </w:pPr>
      <w:r>
        <w:rPr>
          <w:rFonts w:ascii="Times New Roman"/>
          <w:b w:val="false"/>
          <w:i w:val="false"/>
          <w:color w:val="000000"/>
          <w:sz w:val="28"/>
        </w:rPr>
        <w:t xml:space="preserve">мемлекеттiк жастар саясатының жүргiзiлуiне қатысуға мүмкiндiк беру арқылы </w:t>
      </w:r>
    </w:p>
    <w:p>
      <w:pPr>
        <w:spacing w:after="0"/>
        <w:ind w:left="0"/>
        <w:jc w:val="both"/>
      </w:pPr>
      <w:r>
        <w:rPr>
          <w:rFonts w:ascii="Times New Roman"/>
          <w:b w:val="false"/>
          <w:i w:val="false"/>
          <w:color w:val="000000"/>
          <w:sz w:val="28"/>
        </w:rPr>
        <w:t>жүзеге асырылады.</w:t>
      </w:r>
    </w:p>
    <w:p>
      <w:pPr>
        <w:spacing w:after="0"/>
        <w:ind w:left="0"/>
        <w:jc w:val="both"/>
      </w:pPr>
      <w:r>
        <w:rPr>
          <w:rFonts w:ascii="Times New Roman"/>
          <w:b w:val="false"/>
          <w:i w:val="false"/>
          <w:color w:val="000000"/>
          <w:sz w:val="28"/>
        </w:rPr>
        <w:t>     8-бап. Жастарды еңбек және жұмыспен қамту</w:t>
      </w:r>
    </w:p>
    <w:p>
      <w:pPr>
        <w:spacing w:after="0"/>
        <w:ind w:left="0"/>
        <w:jc w:val="both"/>
      </w:pPr>
      <w:r>
        <w:rPr>
          <w:rFonts w:ascii="Times New Roman"/>
          <w:b w:val="false"/>
          <w:i w:val="false"/>
          <w:color w:val="000000"/>
          <w:sz w:val="28"/>
        </w:rPr>
        <w:t>            саласында кепiлдiктер, тұрғын үй</w:t>
      </w:r>
    </w:p>
    <w:p>
      <w:pPr>
        <w:spacing w:after="0"/>
        <w:ind w:left="0"/>
        <w:jc w:val="both"/>
      </w:pPr>
      <w:r>
        <w:rPr>
          <w:rFonts w:ascii="Times New Roman"/>
          <w:b w:val="false"/>
          <w:i w:val="false"/>
          <w:color w:val="000000"/>
          <w:sz w:val="28"/>
        </w:rPr>
        <w:t>            проблемаларын шешуге жәрдемдесу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Республикасындағы мемлекеттiк жастар саясаты еңбек және жұмыспен қамту саласында төмендегiдей жолмен жүзеге асырылады: </w:t>
      </w:r>
      <w:r>
        <w:br/>
      </w:r>
      <w:r>
        <w:rPr>
          <w:rFonts w:ascii="Times New Roman"/>
          <w:b w:val="false"/>
          <w:i w:val="false"/>
          <w:color w:val="000000"/>
          <w:sz w:val="28"/>
        </w:rPr>
        <w:t xml:space="preserve">
      1) жастарға арналған маусымдық және қоғамдық жұмыстарды дамыту; </w:t>
      </w:r>
      <w:r>
        <w:br/>
      </w:r>
      <w:r>
        <w:rPr>
          <w:rFonts w:ascii="Times New Roman"/>
          <w:b w:val="false"/>
          <w:i w:val="false"/>
          <w:color w:val="000000"/>
          <w:sz w:val="28"/>
        </w:rPr>
        <w:t xml:space="preserve">
      2) жастарды жұмыспен қамту мәселелерi туралы тұрғындарды жұмыспен қамту жөнiндегi бағдарламалар әзiрлеу және жүзеге асыру; </w:t>
      </w:r>
      <w:r>
        <w:br/>
      </w:r>
      <w:r>
        <w:rPr>
          <w:rFonts w:ascii="Times New Roman"/>
          <w:b w:val="false"/>
          <w:i w:val="false"/>
          <w:color w:val="000000"/>
          <w:sz w:val="28"/>
        </w:rPr>
        <w:t xml:space="preserve">
      3) жастарға арналған жұмыс орындарын құратын шаруашылық қызмет субъектiлерiне ұйымдастырушылық қолдау көрсету; </w:t>
      </w:r>
      <w:r>
        <w:br/>
      </w:r>
      <w:r>
        <w:rPr>
          <w:rFonts w:ascii="Times New Roman"/>
          <w:b w:val="false"/>
          <w:i w:val="false"/>
          <w:color w:val="000000"/>
          <w:sz w:val="28"/>
        </w:rPr>
        <w:t xml:space="preserve">
      4) орта кәсiби және жоғары оқу орындары базасында студенттiк еңбек отрядтарының қызметiн ұйымдастыру және құру. </w:t>
      </w:r>
      <w:r>
        <w:br/>
      </w:r>
      <w:r>
        <w:rPr>
          <w:rFonts w:ascii="Times New Roman"/>
          <w:b w:val="false"/>
          <w:i w:val="false"/>
          <w:color w:val="000000"/>
          <w:sz w:val="28"/>
        </w:rPr>
        <w:t xml:space="preserve">
      2. Қазақстан Республикасының жастарына: </w:t>
      </w:r>
      <w:r>
        <w:br/>
      </w:r>
      <w:r>
        <w:rPr>
          <w:rFonts w:ascii="Times New Roman"/>
          <w:b w:val="false"/>
          <w:i w:val="false"/>
          <w:color w:val="000000"/>
          <w:sz w:val="28"/>
        </w:rPr>
        <w:t xml:space="preserve">
      1) жұмысқа тұруға, кәсiптiк даярлыққа, бiлiктiлiктi жетiлдiруге, қоғамдық жұмыстарға уақытша орналастыруға ықпал ету; </w:t>
      </w:r>
      <w:r>
        <w:br/>
      </w:r>
      <w:r>
        <w:rPr>
          <w:rFonts w:ascii="Times New Roman"/>
          <w:b w:val="false"/>
          <w:i w:val="false"/>
          <w:color w:val="000000"/>
          <w:sz w:val="28"/>
        </w:rPr>
        <w:t xml:space="preserve">
      2) мемлекеттiк тапсырыс бойынша кәсiптiк-техникалық және жоғары оқу орындарын бiтiргеннен кейiн 1 жылдан кем емес уақытқа мемлекеттiк кәсiпорындардың бiрiншi жұмыс беруiне ықпал ету; </w:t>
      </w:r>
      <w:r>
        <w:br/>
      </w:r>
      <w:r>
        <w:rPr>
          <w:rFonts w:ascii="Times New Roman"/>
          <w:b w:val="false"/>
          <w:i w:val="false"/>
          <w:color w:val="000000"/>
          <w:sz w:val="28"/>
        </w:rPr>
        <w:t xml:space="preserve">
      3) заңнамаға сәйкес мемлекеттiк нысаналы әлеуметтiк көмек алу; </w:t>
      </w:r>
      <w:r>
        <w:br/>
      </w:r>
      <w:r>
        <w:rPr>
          <w:rFonts w:ascii="Times New Roman"/>
          <w:b w:val="false"/>
          <w:i w:val="false"/>
          <w:color w:val="000000"/>
          <w:sz w:val="28"/>
        </w:rPr>
        <w:t xml:space="preserve">
      4) жас мүгедектердiң оқу бағдарламасын меңгеруiне, жоғары оқу орнында қайта даярлануына және бiлiктiлiгiн жетiлдiруге, сонымен қатар, дистанциялық оқуына ықпал ету. </w:t>
      </w:r>
      <w:r>
        <w:br/>
      </w:r>
      <w:r>
        <w:rPr>
          <w:rFonts w:ascii="Times New Roman"/>
          <w:b w:val="false"/>
          <w:i w:val="false"/>
          <w:color w:val="000000"/>
          <w:sz w:val="28"/>
        </w:rPr>
        <w:t xml:space="preserve">
      3. Қазақстан Республикасының мемлекеттiк органдары жастардың тұрғын үй мәселелерiн шешу үшiн төмендегiдей жағдай жасайды: </w:t>
      </w:r>
      <w:r>
        <w:br/>
      </w:r>
      <w:r>
        <w:rPr>
          <w:rFonts w:ascii="Times New Roman"/>
          <w:b w:val="false"/>
          <w:i w:val="false"/>
          <w:color w:val="000000"/>
          <w:sz w:val="28"/>
        </w:rPr>
        <w:t xml:space="preserve">
      1) 3 және одан да көп балалы жас отбасыларға беру үшiн мемлекет қаржысына тұрғын үй құрылысын жүргiзу; </w:t>
      </w:r>
      <w:r>
        <w:br/>
      </w:r>
      <w:r>
        <w:rPr>
          <w:rFonts w:ascii="Times New Roman"/>
          <w:b w:val="false"/>
          <w:i w:val="false"/>
          <w:color w:val="000000"/>
          <w:sz w:val="28"/>
        </w:rPr>
        <w:t xml:space="preserve">
      2) тұрғын үй құрылысына тарту үшiн материалдық және қаржылық алғышарттарды қамтамасыз ету мақсатында мемлекеттiк тапсырысты пайдалану; </w:t>
      </w:r>
      <w:r>
        <w:br/>
      </w:r>
      <w:r>
        <w:rPr>
          <w:rFonts w:ascii="Times New Roman"/>
          <w:b w:val="false"/>
          <w:i w:val="false"/>
          <w:color w:val="000000"/>
          <w:sz w:val="28"/>
        </w:rPr>
        <w:t xml:space="preserve">
      3) Қазақстан Республикасы Үкiметi белгiлеген тәртiпке сай жастарға тұрғын үй сатып алу және салу үшiн жеңiлдiктi заем қаржысын беру. </w:t>
      </w:r>
      <w:r>
        <w:br/>
      </w:r>
      <w:r>
        <w:rPr>
          <w:rFonts w:ascii="Times New Roman"/>
          <w:b w:val="false"/>
          <w:i w:val="false"/>
          <w:color w:val="000000"/>
          <w:sz w:val="28"/>
        </w:rPr>
        <w:t>
 </w:t>
      </w:r>
      <w:r>
        <w:br/>
      </w:r>
      <w:r>
        <w:rPr>
          <w:rFonts w:ascii="Times New Roman"/>
          <w:b w:val="false"/>
          <w:i w:val="false"/>
          <w:color w:val="000000"/>
          <w:sz w:val="28"/>
        </w:rPr>
        <w:t xml:space="preserve">
      9-бап. Жастар жүзеге асыратын кәсіпкерлiк </w:t>
      </w:r>
      <w:r>
        <w:br/>
      </w:r>
      <w:r>
        <w:rPr>
          <w:rFonts w:ascii="Times New Roman"/>
          <w:b w:val="false"/>
          <w:i w:val="false"/>
          <w:color w:val="000000"/>
          <w:sz w:val="28"/>
        </w:rPr>
        <w:t xml:space="preserve">
             қызметтi мемлекеттiк қолдау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Жастар кәсiпкерлiгiне байланысты қарым-қатынастар Қазақстан Республикасының заңнамаларымен және осы Заңмен реттеледi. </w:t>
      </w:r>
      <w:r>
        <w:br/>
      </w:r>
      <w:r>
        <w:rPr>
          <w:rFonts w:ascii="Times New Roman"/>
          <w:b w:val="false"/>
          <w:i w:val="false"/>
          <w:color w:val="000000"/>
          <w:sz w:val="28"/>
        </w:rPr>
        <w:t xml:space="preserve">
      2. Қазақстан Республикасы жастардың кәсiпкерлiк, фермерлiк және шаруа қожалығы қызметтерiн әлеуметтiк-экономикалық, ұйымдастырушылық және құқықтық қолдау жөнiндегi шаралар жүйесiн белгiлейдi. </w:t>
      </w:r>
      <w:r>
        <w:br/>
      </w:r>
      <w:r>
        <w:rPr>
          <w:rFonts w:ascii="Times New Roman"/>
          <w:b w:val="false"/>
          <w:i w:val="false"/>
          <w:color w:val="000000"/>
          <w:sz w:val="28"/>
        </w:rPr>
        <w:t xml:space="preserve">
      3. Қазақстан Республикасы аумағында кәсiпкерлiк қызмет атқаратын және жастар саясаты саласындағы мемлекеттiк қолдауды пайдаланушыларға мыналар жатады: </w:t>
      </w:r>
      <w:r>
        <w:br/>
      </w:r>
      <w:r>
        <w:rPr>
          <w:rFonts w:ascii="Times New Roman"/>
          <w:b w:val="false"/>
          <w:i w:val="false"/>
          <w:color w:val="000000"/>
          <w:sz w:val="28"/>
        </w:rPr>
        <w:t xml:space="preserve">
      1) кәсiпкерлiкпен заңды тұлғалық құрмай айналысатын жастар, оның ішiнде жастар құрған фермерлiк және шаруа қожалықтары; </w:t>
      </w:r>
      <w:r>
        <w:br/>
      </w:r>
      <w:r>
        <w:rPr>
          <w:rFonts w:ascii="Times New Roman"/>
          <w:b w:val="false"/>
          <w:i w:val="false"/>
          <w:color w:val="000000"/>
          <w:sz w:val="28"/>
        </w:rPr>
        <w:t xml:space="preserve">
      2) құрылтайшылары жастар болып табылатын, құрамындағы жастар саны жалпы жұмысшылар санының 70 пайызынан кем емес ұйымдар. </w:t>
      </w:r>
      <w:r>
        <w:br/>
      </w:r>
      <w:r>
        <w:rPr>
          <w:rFonts w:ascii="Times New Roman"/>
          <w:b w:val="false"/>
          <w:i w:val="false"/>
          <w:color w:val="000000"/>
          <w:sz w:val="28"/>
        </w:rPr>
        <w:t xml:space="preserve">
      4. Жастар кәсiпкерлiгiне қолдау көрсету саласындағы мемлекеттiк жастар саясаты төмендегiдей жолмен жүзеге асырылады: </w:t>
      </w:r>
      <w:r>
        <w:br/>
      </w:r>
      <w:r>
        <w:rPr>
          <w:rFonts w:ascii="Times New Roman"/>
          <w:b w:val="false"/>
          <w:i w:val="false"/>
          <w:color w:val="000000"/>
          <w:sz w:val="28"/>
        </w:rPr>
        <w:t xml:space="preserve">
      1) Қазақстан Республикасының орталық және жергiлiктi атқарушы органдарының бастауыш, орта, жоғары, жоғары оқу орнынан кейiнгi және қосымша кәсiптiк оқу орындарының оқу-өндiрiстiк базасында жастардың кәсiпкерлiк қызметтерiн ұйымдастыруына ықпал ету; </w:t>
      </w:r>
      <w:r>
        <w:br/>
      </w:r>
      <w:r>
        <w:rPr>
          <w:rFonts w:ascii="Times New Roman"/>
          <w:b w:val="false"/>
          <w:i w:val="false"/>
          <w:color w:val="000000"/>
          <w:sz w:val="28"/>
        </w:rPr>
        <w:t xml:space="preserve">
      2) тұрмысы төмен тұрғындар арасындағы жастарды (мүгедектер, жұмыссыздар және т.б.) кәсiпкерлiк қызметке араластыру; </w:t>
      </w:r>
      <w:r>
        <w:br/>
      </w:r>
      <w:r>
        <w:rPr>
          <w:rFonts w:ascii="Times New Roman"/>
          <w:b w:val="false"/>
          <w:i w:val="false"/>
          <w:color w:val="000000"/>
          <w:sz w:val="28"/>
        </w:rPr>
        <w:t xml:space="preserve">
      3) жастарды кәсiпкерлiк қызмет негiздерiне үйрету, оқу орындары мен жұмыс берушiлер арасындағы ынтымақтастықты тарту. </w:t>
      </w:r>
      <w:r>
        <w:br/>
      </w:r>
      <w:r>
        <w:rPr>
          <w:rFonts w:ascii="Times New Roman"/>
          <w:b w:val="false"/>
          <w:i w:val="false"/>
          <w:color w:val="000000"/>
          <w:sz w:val="28"/>
        </w:rPr>
        <w:t xml:space="preserve">
      5. Мемлекет жастардың өнеркәсiп пен ауыл шаруашылығы, ғылым мен техника, мәдениет пен өнер, бiлiм, денсаулық сақтау, сондай-ақ тұрғындарға әлеуметтiк қызмет көрсетудiң түрлi салаларында жұмыспен қамтылуына ықпал етушi жас кәсiпкерлердi ынталандырады.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Жас отбасыларды мемлекеттік қолдау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Жас отбасыларды мемлекеттiк қолдау саласындағы мемлекеттiк және салалық бағдарламаларды қалыптастыру мен iске асыру мемлекеттiк қолдау шараларды белгiленетiн Қазақстан Республикасының әлеуметтiк-экономикалық дамуын болжауға сәйкес жас отбасылардың әлеуметтiк сұранысты талдау негiзiнде жүзеге асырылады. </w:t>
      </w:r>
      <w:r>
        <w:br/>
      </w:r>
      <w:r>
        <w:rPr>
          <w:rFonts w:ascii="Times New Roman"/>
          <w:b w:val="false"/>
          <w:i w:val="false"/>
          <w:color w:val="000000"/>
          <w:sz w:val="28"/>
        </w:rPr>
        <w:t xml:space="preserve">
      Аталған шаралар жас отбасыларына әлеуметтiк-экономикалық мәселелердi шешу үшiн материалдық және басқа көмек көрсетудi, тиiсті білiм, медициналық, құқықтық, психологиялық-педагогикалық, ақпараттық, кеңестiк және басқа қызмет көрсетудi, оның iшiнде денсаулық сақтауды, бала өсiру мен тәрбиелеудi, әлеуметтiк қорғауды, бейiмдеу мен қайта үйренудi қамтамасыз етеді. </w:t>
      </w:r>
      <w:r>
        <w:br/>
      </w:r>
      <w:r>
        <w:rPr>
          <w:rFonts w:ascii="Times New Roman"/>
          <w:b w:val="false"/>
          <w:i w:val="false"/>
          <w:color w:val="000000"/>
          <w:sz w:val="28"/>
        </w:rPr>
        <w:t xml:space="preserve">
      2. Жас отбасыларды мемлекеттiк қолдау Қазақстан Республикасының мемлекеттiк басқару органдары, тиістi ұйымдар арқылы жас отбасының дамуын, балаларды өсiру, оларды тәрбиелеу мақсатында мынадай жолдармен жүзеге асырылады: </w:t>
      </w:r>
      <w:r>
        <w:br/>
      </w:r>
      <w:r>
        <w:rPr>
          <w:rFonts w:ascii="Times New Roman"/>
          <w:b w:val="false"/>
          <w:i w:val="false"/>
          <w:color w:val="000000"/>
          <w:sz w:val="28"/>
        </w:rPr>
        <w:t xml:space="preserve">
      1) Қазақстан Республикасы үкiметi белгiлеген тәртiпке сай, 3 немесе одан да көп балалы жас отбасылардың несие сомасын процентсiз жабу мүмкiндiгi және мерзiмiн ұзарту (пролонгация); </w:t>
      </w:r>
      <w:r>
        <w:br/>
      </w:r>
      <w:r>
        <w:rPr>
          <w:rFonts w:ascii="Times New Roman"/>
          <w:b w:val="false"/>
          <w:i w:val="false"/>
          <w:color w:val="000000"/>
          <w:sz w:val="28"/>
        </w:rPr>
        <w:t xml:space="preserve">
      2) жастар арасындағы студенттер мен оқушылар болып табылатын жас ата-аналарға оқу орнының әкімшiлiгiмен келiсе отырып, оқу сабақтарын еркiн қатысуға, баланың 1,5 жыл толуға дейiн академиялық демалыс алуға құқық беру; </w:t>
      </w:r>
      <w:r>
        <w:br/>
      </w:r>
      <w:r>
        <w:rPr>
          <w:rFonts w:ascii="Times New Roman"/>
          <w:b w:val="false"/>
          <w:i w:val="false"/>
          <w:color w:val="000000"/>
          <w:sz w:val="28"/>
        </w:rPr>
        <w:t xml:space="preserve">
      3) отбасы өмiрiндегi психологиялық-педагогикалық, құқықтық және өзге де мәселелер бойынша кеңес берудi кеңейту; </w:t>
      </w:r>
      <w:r>
        <w:br/>
      </w:r>
      <w:r>
        <w:rPr>
          <w:rFonts w:ascii="Times New Roman"/>
          <w:b w:val="false"/>
          <w:i w:val="false"/>
          <w:color w:val="000000"/>
          <w:sz w:val="28"/>
        </w:rPr>
        <w:t xml:space="preserve">
      4) әлеуметтiк қызмет, әлеуметтiк көмек беретiн коммерциялық емес ұйымдар жүйесiн дамыту; </w:t>
      </w:r>
      <w:r>
        <w:br/>
      </w:r>
      <w:r>
        <w:rPr>
          <w:rFonts w:ascii="Times New Roman"/>
          <w:b w:val="false"/>
          <w:i w:val="false"/>
          <w:color w:val="000000"/>
          <w:sz w:val="28"/>
        </w:rPr>
        <w:t xml:space="preserve">
      5) жазғы демалысты және жастарды сауықтыруды ұйымдастыру жүйесiн сақтау мен дамыту. </w:t>
      </w:r>
      <w:r>
        <w:br/>
      </w:r>
      <w:r>
        <w:rPr>
          <w:rFonts w:ascii="Times New Roman"/>
          <w:b w:val="false"/>
          <w:i w:val="false"/>
          <w:color w:val="000000"/>
          <w:sz w:val="28"/>
        </w:rPr>
        <w:t xml:space="preserve">
      3. Мемлекеттiк қолдауға зәру отбасыларды Қазақстан Республикасының Yкiметi мен жергiлiктi өкiлетті мемлекеттiк органдар айқындайды.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Талантты жастарды қолдау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Қоғамның интеллектуалдық және шығармашылық қуатын сақтау мен дамыту, Қазақстан Республикасының ғылыми, мәдени дәстүрлер сабақтастығын қамтамасыз ету мақсатында талантты және дарынды жастарды қолдау, олардың жемiстi қызметiне жағдай жасау жөнiнде іс-шаралар жүйесi жүзеге асырылады. </w:t>
      </w:r>
      <w:r>
        <w:br/>
      </w:r>
      <w:r>
        <w:rPr>
          <w:rFonts w:ascii="Times New Roman"/>
          <w:b w:val="false"/>
          <w:i w:val="false"/>
          <w:color w:val="000000"/>
          <w:sz w:val="28"/>
        </w:rPr>
        <w:t xml:space="preserve">
      2. Талантты жастарға мемлекеттiк қолдауды Қазақстан Республикасының мемлекеттiк органдары, мүдделi ұйымдар, азаматтар Қазақстан Республикасының заңнамасы негiзiнде көрсетедi және мына жолдармен жүзеге асырады: </w:t>
      </w:r>
      <w:r>
        <w:br/>
      </w:r>
      <w:r>
        <w:rPr>
          <w:rFonts w:ascii="Times New Roman"/>
          <w:b w:val="false"/>
          <w:i w:val="false"/>
          <w:color w:val="000000"/>
          <w:sz w:val="28"/>
        </w:rPr>
        <w:t xml:space="preserve">
      1) заңнамаға сәйкес сыйлықтар, стипендиялар, белгiлеу, заңнамада белгiленген тәртiпке сәйкес, талантты балалар мен жастар үшiн бiлiм алуға арналған гранттар мен несиелер беру; </w:t>
      </w:r>
      <w:r>
        <w:br/>
      </w:r>
      <w:r>
        <w:rPr>
          <w:rFonts w:ascii="Times New Roman"/>
          <w:b w:val="false"/>
          <w:i w:val="false"/>
          <w:color w:val="000000"/>
          <w:sz w:val="28"/>
        </w:rPr>
        <w:t xml:space="preserve">
      2) шығармашылық шеберханалар, мектептер мен бiрлестiктер, сондай-ақ атақты ғылым, мәдениет пен өнер қайраткерлерiнiң бiлiм мекемелерiн ашуға қол ұшын беру; </w:t>
      </w:r>
      <w:r>
        <w:br/>
      </w:r>
      <w:r>
        <w:rPr>
          <w:rFonts w:ascii="Times New Roman"/>
          <w:b w:val="false"/>
          <w:i w:val="false"/>
          <w:color w:val="000000"/>
          <w:sz w:val="28"/>
        </w:rPr>
        <w:t xml:space="preserve">
      3) жастардың шығармашылық жетiстiктерiн ашу мен тарату мақсатында конкурстар, көрмелер, фестивальдер, байқаулар, концерттер, симпозиумдер, дәрiстер оқуды конференциялар мен семинарлар ұйымдастыру және өткiзу, халықаралық жастар алмасуларын ұйымдастыру; </w:t>
      </w:r>
      <w:r>
        <w:br/>
      </w:r>
      <w:r>
        <w:rPr>
          <w:rFonts w:ascii="Times New Roman"/>
          <w:b w:val="false"/>
          <w:i w:val="false"/>
          <w:color w:val="000000"/>
          <w:sz w:val="28"/>
        </w:rPr>
        <w:t xml:space="preserve">
      4) неғұрлым дарынды және талантты жастарды шет елдердегi бiлiм және ғылыми-зерттеу мекемелерiне оқуға, қайта даярлауға, тәжiрибе жинақтауға ағартушылық бағдарламалары бойынша конкурстық негiзде жiберудi қамтамасыз ету; </w:t>
      </w:r>
      <w:r>
        <w:br/>
      </w:r>
      <w:r>
        <w:rPr>
          <w:rFonts w:ascii="Times New Roman"/>
          <w:b w:val="false"/>
          <w:i w:val="false"/>
          <w:color w:val="000000"/>
          <w:sz w:val="28"/>
        </w:rPr>
        <w:t xml:space="preserve">
      5) ғылыми-мәдени жұмыстар жүргiзу үшiн, сондай-ақ жоғары интеллектуалдық кадрлар ресурсын, соның iшiнде өндiрiстiк салада, сақтау мен дамыту үшiн жас ғалымдарға, мәдениет, өнер және бiлiм қайраткерлерiне жағдай жасау; </w:t>
      </w:r>
      <w:r>
        <w:br/>
      </w:r>
      <w:r>
        <w:rPr>
          <w:rFonts w:ascii="Times New Roman"/>
          <w:b w:val="false"/>
          <w:i w:val="false"/>
          <w:color w:val="000000"/>
          <w:sz w:val="28"/>
        </w:rPr>
        <w:t xml:space="preserve">
      6) дене шынықтыру спорт мектептерiн қолдау, жастар спорты мен спорттық инфрақұрылымды дамыту, жастар арасында спартакиадалар мен олимпиадалар өткiзуiн ұйымдастыру. </w:t>
      </w:r>
      <w:r>
        <w:br/>
      </w:r>
      <w:r>
        <w:rPr>
          <w:rFonts w:ascii="Times New Roman"/>
          <w:b w:val="false"/>
          <w:i w:val="false"/>
          <w:color w:val="000000"/>
          <w:sz w:val="28"/>
        </w:rPr>
        <w:t>
 </w:t>
      </w:r>
    </w:p>
    <w:bookmarkEnd w:id="6"/>
    <w:bookmarkStart w:name="z13" w:id="7"/>
    <w:p>
      <w:pPr>
        <w:spacing w:after="0"/>
        <w:ind w:left="0"/>
        <w:jc w:val="both"/>
      </w:pPr>
      <w:r>
        <w:rPr>
          <w:rFonts w:ascii="Times New Roman"/>
          <w:b w:val="false"/>
          <w:i w:val="false"/>
          <w:color w:val="000000"/>
          <w:sz w:val="28"/>
        </w:rPr>
        <w:t>
     12-бап. Жастардың халықаралық ынтымақтастығына</w:t>
      </w:r>
    </w:p>
    <w:bookmarkEnd w:id="7"/>
    <w:p>
      <w:pPr>
        <w:spacing w:after="0"/>
        <w:ind w:left="0"/>
        <w:jc w:val="both"/>
      </w:pPr>
      <w:r>
        <w:rPr>
          <w:rFonts w:ascii="Times New Roman"/>
          <w:b w:val="false"/>
          <w:i w:val="false"/>
          <w:color w:val="000000"/>
          <w:sz w:val="28"/>
        </w:rPr>
        <w:t>             жәрдемдесу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мемлекеттік билiк органдары халықаралық жастар ынтымақтастығын дамытуға мынадай жолдармен қолдау көрсетедi: </w:t>
      </w:r>
      <w:r>
        <w:br/>
      </w:r>
      <w:r>
        <w:rPr>
          <w:rFonts w:ascii="Times New Roman"/>
          <w:b w:val="false"/>
          <w:i w:val="false"/>
          <w:color w:val="000000"/>
          <w:sz w:val="28"/>
        </w:rPr>
        <w:t xml:space="preserve">
      1) халықаралық жастар ауысымдары туралы келiсiмдерді бекiту мен </w:t>
      </w:r>
    </w:p>
    <w:bookmarkEnd w:id="8"/>
    <w:bookmarkStart w:name="z15"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жүзеге асыру, жастарды халықаралық бағдарламаларға қатыстыру;</w:t>
      </w:r>
    </w:p>
    <w:p>
      <w:pPr>
        <w:spacing w:after="0"/>
        <w:ind w:left="0"/>
        <w:jc w:val="both"/>
      </w:pPr>
      <w:r>
        <w:rPr>
          <w:rFonts w:ascii="Times New Roman"/>
          <w:b w:val="false"/>
          <w:i w:val="false"/>
          <w:color w:val="000000"/>
          <w:sz w:val="28"/>
        </w:rPr>
        <w:t xml:space="preserve">     2) халықаралық жастар алмасулары ұйымдастырушылар мен қатысушыларға </w:t>
      </w:r>
    </w:p>
    <w:p>
      <w:pPr>
        <w:spacing w:after="0"/>
        <w:ind w:left="0"/>
        <w:jc w:val="both"/>
      </w:pPr>
      <w:r>
        <w:rPr>
          <w:rFonts w:ascii="Times New Roman"/>
          <w:b w:val="false"/>
          <w:i w:val="false"/>
          <w:color w:val="000000"/>
          <w:sz w:val="28"/>
        </w:rPr>
        <w:t xml:space="preserve">ақпарат алуда, құжаттар әзiрлеу мен халықаралық жастар ынтымақтастығы </w:t>
      </w:r>
    </w:p>
    <w:p>
      <w:pPr>
        <w:spacing w:after="0"/>
        <w:ind w:left="0"/>
        <w:jc w:val="both"/>
      </w:pPr>
      <w:r>
        <w:rPr>
          <w:rFonts w:ascii="Times New Roman"/>
          <w:b w:val="false"/>
          <w:i w:val="false"/>
          <w:color w:val="000000"/>
          <w:sz w:val="28"/>
        </w:rPr>
        <w:t>саласында әрiптестер таңдауда көмек көрсету.</w:t>
      </w:r>
    </w:p>
    <w:p>
      <w:pPr>
        <w:spacing w:after="0"/>
        <w:ind w:left="0"/>
        <w:jc w:val="both"/>
      </w:pPr>
      <w:r>
        <w:rPr>
          <w:rFonts w:ascii="Times New Roman"/>
          <w:b w:val="false"/>
          <w:i w:val="false"/>
          <w:color w:val="000000"/>
          <w:sz w:val="28"/>
        </w:rPr>
        <w:t xml:space="preserve">     2. Жастардың халықаралық ынтымақтастығына ықпал ету қолданыстағы </w:t>
      </w:r>
    </w:p>
    <w:p>
      <w:pPr>
        <w:spacing w:after="0"/>
        <w:ind w:left="0"/>
        <w:jc w:val="both"/>
      </w:pPr>
      <w:r>
        <w:rPr>
          <w:rFonts w:ascii="Times New Roman"/>
          <w:b w:val="false"/>
          <w:i w:val="false"/>
          <w:color w:val="000000"/>
          <w:sz w:val="28"/>
        </w:rPr>
        <w:t xml:space="preserve">заңдар, нормативтiк құқықтық актiлер және Қазақстан Республикасы бекiткен </w:t>
      </w:r>
    </w:p>
    <w:p>
      <w:pPr>
        <w:spacing w:after="0"/>
        <w:ind w:left="0"/>
        <w:jc w:val="both"/>
      </w:pPr>
      <w:r>
        <w:rPr>
          <w:rFonts w:ascii="Times New Roman"/>
          <w:b w:val="false"/>
          <w:i w:val="false"/>
          <w:color w:val="000000"/>
          <w:sz w:val="28"/>
        </w:rPr>
        <w:t>халықаралық келiсiмдердiң негізiнде жүзеге асады.</w:t>
      </w:r>
    </w:p>
    <w:p>
      <w:pPr>
        <w:spacing w:after="0"/>
        <w:ind w:left="0"/>
        <w:jc w:val="both"/>
      </w:pPr>
      <w:r>
        <w:rPr>
          <w:rFonts w:ascii="Times New Roman"/>
          <w:b w:val="false"/>
          <w:i w:val="false"/>
          <w:color w:val="000000"/>
          <w:sz w:val="28"/>
        </w:rPr>
        <w:t>                    3 тарау. МЕМЛЕКЕТТIК ЖАСТАР САЯСАТЫН</w:t>
      </w:r>
    </w:p>
    <w:p>
      <w:pPr>
        <w:spacing w:after="0"/>
        <w:ind w:left="0"/>
        <w:jc w:val="both"/>
      </w:pPr>
      <w:r>
        <w:rPr>
          <w:rFonts w:ascii="Times New Roman"/>
          <w:b w:val="false"/>
          <w:i w:val="false"/>
          <w:color w:val="000000"/>
          <w:sz w:val="28"/>
        </w:rPr>
        <w:t>                       ҚАЛЫПТАСТЫРУ ЖӘНЕ IСКЕ АСЫРУ</w:t>
      </w:r>
    </w:p>
    <w:p>
      <w:pPr>
        <w:spacing w:after="0"/>
        <w:ind w:left="0"/>
        <w:jc w:val="both"/>
      </w:pPr>
      <w:r>
        <w:rPr>
          <w:rFonts w:ascii="Times New Roman"/>
          <w:b w:val="false"/>
          <w:i w:val="false"/>
          <w:color w:val="000000"/>
          <w:sz w:val="28"/>
        </w:rPr>
        <w:t>     13-бап. Мемлекеттiк жастар саясатын қаржылай</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xml:space="preserve">     1. Қазақстан Республикасындағы мемлекеттiк жастар саясаты мына </w:t>
      </w:r>
    </w:p>
    <w:p>
      <w:pPr>
        <w:spacing w:after="0"/>
        <w:ind w:left="0"/>
        <w:jc w:val="both"/>
      </w:pPr>
      <w:r>
        <w:rPr>
          <w:rFonts w:ascii="Times New Roman"/>
          <w:b w:val="false"/>
          <w:i w:val="false"/>
          <w:color w:val="000000"/>
          <w:sz w:val="28"/>
        </w:rPr>
        <w:t>қаражат есебiнен қаржыландырылады:</w:t>
      </w:r>
    </w:p>
    <w:p>
      <w:pPr>
        <w:spacing w:after="0"/>
        <w:ind w:left="0"/>
        <w:jc w:val="both"/>
      </w:pPr>
      <w:r>
        <w:rPr>
          <w:rFonts w:ascii="Times New Roman"/>
          <w:b w:val="false"/>
          <w:i w:val="false"/>
          <w:color w:val="000000"/>
          <w:sz w:val="28"/>
        </w:rPr>
        <w:t>     1) республикалық және жергiлiктi бюджет;</w:t>
      </w:r>
    </w:p>
    <w:p>
      <w:pPr>
        <w:spacing w:after="0"/>
        <w:ind w:left="0"/>
        <w:jc w:val="both"/>
      </w:pPr>
      <w:r>
        <w:rPr>
          <w:rFonts w:ascii="Times New Roman"/>
          <w:b w:val="false"/>
          <w:i w:val="false"/>
          <w:color w:val="000000"/>
          <w:sz w:val="28"/>
        </w:rPr>
        <w:t>     2) жеке және заңды тұлғалардың қайырымдылық жарналары;</w:t>
      </w:r>
    </w:p>
    <w:p>
      <w:pPr>
        <w:spacing w:after="0"/>
        <w:ind w:left="0"/>
        <w:jc w:val="both"/>
      </w:pPr>
      <w:r>
        <w:rPr>
          <w:rFonts w:ascii="Times New Roman"/>
          <w:b w:val="false"/>
          <w:i w:val="false"/>
          <w:color w:val="000000"/>
          <w:sz w:val="28"/>
        </w:rPr>
        <w:t>     3) заңнамада тиым салынбаған өзге де қаржы көздерiнен.</w:t>
      </w:r>
    </w:p>
    <w:p>
      <w:pPr>
        <w:spacing w:after="0"/>
        <w:ind w:left="0"/>
        <w:jc w:val="both"/>
      </w:pPr>
      <w:r>
        <w:rPr>
          <w:rFonts w:ascii="Times New Roman"/>
          <w:b w:val="false"/>
          <w:i w:val="false"/>
          <w:color w:val="000000"/>
          <w:sz w:val="28"/>
        </w:rPr>
        <w:t xml:space="preserve">     2. Қаржының есептiк көлемі Қазақстан Республикасындағы мемлекеттік </w:t>
      </w:r>
    </w:p>
    <w:p>
      <w:pPr>
        <w:spacing w:after="0"/>
        <w:ind w:left="0"/>
        <w:jc w:val="both"/>
      </w:pPr>
      <w:r>
        <w:rPr>
          <w:rFonts w:ascii="Times New Roman"/>
          <w:b w:val="false"/>
          <w:i w:val="false"/>
          <w:color w:val="000000"/>
          <w:sz w:val="28"/>
        </w:rPr>
        <w:t xml:space="preserve">жастар саясаты саласындағы мемлекеттiк және салалық бағдарламаларды iске </w:t>
      </w:r>
    </w:p>
    <w:p>
      <w:pPr>
        <w:spacing w:after="0"/>
        <w:ind w:left="0"/>
        <w:jc w:val="both"/>
      </w:pPr>
      <w:r>
        <w:rPr>
          <w:rFonts w:ascii="Times New Roman"/>
          <w:b w:val="false"/>
          <w:i w:val="false"/>
          <w:color w:val="000000"/>
          <w:sz w:val="28"/>
        </w:rPr>
        <w:t xml:space="preserve">асыруға қажеттi материалдық және қаржылық ресурстарды коммерциялық емес </w:t>
      </w:r>
    </w:p>
    <w:p>
      <w:pPr>
        <w:spacing w:after="0"/>
        <w:ind w:left="0"/>
        <w:jc w:val="both"/>
      </w:pPr>
      <w:r>
        <w:rPr>
          <w:rFonts w:ascii="Times New Roman"/>
          <w:b w:val="false"/>
          <w:i w:val="false"/>
          <w:color w:val="000000"/>
          <w:sz w:val="28"/>
        </w:rPr>
        <w:t xml:space="preserve">жастар ұйымдарымен ынтымақтастығы саласындағы шараларды ескере отырып </w:t>
      </w:r>
    </w:p>
    <w:p>
      <w:pPr>
        <w:spacing w:after="0"/>
        <w:ind w:left="0"/>
        <w:jc w:val="both"/>
      </w:pPr>
      <w:r>
        <w:rPr>
          <w:rFonts w:ascii="Times New Roman"/>
          <w:b w:val="false"/>
          <w:i w:val="false"/>
          <w:color w:val="000000"/>
          <w:sz w:val="28"/>
        </w:rPr>
        <w:t>айқындалады.</w:t>
      </w:r>
    </w:p>
    <w:p>
      <w:pPr>
        <w:spacing w:after="0"/>
        <w:ind w:left="0"/>
        <w:jc w:val="both"/>
      </w:pPr>
      <w:r>
        <w:rPr>
          <w:rFonts w:ascii="Times New Roman"/>
          <w:b w:val="false"/>
          <w:i w:val="false"/>
          <w:color w:val="000000"/>
          <w:sz w:val="28"/>
        </w:rPr>
        <w:t>     14-бап. Қазақстан Республикасындағы мемлекеттік</w:t>
      </w:r>
    </w:p>
    <w:p>
      <w:pPr>
        <w:spacing w:after="0"/>
        <w:ind w:left="0"/>
        <w:jc w:val="both"/>
      </w:pPr>
      <w:r>
        <w:rPr>
          <w:rFonts w:ascii="Times New Roman"/>
          <w:b w:val="false"/>
          <w:i w:val="false"/>
          <w:color w:val="000000"/>
          <w:sz w:val="28"/>
        </w:rPr>
        <w:t>             жастар саясатын қалыптастыру мен iске асыруға</w:t>
      </w:r>
    </w:p>
    <w:p>
      <w:pPr>
        <w:spacing w:after="0"/>
        <w:ind w:left="0"/>
        <w:jc w:val="both"/>
      </w:pPr>
      <w:r>
        <w:rPr>
          <w:rFonts w:ascii="Times New Roman"/>
          <w:b w:val="false"/>
          <w:i w:val="false"/>
          <w:color w:val="000000"/>
          <w:sz w:val="28"/>
        </w:rPr>
        <w:t>             жастардың қатысуы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Республикасындағы мемлекеттiк жастар саясатын қалыптастыру мен жүзеге асыруға жастардың қоғамдық маңызы бар бастамаларды жүзеге асыру, мемлекеттiк билiктiң орталық және жергiлiктi атқару органдарына үндеу, аталған органдармен жастардың коммерциялық емес ұйымдарының келiсiм негiзiндегi байланысы, сондай-ақ Қазақстан Республикасындағы мемлекеттiк жастар саясатын қалыптастыру мен жүзеге асыруға жас азаматтардың тiкелей қатысуы мен мүдделерiн білдiру арқылы қатысады. </w:t>
      </w:r>
      <w:r>
        <w:br/>
      </w:r>
      <w:r>
        <w:rPr>
          <w:rFonts w:ascii="Times New Roman"/>
          <w:b w:val="false"/>
          <w:i w:val="false"/>
          <w:color w:val="000000"/>
          <w:sz w:val="28"/>
        </w:rPr>
        <w:t xml:space="preserve">
      2. Жастардан, жастардың коммерциялық емес ұйымдарынан Қазақстан Республикасындағы мемлекеттiк жастар саясатын жүзеге асыруға байланысты мемлекеттiк органдарына түскен ұсыныстары аталған органның өкiлеттiгiне сәйкес, Қазақстан Республикасының заңнамасында белгiленген тәртiппен қаралады. </w:t>
      </w:r>
      <w:r>
        <w:br/>
      </w:r>
      <w:r>
        <w:rPr>
          <w:rFonts w:ascii="Times New Roman"/>
          <w:b w:val="false"/>
          <w:i w:val="false"/>
          <w:color w:val="000000"/>
          <w:sz w:val="28"/>
        </w:rPr>
        <w:t xml:space="preserve">
      Егер қаралатын ұсыныстарға қаржы есебi, ақпарат жинау, құжаттар жобасын жасау қажет болған жағдайда, мемлекеттiк органдар ақпараттық көмектi іске асырады, аталған ұсыныстарды енгiзушi жастармен, жастардың коммерциялық емес ұйымдары өкiлдерiмен кеңестер өткiзедi. </w:t>
      </w:r>
      <w:r>
        <w:br/>
      </w:r>
      <w:r>
        <w:rPr>
          <w:rFonts w:ascii="Times New Roman"/>
          <w:b w:val="false"/>
          <w:i w:val="false"/>
          <w:color w:val="000000"/>
          <w:sz w:val="28"/>
        </w:rPr>
        <w:t xml:space="preserve">
      3. Мемлекеттiк органдар Қазақстан Республикасындағы мемлекеттiк жастар саясатын жүзеге асыру саласындағы iс-қимылды үйлестiру мен кеңесу үшiн жастардың коммерциялық емес ұйымдарын олардың келiсiмi арқылы тартуға құқылы. </w:t>
      </w:r>
      <w:r>
        <w:br/>
      </w:r>
      <w:r>
        <w:rPr>
          <w:rFonts w:ascii="Times New Roman"/>
          <w:b w:val="false"/>
          <w:i w:val="false"/>
          <w:color w:val="000000"/>
          <w:sz w:val="28"/>
        </w:rPr>
        <w:t xml:space="preserve">
      Жастардың коммерциялық емес ұйымдары мемлекеттiк органдарымен белгiлi бiр жұмыстарды орындау арқылы бiрлесiп жұмыс жасайды, Қазақстан Республикасындағы мемлекеттiк жастар саясатын жүзеге асыру саласындағы мемлекеттiк және салалық бағдарламалардың iс-шаралар жоспары шеңберiнде қызмет көрсетедi. Қазақстан Республикасындағы мемлекеттiк жастар саясатын iске асыру жөнiндегi бiрлескен консультативтiк органдар құрылуы мүмкiн. </w:t>
      </w:r>
      <w:r>
        <w:br/>
      </w:r>
      <w:r>
        <w:rPr>
          <w:rFonts w:ascii="Times New Roman"/>
          <w:b w:val="false"/>
          <w:i w:val="false"/>
          <w:color w:val="000000"/>
          <w:sz w:val="28"/>
        </w:rPr>
        <w:t xml:space="preserve">
      4. Қазақстан Республикасындағы мемлекеттік жастар саясатын қалыптастыру мен жүзеге асыруға жастарды тарту мақсатында мемлекеттiк өкiлеттi органдар жастардың республикалық маңыздағы коммерциялық емес ұйымдарымен бiрге Қазақстан жастарының конгресiн шақырады. </w:t>
      </w:r>
      <w:r>
        <w:br/>
      </w:r>
      <w:r>
        <w:rPr>
          <w:rFonts w:ascii="Times New Roman"/>
          <w:b w:val="false"/>
          <w:i w:val="false"/>
          <w:color w:val="000000"/>
          <w:sz w:val="28"/>
        </w:rPr>
        <w:t xml:space="preserve">
      5. Қазақстан Республикасы жастар конгресi заңды тұлғалардың ассоциация түрiндегi ерiктi бiрлестiктерi болып табылады және жарғы негiзiнде қызмет етедi. </w:t>
      </w:r>
      <w:r>
        <w:br/>
      </w:r>
      <w:r>
        <w:rPr>
          <w:rFonts w:ascii="Times New Roman"/>
          <w:b w:val="false"/>
          <w:i w:val="false"/>
          <w:color w:val="000000"/>
          <w:sz w:val="28"/>
        </w:rPr>
        <w:t xml:space="preserve">
      Қазақстан жастарының конгресi өз құзыры шегiндегi ұсыныстарды әзiрлеп, жастарға, мемлекеттiк билiк органдарына Қазақстан Республикасындағы мемлекеттiк жастар саясатын қалыптастыру мен жүзеге асыруға қатысты үндеу қабылдай алады. </w:t>
      </w:r>
      <w:r>
        <w:br/>
      </w:r>
      <w:r>
        <w:rPr>
          <w:rFonts w:ascii="Times New Roman"/>
          <w:b w:val="false"/>
          <w:i w:val="false"/>
          <w:color w:val="000000"/>
          <w:sz w:val="28"/>
        </w:rPr>
        <w:t xml:space="preserve">
      6. Мемлекеттiк орталық органдар өз құзыреттерi шегiнде Қазақстан жастары конгресiнiң үндеуi мен ұсыныстарын талдайды. Қазақстан Республикасындағы мемлекеттiк жастар саясатын жүзеге асырған ұсыныстарды ескередi. </w:t>
      </w:r>
      <w:r>
        <w:br/>
      </w:r>
      <w:r>
        <w:rPr>
          <w:rFonts w:ascii="Times New Roman"/>
          <w:b w:val="false"/>
          <w:i w:val="false"/>
          <w:color w:val="000000"/>
          <w:sz w:val="28"/>
        </w:rPr>
        <w:t>
 </w:t>
      </w:r>
      <w:r>
        <w:br/>
      </w:r>
      <w:r>
        <w:rPr>
          <w:rFonts w:ascii="Times New Roman"/>
          <w:b w:val="false"/>
          <w:i w:val="false"/>
          <w:color w:val="000000"/>
          <w:sz w:val="28"/>
        </w:rPr>
        <w:t xml:space="preserve">
      15-бап. Жастарға арналған әлеуметтік қызметтер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Жастарға арналған әлеуметтiк қызметтер - Қазақстан Республикасы аумағында орындалатын және әлеуметтiк қолдау бойынша шараларды жүзеге асыратын, жастарға әлеуметтiк қызмет көрсететiн Қазақстан Республикасының азаматтық құқықтары бар барлық субъектiлердiң қатысуын қамтамасыз етедi. </w:t>
      </w:r>
      <w:r>
        <w:br/>
      </w:r>
      <w:r>
        <w:rPr>
          <w:rFonts w:ascii="Times New Roman"/>
          <w:b w:val="false"/>
          <w:i w:val="false"/>
          <w:color w:val="000000"/>
          <w:sz w:val="28"/>
        </w:rPr>
        <w:t xml:space="preserve">
      2. Ондай қызметтерге мыналар жатады: </w:t>
      </w:r>
      <w:r>
        <w:br/>
      </w:r>
      <w:r>
        <w:rPr>
          <w:rFonts w:ascii="Times New Roman"/>
          <w:b w:val="false"/>
          <w:i w:val="false"/>
          <w:color w:val="000000"/>
          <w:sz w:val="28"/>
        </w:rPr>
        <w:t xml:space="preserve">
      1) психологиялық-педагогикалық, медициналық-биологиялық, заңдық көмек </w:t>
      </w:r>
    </w:p>
    <w:bookmarkEnd w:id="10"/>
    <w:bookmarkStart w:name="z18"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және кәмелетке толмаған, жастардың басқа да өкiлдерiне кеңес беру мен </w:t>
      </w:r>
    </w:p>
    <w:p>
      <w:pPr>
        <w:spacing w:after="0"/>
        <w:ind w:left="0"/>
        <w:jc w:val="both"/>
      </w:pPr>
      <w:r>
        <w:rPr>
          <w:rFonts w:ascii="Times New Roman"/>
          <w:b w:val="false"/>
          <w:i w:val="false"/>
          <w:color w:val="000000"/>
          <w:sz w:val="28"/>
        </w:rPr>
        <w:t>көмектi жүзеге асыру;</w:t>
      </w:r>
    </w:p>
    <w:p>
      <w:pPr>
        <w:spacing w:after="0"/>
        <w:ind w:left="0"/>
        <w:jc w:val="both"/>
      </w:pPr>
      <w:r>
        <w:rPr>
          <w:rFonts w:ascii="Times New Roman"/>
          <w:b w:val="false"/>
          <w:i w:val="false"/>
          <w:color w:val="000000"/>
          <w:sz w:val="28"/>
        </w:rPr>
        <w:t xml:space="preserve">     2) дене кемтарлығы салдарынан ерекше қолайсыз жағдайда қалған </w:t>
      </w:r>
    </w:p>
    <w:p>
      <w:pPr>
        <w:spacing w:after="0"/>
        <w:ind w:left="0"/>
        <w:jc w:val="both"/>
      </w:pPr>
      <w:r>
        <w:rPr>
          <w:rFonts w:ascii="Times New Roman"/>
          <w:b w:val="false"/>
          <w:i w:val="false"/>
          <w:color w:val="000000"/>
          <w:sz w:val="28"/>
        </w:rPr>
        <w:t>жастарға әлеуметтiк көмек;</w:t>
      </w:r>
    </w:p>
    <w:p>
      <w:pPr>
        <w:spacing w:after="0"/>
        <w:ind w:left="0"/>
        <w:jc w:val="both"/>
      </w:pPr>
      <w:r>
        <w:rPr>
          <w:rFonts w:ascii="Times New Roman"/>
          <w:b w:val="false"/>
          <w:i w:val="false"/>
          <w:color w:val="000000"/>
          <w:sz w:val="28"/>
        </w:rPr>
        <w:t>     3) жас отбасыларға әлеуметтiк көмек;</w:t>
      </w:r>
    </w:p>
    <w:p>
      <w:pPr>
        <w:spacing w:after="0"/>
        <w:ind w:left="0"/>
        <w:jc w:val="both"/>
      </w:pPr>
      <w:r>
        <w:rPr>
          <w:rFonts w:ascii="Times New Roman"/>
          <w:b w:val="false"/>
          <w:i w:val="false"/>
          <w:color w:val="000000"/>
          <w:sz w:val="28"/>
        </w:rPr>
        <w:t>     4) еңбек және оқу ұжымдарындағы жастарды құқықтық қорғау;</w:t>
      </w:r>
    </w:p>
    <w:p>
      <w:pPr>
        <w:spacing w:after="0"/>
        <w:ind w:left="0"/>
        <w:jc w:val="both"/>
      </w:pPr>
      <w:r>
        <w:rPr>
          <w:rFonts w:ascii="Times New Roman"/>
          <w:b w:val="false"/>
          <w:i w:val="false"/>
          <w:color w:val="000000"/>
          <w:sz w:val="28"/>
        </w:rPr>
        <w:t xml:space="preserve">     5) кәмелетке толмаған тәртiп бұзушыларға арнайы тәрбие </w:t>
      </w:r>
    </w:p>
    <w:p>
      <w:pPr>
        <w:spacing w:after="0"/>
        <w:ind w:left="0"/>
        <w:jc w:val="both"/>
      </w:pPr>
      <w:r>
        <w:rPr>
          <w:rFonts w:ascii="Times New Roman"/>
          <w:b w:val="false"/>
          <w:i w:val="false"/>
          <w:color w:val="000000"/>
          <w:sz w:val="28"/>
        </w:rPr>
        <w:t>мекемелерiндегi әлеуметтiк көмек;</w:t>
      </w:r>
    </w:p>
    <w:p>
      <w:pPr>
        <w:spacing w:after="0"/>
        <w:ind w:left="0"/>
        <w:jc w:val="both"/>
      </w:pPr>
      <w:r>
        <w:rPr>
          <w:rFonts w:ascii="Times New Roman"/>
          <w:b w:val="false"/>
          <w:i w:val="false"/>
          <w:color w:val="000000"/>
          <w:sz w:val="28"/>
        </w:rPr>
        <w:t xml:space="preserve">     6) бас бостандығынан айыру орындарынан, арнайы тәрбие және емдеу </w:t>
      </w:r>
    </w:p>
    <w:p>
      <w:pPr>
        <w:spacing w:after="0"/>
        <w:ind w:left="0"/>
        <w:jc w:val="both"/>
      </w:pPr>
      <w:r>
        <w:rPr>
          <w:rFonts w:ascii="Times New Roman"/>
          <w:b w:val="false"/>
          <w:i w:val="false"/>
          <w:color w:val="000000"/>
          <w:sz w:val="28"/>
        </w:rPr>
        <w:t>мекемелерiнен оралған жастарға әлеуметтiк көмек (реабилитация);</w:t>
      </w:r>
    </w:p>
    <w:p>
      <w:pPr>
        <w:spacing w:after="0"/>
        <w:ind w:left="0"/>
        <w:jc w:val="both"/>
      </w:pPr>
      <w:r>
        <w:rPr>
          <w:rFonts w:ascii="Times New Roman"/>
          <w:b w:val="false"/>
          <w:i w:val="false"/>
          <w:color w:val="000000"/>
          <w:sz w:val="28"/>
        </w:rPr>
        <w:t xml:space="preserve">     7) құқықтық насихат, оларды жұмысқа орналасу, бiлiм алу және кәсiби </w:t>
      </w:r>
    </w:p>
    <w:p>
      <w:pPr>
        <w:spacing w:after="0"/>
        <w:ind w:left="0"/>
        <w:jc w:val="both"/>
      </w:pPr>
      <w:r>
        <w:rPr>
          <w:rFonts w:ascii="Times New Roman"/>
          <w:b w:val="false"/>
          <w:i w:val="false"/>
          <w:color w:val="000000"/>
          <w:sz w:val="28"/>
        </w:rPr>
        <w:t xml:space="preserve">даярлау, демалыс, туризм және спорт салаларындағы құқықтарын іске асыру </w:t>
      </w:r>
    </w:p>
    <w:p>
      <w:pPr>
        <w:spacing w:after="0"/>
        <w:ind w:left="0"/>
        <w:jc w:val="both"/>
      </w:pPr>
      <w:r>
        <w:rPr>
          <w:rFonts w:ascii="Times New Roman"/>
          <w:b w:val="false"/>
          <w:i w:val="false"/>
          <w:color w:val="000000"/>
          <w:sz w:val="28"/>
        </w:rPr>
        <w:t>мүмкiндiгiнен ақпараттандыру;</w:t>
      </w:r>
    </w:p>
    <w:p>
      <w:pPr>
        <w:spacing w:after="0"/>
        <w:ind w:left="0"/>
        <w:jc w:val="both"/>
      </w:pPr>
      <w:r>
        <w:rPr>
          <w:rFonts w:ascii="Times New Roman"/>
          <w:b w:val="false"/>
          <w:i w:val="false"/>
          <w:color w:val="000000"/>
          <w:sz w:val="28"/>
        </w:rPr>
        <w:t>     8) жастардың өзiн-өзi басқару нысандарын дамытуды қолдау;</w:t>
      </w:r>
    </w:p>
    <w:p>
      <w:pPr>
        <w:spacing w:after="0"/>
        <w:ind w:left="0"/>
        <w:jc w:val="both"/>
      </w:pPr>
      <w:r>
        <w:rPr>
          <w:rFonts w:ascii="Times New Roman"/>
          <w:b w:val="false"/>
          <w:i w:val="false"/>
          <w:color w:val="000000"/>
          <w:sz w:val="28"/>
        </w:rPr>
        <w:t xml:space="preserve">     9) жастардың тұрғылықты жерiнде лайықты демалысын және жастарға өзге </w:t>
      </w:r>
    </w:p>
    <w:p>
      <w:pPr>
        <w:spacing w:after="0"/>
        <w:ind w:left="0"/>
        <w:jc w:val="both"/>
      </w:pPr>
      <w:r>
        <w:rPr>
          <w:rFonts w:ascii="Times New Roman"/>
          <w:b w:val="false"/>
          <w:i w:val="false"/>
          <w:color w:val="000000"/>
          <w:sz w:val="28"/>
        </w:rPr>
        <w:t>де көмек көрсету түрлерiн ұйымдастыру.</w:t>
      </w:r>
    </w:p>
    <w:p>
      <w:pPr>
        <w:spacing w:after="0"/>
        <w:ind w:left="0"/>
        <w:jc w:val="both"/>
      </w:pPr>
      <w:r>
        <w:rPr>
          <w:rFonts w:ascii="Times New Roman"/>
          <w:b w:val="false"/>
          <w:i w:val="false"/>
          <w:color w:val="000000"/>
          <w:sz w:val="28"/>
        </w:rPr>
        <w:t>     16-бап. Қазақстан Республикасындағы мемлекеттiк</w:t>
      </w:r>
    </w:p>
    <w:p>
      <w:pPr>
        <w:spacing w:after="0"/>
        <w:ind w:left="0"/>
        <w:jc w:val="both"/>
      </w:pPr>
      <w:r>
        <w:rPr>
          <w:rFonts w:ascii="Times New Roman"/>
          <w:b w:val="false"/>
          <w:i w:val="false"/>
          <w:color w:val="000000"/>
          <w:sz w:val="28"/>
        </w:rPr>
        <w:t>             жастар саясатын ақпараттық қамтамасыз ету және</w:t>
      </w:r>
    </w:p>
    <w:p>
      <w:pPr>
        <w:spacing w:after="0"/>
        <w:ind w:left="0"/>
        <w:jc w:val="both"/>
      </w:pPr>
      <w:r>
        <w:rPr>
          <w:rFonts w:ascii="Times New Roman"/>
          <w:b w:val="false"/>
          <w:i w:val="false"/>
          <w:color w:val="000000"/>
          <w:sz w:val="28"/>
        </w:rPr>
        <w:t>             ғылыми негіздеу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Жастардың құқықтары мен мiндеттерi туралы ақпар берудi, денсаулықты қорғау, бiлiм алу, әлеуметтiк қамсыздандыру, кәсiби даярлау мен жұмысқа орналасу, демалыс, әлеуметтiк реабилитация, өмiрдегi қиыншылықтарды жеңуге көмек, жас отбасыларды қолдау, коммерциялық емес ұйымдармен байланыс түрлерiн және өзге де Қазақстан Республикасындағы мемлекеттiк жастар саясаты саласындағы құқықтарды жүзеге асыруды, Қазақстан Республикасындағы мемлекеттiк жастар саясатын ақпараттық қамтамасыз ету жөнiндегi қызметтi мемлекеттiк органдар iске асырады. </w:t>
      </w:r>
      <w:r>
        <w:br/>
      </w:r>
      <w:r>
        <w:rPr>
          <w:rFonts w:ascii="Times New Roman"/>
          <w:b w:val="false"/>
          <w:i w:val="false"/>
          <w:color w:val="000000"/>
          <w:sz w:val="28"/>
        </w:rPr>
        <w:t xml:space="preserve">
      Осы мақсатта ақпараттық жүйелер, жастарға арналған ақпарат орталықтарын, баспасөз бен өзге де бұқаралық ақпарат құралдарын қолдау жасау арқылы жастарды ақпараттық қамтамасыз етудi кеңейтуге жағдай жасалады, кiтапханаларды, мұражайларды, мемлекеттiк бюджеттен қаржыландырылатын өзге де мәдениет мекемелерiне лайықты мемлекеттік қолдау көрсетiледi, бұқаралық ақпарат құралдарымен ынтымақтастық орнатылады, сондай-ақ Қазақстан Республикасындағы мемлекеттiк жастар саясаты саласындағы мемлекеттiк және салалық бағдарламалар ауқымында өзге де iс-шаралар қарастырылады. </w:t>
      </w:r>
      <w:r>
        <w:br/>
      </w:r>
      <w:r>
        <w:rPr>
          <w:rFonts w:ascii="Times New Roman"/>
          <w:b w:val="false"/>
          <w:i w:val="false"/>
          <w:color w:val="000000"/>
          <w:sz w:val="28"/>
        </w:rPr>
        <w:t xml:space="preserve">
      2. Уәкiлеттi органдар Қазақстан Республикасындағы мемлекеттiк жастар саясаты проблемалары бойынша ғылыми зерттеулер ұйымдастырады. Аталған зерттеулер ұзақ мерзiмдi негiзде жүзеге асырылады және Қазақстан Республикасындағы мемлекеттiк жастар саясаты саласындағы кешендi және мақсатты мемлекеттiк бағдарламалар жасалғанда мiндеттi түрде ескерiледi. </w:t>
      </w:r>
      <w:r>
        <w:br/>
      </w:r>
      <w:r>
        <w:rPr>
          <w:rFonts w:ascii="Times New Roman"/>
          <w:b w:val="false"/>
          <w:i w:val="false"/>
          <w:color w:val="000000"/>
          <w:sz w:val="28"/>
        </w:rPr>
        <w:t xml:space="preserve">
      3. Қазақстан Республикасындағы мемлекеттiк жастар саясаты саласындағы зерттеулер қорытындысы негiзiнде мемлекеттiк орталық уәкiлеттi атқарушы органы екi жылда бiр рет Қазақстан Республикасының Yкiметiне Қазақстан Республикасындағы жастар жағдайы туралы мемлекеттiк баяндама ұсынады және ресми оны баспасөзде жариялайды. </w:t>
      </w:r>
      <w:r>
        <w:br/>
      </w:r>
      <w:r>
        <w:rPr>
          <w:rFonts w:ascii="Times New Roman"/>
          <w:b w:val="false"/>
          <w:i w:val="false"/>
          <w:color w:val="000000"/>
          <w:sz w:val="28"/>
        </w:rPr>
        <w:t xml:space="preserve">
      Қазақстан Республикасындағы жастар жағдайы туралы мемлекеттiк баяндама мемлекеттiк орталық және жергiлiктi атқарушы органдарда, аталған органдардың құзiретi шегiнде тиiстi шешiм қабылдау үшiн қаралатын болады. </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17-бап. Жастарға арналған әлеуметтік</w:t>
      </w:r>
    </w:p>
    <w:bookmarkEnd w:id="12"/>
    <w:p>
      <w:pPr>
        <w:spacing w:after="0"/>
        <w:ind w:left="0"/>
        <w:jc w:val="both"/>
      </w:pPr>
      <w:r>
        <w:rPr>
          <w:rFonts w:ascii="Times New Roman"/>
          <w:b w:val="false"/>
          <w:i w:val="false"/>
          <w:color w:val="000000"/>
          <w:sz w:val="28"/>
        </w:rPr>
        <w:t>             инфрақұрылым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Билiктiң мемлекеттiк органдағы Қазақстан Республикасының заңнамасына сәйкес жастарға арналған әлеуметтiк инфрақұрылымдар объекттерiн құру мен қызметiн жолға қоюды қамтамасыз етедi. </w:t>
      </w:r>
      <w:r>
        <w:br/>
      </w:r>
      <w:r>
        <w:rPr>
          <w:rFonts w:ascii="Times New Roman"/>
          <w:b w:val="false"/>
          <w:i w:val="false"/>
          <w:color w:val="000000"/>
          <w:sz w:val="28"/>
        </w:rPr>
        <w:t xml:space="preserve">
      2. Билiктiң мемлекеттiк органдарының жастарға арналған әлеуметтiк инфрақұрылымдар нысандарын құру, қайта құру, жаңарту, өзгерту, тарату туралы шешiм тәртiбi мұндай шешiмдердiң жастардың өмiр сүруiн, бiлiм алуын, дене тәрбиесiн, рухани және адамгершiлiк тұрғыда дамуын қамтамасыз етуге тигiзер әсерiн зерделейтiн арнайы тиiстi мемлекеттiк орган немесе органдардың арнайы құрылған сараптама комиссияларының бағалау жөнiндегi iс-шараларын қарастырады. </w:t>
      </w:r>
      <w:r>
        <w:br/>
      </w:r>
      <w:r>
        <w:rPr>
          <w:rFonts w:ascii="Times New Roman"/>
          <w:b w:val="false"/>
          <w:i w:val="false"/>
          <w:color w:val="000000"/>
          <w:sz w:val="28"/>
        </w:rPr>
        <w:t xml:space="preserve">
      Тиiстi мемлекеттiк органының құрылыс салу шешiмiнде де жастардың өмiр сүруiн, бiлiмi мен тәрбиесiн, дене тәрбиесiн, рухани және адамгершiлiк тұрғыда дамуын құрайтын нысандар ғимаратының нормативтерi ескерiледi. Аталған нормативтер Қазақстан Республикасының заңнамасына және сол аумақтың ерекшелiктерiне сәйкес, сондай-ақ Қазақстан Республикасының сол аумақтарының әлеуметтiк-экономикалық және мәдени дамуын ескере отырып бекiтiледi. </w:t>
      </w:r>
      <w:r>
        <w:br/>
      </w:r>
      <w:r>
        <w:rPr>
          <w:rFonts w:ascii="Times New Roman"/>
          <w:b w:val="false"/>
          <w:i w:val="false"/>
          <w:color w:val="000000"/>
          <w:sz w:val="28"/>
        </w:rPr>
        <w:t xml:space="preserve">
      3. Пайда болуы, жекеленуi, иеленуi оқу және тәрбие үрдiстерiмен, жастарға арналған әлеуметтiк инфрақұрылымдар нысандары қызметiн қамтамасыз етуге байланысты мемлекеттiк немесе коммуналдық (соның iшiнде жер учаскелерi, ғимараттар, құрылыстар, құрал-жабдықтар) мүлiктер аталған мақсаттарға ғана пайдаланылады. </w:t>
      </w:r>
      <w:r>
        <w:br/>
      </w:r>
      <w:r>
        <w:rPr>
          <w:rFonts w:ascii="Times New Roman"/>
          <w:b w:val="false"/>
          <w:i w:val="false"/>
          <w:color w:val="000000"/>
          <w:sz w:val="28"/>
        </w:rPr>
        <w:t xml:space="preserve">
      Егер белгiлi бiр жағдайлармен аталған мүлiктер жастарға арналған әлеуметтiк инфрақұрылымдар нысандары қызметiн тиiмдi қамтамасыз ете алмаса, өкiлеттi орган әлеуметтiк инфрақұрылымдар нысандардың өтемiне бағытталған шаралар қабылдағаннан соң ғана оны өзге мақсаттарға пайдалану туралы шешiм шығара алады. </w:t>
      </w:r>
      <w:r>
        <w:br/>
      </w:r>
      <w:r>
        <w:rPr>
          <w:rFonts w:ascii="Times New Roman"/>
          <w:b w:val="false"/>
          <w:i w:val="false"/>
          <w:color w:val="000000"/>
          <w:sz w:val="28"/>
        </w:rPr>
        <w:t xml:space="preserve">
      4. Жергiлiктi атқарушы органдар жастардың коммерциялық емес </w:t>
      </w:r>
    </w:p>
    <w:bookmarkEnd w:id="13"/>
    <w:bookmarkStart w:name="z21"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ұйымдарының пайдалануына және заңнамаға сәйкес өзге де мүлiктiк </w:t>
      </w:r>
    </w:p>
    <w:p>
      <w:pPr>
        <w:spacing w:after="0"/>
        <w:ind w:left="0"/>
        <w:jc w:val="both"/>
      </w:pPr>
      <w:r>
        <w:rPr>
          <w:rFonts w:ascii="Times New Roman"/>
          <w:b w:val="false"/>
          <w:i w:val="false"/>
          <w:color w:val="000000"/>
          <w:sz w:val="28"/>
        </w:rPr>
        <w:t xml:space="preserve">қажеттiлiктердi жүзеге асыру үшiн ғимараттарды, құрылыстарды қайтарымсыз </w:t>
      </w:r>
    </w:p>
    <w:p>
      <w:pPr>
        <w:spacing w:after="0"/>
        <w:ind w:left="0"/>
        <w:jc w:val="both"/>
      </w:pPr>
      <w:r>
        <w:rPr>
          <w:rFonts w:ascii="Times New Roman"/>
          <w:b w:val="false"/>
          <w:i w:val="false"/>
          <w:color w:val="000000"/>
          <w:sz w:val="28"/>
        </w:rPr>
        <w:t>беруге құқылы.</w:t>
      </w:r>
    </w:p>
    <w:p>
      <w:pPr>
        <w:spacing w:after="0"/>
        <w:ind w:left="0"/>
        <w:jc w:val="both"/>
      </w:pPr>
      <w:r>
        <w:rPr>
          <w:rFonts w:ascii="Times New Roman"/>
          <w:b w:val="false"/>
          <w:i w:val="false"/>
          <w:color w:val="000000"/>
          <w:sz w:val="28"/>
        </w:rPr>
        <w:t xml:space="preserve">     5. Жастарға арналған әлеуметтік инфрақұрылымдар қызметiнiң тәртiбi, </w:t>
      </w:r>
    </w:p>
    <w:p>
      <w:pPr>
        <w:spacing w:after="0"/>
        <w:ind w:left="0"/>
        <w:jc w:val="both"/>
      </w:pPr>
      <w:r>
        <w:rPr>
          <w:rFonts w:ascii="Times New Roman"/>
          <w:b w:val="false"/>
          <w:i w:val="false"/>
          <w:color w:val="000000"/>
          <w:sz w:val="28"/>
        </w:rPr>
        <w:t xml:space="preserve">оны материалдық және қаржылай қолдау шаралары Қазақстан Республикасының </w:t>
      </w:r>
    </w:p>
    <w:p>
      <w:pPr>
        <w:spacing w:after="0"/>
        <w:ind w:left="0"/>
        <w:jc w:val="both"/>
      </w:pPr>
      <w:r>
        <w:rPr>
          <w:rFonts w:ascii="Times New Roman"/>
          <w:b w:val="false"/>
          <w:i w:val="false"/>
          <w:color w:val="000000"/>
          <w:sz w:val="28"/>
        </w:rPr>
        <w:t xml:space="preserve">өкiлеттi мемлекеттiк органы қабылдаған тиiстi нормативтiк-құқықтық </w:t>
      </w:r>
    </w:p>
    <w:p>
      <w:pPr>
        <w:spacing w:after="0"/>
        <w:ind w:left="0"/>
        <w:jc w:val="both"/>
      </w:pPr>
      <w:r>
        <w:rPr>
          <w:rFonts w:ascii="Times New Roman"/>
          <w:b w:val="false"/>
          <w:i w:val="false"/>
          <w:color w:val="000000"/>
          <w:sz w:val="28"/>
        </w:rPr>
        <w:t>актiлермен айқындалады.</w:t>
      </w:r>
    </w:p>
    <w:p>
      <w:pPr>
        <w:spacing w:after="0"/>
        <w:ind w:left="0"/>
        <w:jc w:val="both"/>
      </w:pPr>
      <w:r>
        <w:rPr>
          <w:rFonts w:ascii="Times New Roman"/>
          <w:b w:val="false"/>
          <w:i w:val="false"/>
          <w:color w:val="000000"/>
          <w:sz w:val="28"/>
        </w:rPr>
        <w:t>                     4 Тарау. ҚОРЫТЫНДЫ ЕРЕЖЕЛЕР</w:t>
      </w:r>
    </w:p>
    <w:p>
      <w:pPr>
        <w:spacing w:after="0"/>
        <w:ind w:left="0"/>
        <w:jc w:val="both"/>
      </w:pPr>
      <w:r>
        <w:rPr>
          <w:rFonts w:ascii="Times New Roman"/>
          <w:b w:val="false"/>
          <w:i w:val="false"/>
          <w:color w:val="000000"/>
          <w:sz w:val="28"/>
        </w:rPr>
        <w:t>     18-бап. Осы Заңды бұзғаны үшiн жауапкершiлік</w:t>
      </w:r>
    </w:p>
    <w:p>
      <w:pPr>
        <w:spacing w:after="0"/>
        <w:ind w:left="0"/>
        <w:jc w:val="both"/>
      </w:pPr>
      <w:r>
        <w:rPr>
          <w:rFonts w:ascii="Times New Roman"/>
          <w:b w:val="false"/>
          <w:i w:val="false"/>
          <w:color w:val="000000"/>
          <w:sz w:val="28"/>
        </w:rPr>
        <w:t xml:space="preserve">     Заңды және жеке тұлғалар, соның ішiнде мемлекеттiк органдардағы </w:t>
      </w:r>
    </w:p>
    <w:p>
      <w:pPr>
        <w:spacing w:after="0"/>
        <w:ind w:left="0"/>
        <w:jc w:val="both"/>
      </w:pPr>
      <w:r>
        <w:rPr>
          <w:rFonts w:ascii="Times New Roman"/>
          <w:b w:val="false"/>
          <w:i w:val="false"/>
          <w:color w:val="000000"/>
          <w:sz w:val="28"/>
        </w:rPr>
        <w:t xml:space="preserve">лауазым иелерi осы Заң ережелерiн сақтамағаны үшiн Қазақстан </w:t>
      </w:r>
    </w:p>
    <w:p>
      <w:pPr>
        <w:spacing w:after="0"/>
        <w:ind w:left="0"/>
        <w:jc w:val="both"/>
      </w:pPr>
      <w:r>
        <w:rPr>
          <w:rFonts w:ascii="Times New Roman"/>
          <w:b w:val="false"/>
          <w:i w:val="false"/>
          <w:color w:val="000000"/>
          <w:sz w:val="28"/>
        </w:rPr>
        <w:t>Республикасының заңнамасында белгiленген тәртiппен жауап бередi.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