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9bf6" w14:textId="a3b9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10 мамырдағы N 685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наурыз N 383. Ескерту. Күші жойылды - Қазақстан Республикасы Үкіметінің 2011 жылғы 19 шілдедегі № 830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 жылғы 19 шілдедегі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Түркологияны дамытуға елеулі үлес қосқан ғалымдарды қолдау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"Ғылым саласындағы сыйлықтар туралы" Қазақстан Республикасы Үкіметінің 2000 жылғы 10 мамырдағы N 685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22, 243-құжат)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"сыйлық" деген сөзден кейін нүктелі үтір қойылып, "тағайындау жөніндегі ұсынысы қабылдансын;" деген сөздер алынып тасталсын; жетінші абзацтан кейін нүктелі үтір қойылып, мынадай мазмұндағы сегізінші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"2002 жылдан бастап: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түркология саласындағы аса зор жетістіктері үшін Күлтегін атындағы 200 айлық есептік көрсеткіш мөлшеріндегі бір сыйлық тағайындау туралы ұсынысы қабылдансын.";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"бекітсін" деген сөздің алдынан ", Түркология саласындағы аса зор жетістіктері үшін Күлтегін атындағы сыйлықты берудің тәртібі туралы ережені"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