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6b7" w14:textId="dea8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наурыз N 350.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Ел экономикасының мұқтаждары үшін дизель отынының қажетті қорларын 
жасау мақсатында және "Қазақстан Республикасындағы кеден ісі туралы" 
Қазақстан Республикасының 1995 жылғы 20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Заңының 
20-бабына 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Республикасынан тұрмыстық пештік отыннан басқа, дизель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отынын (ТМД СЭҚ ТН коды 2710 00 610 - 2710 00 690) әкетуге 2002 жылғы 1 
маусымға дейін тыйым салынсын.
     2. Қазақстан Республикасы Мемлекеттік кіріс министрлігінің Кеден 
комитеті осы қаулының 1-тармағын орындау жөнінде қажетті шаралар 
қабылдасын.
     3. Осы қаулының орындалуын бақылау Қазақстан Республикасы 
Премьер-Министрінің орынбасары К.Қ.Мәсімовке жүктелсін.
     4. Осы қаулы жарияланған күнінен бастап күшіне енеді.
     Қазақстан Республикасының
 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