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e45d" w14:textId="72ae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тұлғаларды қала салушыларға жатқызу және олардың тiзбесiн жүргізу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18 наурыздағы N 325 қаулысы. Күші жойылды - Қазақстан Республикасы Үкіметінің 2015 жылғы 1 қыркүйектегі № 727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"Банкроттық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100-бабына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Қоса берiлiп отырған Заңды тұлғаларды қала салушыларға жатқызу және олардың тiзбесiн жүргiзу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Республикасының Экономика және бюджеттiк жоспарлау министрлiгi қала салушы заңды тұлғалардың тiзбесiн жүргiзу жөнiндегi мемлекеттiк уәкiлеттi орган болып белгiленсiн.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2-тармаққа өзгеріс енгізілді - ҚР Үкіметінің 2003.11.26. N 1184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Мемлекеттiк уәкiлеттi орган 30 (отыз) күннiң iшiнде Қазақстан Республикасының қала салушы заңды тұлғаларының тiзбесiн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қаулы қол қойылған күнiнен бастап күшiне енедi және жариялануы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18 наурыздағы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325 қаулысымен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тұлғаларды қала салушыларға жатқызу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олардың тiзбесiн жүргiзу ережесi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Заңды тұлғалар қала салушылардың тiзбесiне (бұдан әрi - Тiзбе) мынадай өлшемдердiң бiрi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 өндiрiсiнiң көлемi өндiрiстiң жалпы қалалық көлемiнiң 14 пайызынан асқанда;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тұлғада жұмыс iстейтiндердiң саны қаланың еңбекке қабiлеттi халқы санының 14 пайызынан асқанда;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тұлғада iстейтiндердiң саны қаланың еңбекке қабiлеттi халқы санының 10 пайызынан асқанда және өндiрiстiң жалпы қалалық көлемiнде заңды тұлғаның үлесi 10 пайыздан асқанда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Алматы және Астана қалаларының әкiмияттары (бұдан әрi - Әкiмияттар) заңды тұлғаның аймақ үшiн әлеуметтiк-экономикалық мәнiн негiзге ала отырып, мемлекеттiк уәкiлеттi органға осы Ереженiң 1-тармағында көзделген өлшемдерге сәйкес оны Тiзбеге енгiзу жөнiндегi ұсыныстарды және ол туралы ақпаратты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Еңбек және халықты әлеуметтiк қорғау министрлiгi және Қазақстан Республикасының Статистика жөнiндегi агенттiгi мемлекеттiк уәкiлеттi органның сұратуы бойынша олардың ресми деректерге сәйкестiгiнiң мәнiне Әкiмияттардың ұсыныстары мен ақпаратына талдау жүргiзедi.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Мемлекеттiк уәкiлеттi орган ресми деректердi ескере отырып, заңды тұлғаны Тiзбеге енгiзу туралы шешiм нәтижелерi бойынша Әкiмияттардың ұсыныстарына әлеуметтiк-экономикалық сараптама жүргiзедi. Тiзбе 30 (отыз) күннiң iшiнде жариялануы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уәкiлеттi орган бiр жылдың iшiнде Тiзбенiң мониторингiн жүргiзедi және қала салатын заңды тұлға осы Ереженiң 1-тармағында көзделген өлшемдерге сәйкес келмеген кезде оны Тiзбеден шығарады.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Тізбеге өзгерістер енгізгенге дейін кемінде үш ай бұрын мемлекеттік уәкілетті орган Тізбеге енгізілетін өзгерістер туралы тиісті Әкімияттарды хабардар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Тізбеге өзгерістер ағымдағы жылғы 1 наурызға дейін жылына бір рет енгізіледі.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