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03bd" w14:textId="dda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20 желтоқсандағы N 1944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наурыз N 317.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жер салығын төлеушiлерге арналған көлiк құралдары мен мүлiкке қажеттiлiк нормативтерiн бекiту туралы" Қазақстан Республикасы Yкiметiнiң 1999 жылғы 20 желтоқсандағы N 1944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P991944_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1999 ж., N 55-56, 549-құжат) мынадай өзгерiстер енгізiлсiн: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 "Салық және бюджетке төленетiн басқа да мiндеттi төлемдер туралы" Қазақстан Республикасының 1995 жылғы 24 сәуiрдегi N 2235 Заңының 126, 131" деген сөздер "Салық және бюджетке төленетiн басқа да мiндетті төлемдер туралы" Қазақстан Республикасының 2001 жылғы 12 маусымдағы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345, 351, 379"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 ", сенiмгерлiк басқару, шаруашылықты жүргiзу немесе жедел басқару"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Бiрыңғай жер салығын төлеушiлердiң көлiк құралдары мен мүлiкке қажеттiлiк нормативтерiнде: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"бiрiншi абзацта: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"шаруашылыққа меншiк, сенiмгерлiк басқару, шаруашылықты жүргiзу немесе жедел басқару құқығында тиесiлi" деген сөздер "жалпы меншiк құқығында оның мүшелерiне тиесiлi"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тiлiндегі мәтiнде осы абзацта жасалған өзгерiс қазақ тiлiндегi 
</w:t>
      </w:r>
      <w:r>
        <w:rPr>
          <w:rFonts w:ascii="Times New Roman"/>
          <w:b w:val="false"/>
          <w:i w:val="false"/>
          <w:color w:val="000000"/>
          <w:sz w:val="28"/>
        </w:rPr>
        <w:t>
мәтiнде алдыңғы абзацта жасалған өзгерiсте қамтылған;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двигателiнiң көлемi қоса алғанда 2500 текше см. дейiнгi бiр жеңiл автомобиль;";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"өзiнiң ауыл шаруашылығы өнiмiн өндiру, қайта өңдеу, сақтау және сату процесiнде тiкелей пайдаланылатын," деген сөздер алынып тасталсын және "шабындыққа" деген сөз "егiстiкке"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2002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