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5d71" w14:textId="b3b5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2000 жылдық мерейтойына дайындық және оны өткiзу туралы</w:t>
      </w:r>
    </w:p>
    <w:p>
      <w:pPr>
        <w:spacing w:after="0"/>
        <w:ind w:left="0"/>
        <w:jc w:val="both"/>
      </w:pPr>
      <w:r>
        <w:rPr>
          <w:rFonts w:ascii="Times New Roman"/>
          <w:b w:val="false"/>
          <w:i w:val="false"/>
          <w:color w:val="000000"/>
          <w:sz w:val="28"/>
        </w:rPr>
        <w:t>Қазақстан Республикасы Үкіметінің қаулысы 2002 жылғы 15 наурыз N 307.</w:t>
      </w:r>
    </w:p>
    <w:p>
      <w:pPr>
        <w:spacing w:after="0"/>
        <w:ind w:left="0"/>
        <w:jc w:val="both"/>
      </w:pPr>
      <w:bookmarkStart w:name="z0" w:id="0"/>
      <w:r>
        <w:rPr>
          <w:rFonts w:ascii="Times New Roman"/>
          <w:b w:val="false"/>
          <w:i w:val="false"/>
          <w:color w:val="000000"/>
          <w:sz w:val="28"/>
        </w:rPr>
        <w:t>
      "Тараз қаласының 2000 жылдығын мерекелеуге әзiрлiк туралы" Қазақстан Республикасы Үкiметiнiң 2000 жылғы 27 шiлдедегi N 1141 </w:t>
      </w:r>
      <w:r>
        <w:rPr>
          <w:rFonts w:ascii="Times New Roman"/>
          <w:b w:val="false"/>
          <w:i w:val="false"/>
          <w:color w:val="000000"/>
          <w:sz w:val="28"/>
        </w:rPr>
        <w:t xml:space="preserve">P001141_ </w:t>
      </w:r>
      <w:r>
        <w:rPr>
          <w:rFonts w:ascii="Times New Roman"/>
          <w:b w:val="false"/>
          <w:i w:val="false"/>
          <w:color w:val="000000"/>
          <w:sz w:val="28"/>
        </w:rPr>
        <w:t xml:space="preserve">қаулысына сәйкес Қазақстан Республикасының Үкiметi қаулы етеді: </w:t>
      </w:r>
      <w:r>
        <w:br/>
      </w:r>
      <w:r>
        <w:rPr>
          <w:rFonts w:ascii="Times New Roman"/>
          <w:b w:val="false"/>
          <w:i w:val="false"/>
          <w:color w:val="000000"/>
          <w:sz w:val="28"/>
        </w:rPr>
        <w:t xml:space="preserve">
      1. Қоса берiлiп отырған Тараз қаласының 2000 жылдық мерейтойына дайындық және оны өткiзу жөнiндегi iс-шаралар жоспары (бұдан әрi - Жоспар) бекiтiлсiн. </w:t>
      </w:r>
      <w:r>
        <w:br/>
      </w:r>
      <w:r>
        <w:rPr>
          <w:rFonts w:ascii="Times New Roman"/>
          <w:b w:val="false"/>
          <w:i w:val="false"/>
          <w:color w:val="000000"/>
          <w:sz w:val="28"/>
        </w:rPr>
        <w:t xml:space="preserve">
      2. Қазақстан Республикасының Қаржы министрлiгi Жоспардың 1-12-тармақтарын iске асыру үшiн Жамбыл облысының әкiмiне 2002 жылға арналған республикалық бюджетте 467 "Тараз қаласының 2000 жылдығын мерекелеуге дайындыққа арнап Жамбыл облыстық бюджетiне берiлетiн мақсаттық инвестициялық трансферттер" бағдарламасы бойынша көзделген мақсатты трансферттер бөлсiн. </w:t>
      </w:r>
      <w:r>
        <w:br/>
      </w:r>
      <w:r>
        <w:rPr>
          <w:rFonts w:ascii="Times New Roman"/>
          <w:b w:val="false"/>
          <w:i w:val="false"/>
          <w:color w:val="000000"/>
          <w:sz w:val="28"/>
        </w:rPr>
        <w:t xml:space="preserve">
      3. Жоспардың 13-14-тармақтарында айқындалған iс-шараларды қаржыландыру Қазақстан Республикасының Мәдениет, ақпарат және қоғамдық келiсiм министрлiгiне 2002 жылға арналған республикалық бюджетте 058 "Тарихи-мәдени құндылықтарды жөндеу-қайта жаңарту жұмыстарын жүргiзу" бағдарламасы бойынша көзделген қаражаттың есебiнен және шегiнде жүзеге асырылады деп анықталсын. </w:t>
      </w:r>
      <w:r>
        <w:br/>
      </w:r>
      <w:r>
        <w:rPr>
          <w:rFonts w:ascii="Times New Roman"/>
          <w:b w:val="false"/>
          <w:i w:val="false"/>
          <w:color w:val="000000"/>
          <w:sz w:val="28"/>
        </w:rPr>
        <w:t xml:space="preserve">
      4. "Тараз қаласының 2000 жылдығын мерекелеуге әзiрлiк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 Үкiметiнiң 2000 жылғы 27 шілдедегi N 1141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P001141_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қаулысына (Қазақстан Республикасының ПҮКЖ-ы, 2000 ж., N 31, 388-құжат) </w:t>
      </w:r>
    </w:p>
    <w:p>
      <w:pPr>
        <w:spacing w:after="0"/>
        <w:ind w:left="0"/>
        <w:jc w:val="both"/>
      </w:pPr>
      <w:r>
        <w:rPr>
          <w:rFonts w:ascii="Times New Roman"/>
          <w:b w:val="false"/>
          <w:i w:val="false"/>
          <w:color w:val="000000"/>
          <w:sz w:val="28"/>
        </w:rPr>
        <w:t>мынадай өзгерiстер енгiзiлсiн:</w:t>
      </w:r>
    </w:p>
    <w:p>
      <w:pPr>
        <w:spacing w:after="0"/>
        <w:ind w:left="0"/>
        <w:jc w:val="both"/>
      </w:pPr>
      <w:r>
        <w:rPr>
          <w:rFonts w:ascii="Times New Roman"/>
          <w:b w:val="false"/>
          <w:i w:val="false"/>
          <w:color w:val="000000"/>
          <w:sz w:val="28"/>
        </w:rPr>
        <w:t xml:space="preserve">     Тараз қаласының 2000 жылдығына дайындық және оны өткiзу жөнiндегi </w:t>
      </w:r>
    </w:p>
    <w:p>
      <w:pPr>
        <w:spacing w:after="0"/>
        <w:ind w:left="0"/>
        <w:jc w:val="both"/>
      </w:pPr>
      <w:r>
        <w:rPr>
          <w:rFonts w:ascii="Times New Roman"/>
          <w:b w:val="false"/>
          <w:i w:val="false"/>
          <w:color w:val="000000"/>
          <w:sz w:val="28"/>
        </w:rPr>
        <w:t>республикалық комиссияның құрамына мыналар енгiзiлсiн:</w:t>
      </w:r>
    </w:p>
    <w:p>
      <w:pPr>
        <w:spacing w:after="0"/>
        <w:ind w:left="0"/>
        <w:jc w:val="both"/>
      </w:pPr>
      <w:r>
        <w:rPr>
          <w:rFonts w:ascii="Times New Roman"/>
          <w:b w:val="false"/>
          <w:i w:val="false"/>
          <w:color w:val="000000"/>
          <w:sz w:val="28"/>
        </w:rPr>
        <w:t>     Мұхамеджанов                - Қазақстан Республикасы</w:t>
      </w:r>
    </w:p>
    <w:p>
      <w:pPr>
        <w:spacing w:after="0"/>
        <w:ind w:left="0"/>
        <w:jc w:val="both"/>
      </w:pPr>
      <w:r>
        <w:rPr>
          <w:rFonts w:ascii="Times New Roman"/>
          <w:b w:val="false"/>
          <w:i w:val="false"/>
          <w:color w:val="000000"/>
          <w:sz w:val="28"/>
        </w:rPr>
        <w:t>     Бауыржан Әлiмұлы              Премьер-Министрiнiң орынбасары,</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Құл-Мұхаммед                - Қазақстан Республикасының</w:t>
      </w:r>
    </w:p>
    <w:p>
      <w:pPr>
        <w:spacing w:after="0"/>
        <w:ind w:left="0"/>
        <w:jc w:val="both"/>
      </w:pPr>
      <w:r>
        <w:rPr>
          <w:rFonts w:ascii="Times New Roman"/>
          <w:b w:val="false"/>
          <w:i w:val="false"/>
          <w:color w:val="000000"/>
          <w:sz w:val="28"/>
        </w:rPr>
        <w:t>     Мұхтар Абрарұлы               Мәдениет, ақпарат және қоғамдық</w:t>
      </w:r>
    </w:p>
    <w:p>
      <w:pPr>
        <w:spacing w:after="0"/>
        <w:ind w:left="0"/>
        <w:jc w:val="both"/>
      </w:pPr>
      <w:r>
        <w:rPr>
          <w:rFonts w:ascii="Times New Roman"/>
          <w:b w:val="false"/>
          <w:i w:val="false"/>
          <w:color w:val="000000"/>
          <w:sz w:val="28"/>
        </w:rPr>
        <w:t>                                   келiсiм министрi, төрағаның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Шнейдмюллер                 - Қазақстан Республикасының </w:t>
      </w:r>
    </w:p>
    <w:p>
      <w:pPr>
        <w:spacing w:after="0"/>
        <w:ind w:left="0"/>
        <w:jc w:val="both"/>
      </w:pPr>
      <w:r>
        <w:rPr>
          <w:rFonts w:ascii="Times New Roman"/>
          <w:b w:val="false"/>
          <w:i w:val="false"/>
          <w:color w:val="000000"/>
          <w:sz w:val="28"/>
        </w:rPr>
        <w:t xml:space="preserve">     Владимир Викторович           Көлiк және коммуникациялар </w:t>
      </w:r>
    </w:p>
    <w:p>
      <w:pPr>
        <w:spacing w:after="0"/>
        <w:ind w:left="0"/>
        <w:jc w:val="both"/>
      </w:pPr>
      <w:r>
        <w:rPr>
          <w:rFonts w:ascii="Times New Roman"/>
          <w:b w:val="false"/>
          <w:i w:val="false"/>
          <w:color w:val="000000"/>
          <w:sz w:val="28"/>
        </w:rPr>
        <w:t>                                   бiрiншi вице-министрi</w:t>
      </w:r>
    </w:p>
    <w:p>
      <w:pPr>
        <w:spacing w:after="0"/>
        <w:ind w:left="0"/>
        <w:jc w:val="both"/>
      </w:pPr>
      <w:r>
        <w:rPr>
          <w:rFonts w:ascii="Times New Roman"/>
          <w:b w:val="false"/>
          <w:i w:val="false"/>
          <w:color w:val="000000"/>
          <w:sz w:val="28"/>
        </w:rPr>
        <w:t xml:space="preserve">     Алдажұманов                 - Қазақстан Республикасы </w:t>
      </w:r>
    </w:p>
    <w:p>
      <w:pPr>
        <w:spacing w:after="0"/>
        <w:ind w:left="0"/>
        <w:jc w:val="both"/>
      </w:pPr>
      <w:r>
        <w:rPr>
          <w:rFonts w:ascii="Times New Roman"/>
          <w:b w:val="false"/>
          <w:i w:val="false"/>
          <w:color w:val="000000"/>
          <w:sz w:val="28"/>
        </w:rPr>
        <w:t xml:space="preserve">     Қайдар Сейсенбайұлы           Бiлiм және ғылым министрлiгiнiң         </w:t>
      </w:r>
    </w:p>
    <w:p>
      <w:pPr>
        <w:spacing w:after="0"/>
        <w:ind w:left="0"/>
        <w:jc w:val="both"/>
      </w:pPr>
      <w:r>
        <w:rPr>
          <w:rFonts w:ascii="Times New Roman"/>
          <w:b w:val="false"/>
          <w:i w:val="false"/>
          <w:color w:val="000000"/>
          <w:sz w:val="28"/>
        </w:rPr>
        <w:t xml:space="preserve">                                   Ш. Уәлиханов атындағы Тарих және        </w:t>
      </w:r>
    </w:p>
    <w:p>
      <w:pPr>
        <w:spacing w:after="0"/>
        <w:ind w:left="0"/>
        <w:jc w:val="both"/>
      </w:pPr>
      <w:r>
        <w:rPr>
          <w:rFonts w:ascii="Times New Roman"/>
          <w:b w:val="false"/>
          <w:i w:val="false"/>
          <w:color w:val="000000"/>
          <w:sz w:val="28"/>
        </w:rPr>
        <w:t xml:space="preserve">                                   этнология институты директорының        </w:t>
      </w:r>
    </w:p>
    <w:p>
      <w:pPr>
        <w:spacing w:after="0"/>
        <w:ind w:left="0"/>
        <w:jc w:val="both"/>
      </w:pPr>
      <w:r>
        <w:rPr>
          <w:rFonts w:ascii="Times New Roman"/>
          <w:b w:val="false"/>
          <w:i w:val="false"/>
          <w:color w:val="000000"/>
          <w:sz w:val="28"/>
        </w:rPr>
        <w:t>                                   мiндетiн атқарушы (келiсiм бойынша)</w:t>
      </w:r>
    </w:p>
    <w:p>
      <w:pPr>
        <w:spacing w:after="0"/>
        <w:ind w:left="0"/>
        <w:jc w:val="both"/>
      </w:pPr>
      <w:r>
        <w:rPr>
          <w:rFonts w:ascii="Times New Roman"/>
          <w:b w:val="false"/>
          <w:i w:val="false"/>
          <w:color w:val="000000"/>
          <w:sz w:val="28"/>
        </w:rPr>
        <w:t xml:space="preserve">     Беркiмбаева                 - Қазақстан Республикасының </w:t>
      </w:r>
    </w:p>
    <w:p>
      <w:pPr>
        <w:spacing w:after="0"/>
        <w:ind w:left="0"/>
        <w:jc w:val="both"/>
      </w:pPr>
      <w:r>
        <w:rPr>
          <w:rFonts w:ascii="Times New Roman"/>
          <w:b w:val="false"/>
          <w:i w:val="false"/>
          <w:color w:val="000000"/>
          <w:sz w:val="28"/>
        </w:rPr>
        <w:t>     Шәмшә Көпбайқызы              Бiлiм және ғылым министрi</w:t>
      </w:r>
    </w:p>
    <w:p>
      <w:pPr>
        <w:spacing w:after="0"/>
        <w:ind w:left="0"/>
        <w:jc w:val="both"/>
      </w:pPr>
      <w:r>
        <w:rPr>
          <w:rFonts w:ascii="Times New Roman"/>
          <w:b w:val="false"/>
          <w:i w:val="false"/>
          <w:color w:val="000000"/>
          <w:sz w:val="28"/>
        </w:rPr>
        <w:t>     Тiлеухан                    - Мәдениет, ақпарат және қоғамдық</w:t>
      </w:r>
    </w:p>
    <w:p>
      <w:pPr>
        <w:spacing w:after="0"/>
        <w:ind w:left="0"/>
        <w:jc w:val="both"/>
      </w:pPr>
      <w:r>
        <w:rPr>
          <w:rFonts w:ascii="Times New Roman"/>
          <w:b w:val="false"/>
          <w:i w:val="false"/>
          <w:color w:val="000000"/>
          <w:sz w:val="28"/>
        </w:rPr>
        <w:t>     Бекболат Қанайұлы             келiсiм министрлiгi Мәдениет</w:t>
      </w:r>
    </w:p>
    <w:p>
      <w:pPr>
        <w:spacing w:after="0"/>
        <w:ind w:left="0"/>
        <w:jc w:val="both"/>
      </w:pPr>
      <w:r>
        <w:rPr>
          <w:rFonts w:ascii="Times New Roman"/>
          <w:b w:val="false"/>
          <w:i w:val="false"/>
          <w:color w:val="000000"/>
          <w:sz w:val="28"/>
        </w:rPr>
        <w:t>                                   комитетiнiң төрағасы, хатшы</w:t>
      </w:r>
    </w:p>
    <w:p>
      <w:pPr>
        <w:spacing w:after="0"/>
        <w:ind w:left="0"/>
        <w:jc w:val="both"/>
      </w:pPr>
      <w:r>
        <w:rPr>
          <w:rFonts w:ascii="Times New Roman"/>
          <w:b w:val="false"/>
          <w:i w:val="false"/>
          <w:color w:val="000000"/>
          <w:sz w:val="28"/>
        </w:rPr>
        <w:t xml:space="preserve">     Баймағамбетов               - Қазақстан Республикасы </w:t>
      </w:r>
    </w:p>
    <w:p>
      <w:pPr>
        <w:spacing w:after="0"/>
        <w:ind w:left="0"/>
        <w:jc w:val="both"/>
      </w:pPr>
      <w:r>
        <w:rPr>
          <w:rFonts w:ascii="Times New Roman"/>
          <w:b w:val="false"/>
          <w:i w:val="false"/>
          <w:color w:val="000000"/>
          <w:sz w:val="28"/>
        </w:rPr>
        <w:t xml:space="preserve">     Сейiл Зейнелұлы               Премьер-Министрiнiң Кеңсесi </w:t>
      </w:r>
    </w:p>
    <w:p>
      <w:pPr>
        <w:spacing w:after="0"/>
        <w:ind w:left="0"/>
        <w:jc w:val="both"/>
      </w:pPr>
      <w:r>
        <w:rPr>
          <w:rFonts w:ascii="Times New Roman"/>
          <w:b w:val="false"/>
          <w:i w:val="false"/>
          <w:color w:val="000000"/>
          <w:sz w:val="28"/>
        </w:rPr>
        <w:t xml:space="preserve">                                   Аймақтық даму бөлiмiнiң бас </w:t>
      </w:r>
    </w:p>
    <w:p>
      <w:pPr>
        <w:spacing w:after="0"/>
        <w:ind w:left="0"/>
        <w:jc w:val="both"/>
      </w:pPr>
      <w:r>
        <w:rPr>
          <w:rFonts w:ascii="Times New Roman"/>
          <w:b w:val="false"/>
          <w:i w:val="false"/>
          <w:color w:val="000000"/>
          <w:sz w:val="28"/>
        </w:rPr>
        <w:t>                                   инспекторы</w:t>
      </w:r>
    </w:p>
    <w:p>
      <w:pPr>
        <w:spacing w:after="0"/>
        <w:ind w:left="0"/>
        <w:jc w:val="both"/>
      </w:pPr>
      <w:r>
        <w:rPr>
          <w:rFonts w:ascii="Times New Roman"/>
          <w:b w:val="false"/>
          <w:i w:val="false"/>
          <w:color w:val="000000"/>
          <w:sz w:val="28"/>
        </w:rPr>
        <w:t xml:space="preserve">     Есдәулет                    - Қазақстан Республикасы </w:t>
      </w:r>
    </w:p>
    <w:p>
      <w:pPr>
        <w:spacing w:after="0"/>
        <w:ind w:left="0"/>
        <w:jc w:val="both"/>
      </w:pPr>
      <w:r>
        <w:rPr>
          <w:rFonts w:ascii="Times New Roman"/>
          <w:b w:val="false"/>
          <w:i w:val="false"/>
          <w:color w:val="000000"/>
          <w:sz w:val="28"/>
        </w:rPr>
        <w:t xml:space="preserve">     Ұлықбек Оразбайұлы            Премьер-Министрiнiң Кеңсесi </w:t>
      </w:r>
    </w:p>
    <w:p>
      <w:pPr>
        <w:spacing w:after="0"/>
        <w:ind w:left="0"/>
        <w:jc w:val="both"/>
      </w:pPr>
      <w:r>
        <w:rPr>
          <w:rFonts w:ascii="Times New Roman"/>
          <w:b w:val="false"/>
          <w:i w:val="false"/>
          <w:color w:val="000000"/>
          <w:sz w:val="28"/>
        </w:rPr>
        <w:t xml:space="preserve">                                   Әлеуметтiк-мәдени даму бөлiмiнiң </w:t>
      </w:r>
    </w:p>
    <w:p>
      <w:pPr>
        <w:spacing w:after="0"/>
        <w:ind w:left="0"/>
        <w:jc w:val="both"/>
      </w:pPr>
      <w:r>
        <w:rPr>
          <w:rFonts w:ascii="Times New Roman"/>
          <w:b w:val="false"/>
          <w:i w:val="false"/>
          <w:color w:val="000000"/>
          <w:sz w:val="28"/>
        </w:rPr>
        <w:t>                                   сектор меңгерушiсi;</w:t>
      </w:r>
    </w:p>
    <w:p>
      <w:pPr>
        <w:spacing w:after="0"/>
        <w:ind w:left="0"/>
        <w:jc w:val="both"/>
      </w:pPr>
      <w:r>
        <w:rPr>
          <w:rFonts w:ascii="Times New Roman"/>
          <w:b w:val="false"/>
          <w:i w:val="false"/>
          <w:color w:val="000000"/>
          <w:sz w:val="28"/>
        </w:rPr>
        <w:t xml:space="preserve">     Қасейiнов                   - Қазақстан Республикасы </w:t>
      </w:r>
    </w:p>
    <w:p>
      <w:pPr>
        <w:spacing w:after="0"/>
        <w:ind w:left="0"/>
        <w:jc w:val="both"/>
      </w:pPr>
      <w:r>
        <w:rPr>
          <w:rFonts w:ascii="Times New Roman"/>
          <w:b w:val="false"/>
          <w:i w:val="false"/>
          <w:color w:val="000000"/>
          <w:sz w:val="28"/>
        </w:rPr>
        <w:t xml:space="preserve">     Дүйсен Қорабайұлы             Мәдениет, ақпарат және қоғамдық </w:t>
      </w:r>
    </w:p>
    <w:p>
      <w:pPr>
        <w:spacing w:after="0"/>
        <w:ind w:left="0"/>
        <w:jc w:val="both"/>
      </w:pPr>
      <w:r>
        <w:rPr>
          <w:rFonts w:ascii="Times New Roman"/>
          <w:b w:val="false"/>
          <w:i w:val="false"/>
          <w:color w:val="000000"/>
          <w:sz w:val="28"/>
        </w:rPr>
        <w:t xml:space="preserve">                                   келiсiм министрлiгi Мәдениет </w:t>
      </w:r>
    </w:p>
    <w:p>
      <w:pPr>
        <w:spacing w:after="0"/>
        <w:ind w:left="0"/>
        <w:jc w:val="both"/>
      </w:pPr>
      <w:r>
        <w:rPr>
          <w:rFonts w:ascii="Times New Roman"/>
          <w:b w:val="false"/>
          <w:i w:val="false"/>
          <w:color w:val="000000"/>
          <w:sz w:val="28"/>
        </w:rPr>
        <w:t>                                   комитетiнiң төрағасы, хатшы</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Қасейiнов                   - Қазақстан Республикасының</w:t>
      </w:r>
    </w:p>
    <w:p>
      <w:pPr>
        <w:spacing w:after="0"/>
        <w:ind w:left="0"/>
        <w:jc w:val="both"/>
      </w:pPr>
      <w:r>
        <w:rPr>
          <w:rFonts w:ascii="Times New Roman"/>
          <w:b w:val="false"/>
          <w:i w:val="false"/>
          <w:color w:val="000000"/>
          <w:sz w:val="28"/>
        </w:rPr>
        <w:t>     Дүйсен Қорабайұлы             Мәдениет, ақпарат және қоғамдық</w:t>
      </w:r>
    </w:p>
    <w:p>
      <w:pPr>
        <w:spacing w:after="0"/>
        <w:ind w:left="0"/>
        <w:jc w:val="both"/>
      </w:pPr>
      <w:r>
        <w:rPr>
          <w:rFonts w:ascii="Times New Roman"/>
          <w:b w:val="false"/>
          <w:i w:val="false"/>
          <w:color w:val="000000"/>
          <w:sz w:val="28"/>
        </w:rPr>
        <w:t>                                   келiсiм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көрсетiлген құрамнан: Тоқаев Қасымжомарт Кемелұлы, Сәрсенбаев Алтынбек Сәрсенбайұлы, Кәрiбжанов Қайрат Сәлiмұлы, Қозыбаев Манаш Қабашұлы, Көшербаев Қырымбек Елеуұлы, Соппекова Сәуле Байболқызы шығарылсын. </w:t>
      </w:r>
      <w:r>
        <w:br/>
      </w:r>
      <w:r>
        <w:rPr>
          <w:rFonts w:ascii="Times New Roman"/>
          <w:b w:val="false"/>
          <w:i w:val="false"/>
          <w:color w:val="000000"/>
          <w:sz w:val="28"/>
        </w:rPr>
        <w:t xml:space="preserve">
      5. "Тараз қаласының 2000 жылдық мерейтойына әзiрлiк және өткiзу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жөнiндегi iс-шаралардың жоспарын бекiту туралы" Қазақстан Республикасы </w:t>
      </w:r>
    </w:p>
    <w:p>
      <w:pPr>
        <w:spacing w:after="0"/>
        <w:ind w:left="0"/>
        <w:jc w:val="both"/>
      </w:pPr>
      <w:r>
        <w:rPr>
          <w:rFonts w:ascii="Times New Roman"/>
          <w:b w:val="false"/>
          <w:i w:val="false"/>
          <w:color w:val="000000"/>
          <w:sz w:val="28"/>
        </w:rPr>
        <w:t xml:space="preserve">Үкіметінің 2000 жылғы 30 қазандағы N 1628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P001628_</w:t>
      </w:r>
    </w:p>
    <w:p>
      <w:pPr>
        <w:spacing w:after="0"/>
        <w:ind w:left="0"/>
        <w:jc w:val="both"/>
      </w:pPr>
      <w:r>
        <w:br/>
      </w:r>
    </w:p>
    <w:p>
      <w:pPr>
        <w:spacing w:after="0"/>
        <w:ind w:left="0"/>
        <w:jc w:val="both"/>
      </w:pPr>
      <w:r>
        <w:rPr>
          <w:rFonts w:ascii="Times New Roman"/>
          <w:b w:val="false"/>
          <w:i w:val="false"/>
          <w:color w:val="000000"/>
          <w:sz w:val="28"/>
        </w:rPr>
        <w:t xml:space="preserve">  қаулысының (Қазақстан </w:t>
      </w:r>
    </w:p>
    <w:p>
      <w:pPr>
        <w:spacing w:after="0"/>
        <w:ind w:left="0"/>
        <w:jc w:val="both"/>
      </w:pPr>
      <w:r>
        <w:rPr>
          <w:rFonts w:ascii="Times New Roman"/>
          <w:b w:val="false"/>
          <w:i w:val="false"/>
          <w:color w:val="000000"/>
          <w:sz w:val="28"/>
        </w:rPr>
        <w:t xml:space="preserve">Республикасының ПҮКЖ-ы, 2000 ж., N 44-45, 533-құжат) күші жойылды деп </w:t>
      </w:r>
    </w:p>
    <w:p>
      <w:pPr>
        <w:spacing w:after="0"/>
        <w:ind w:left="0"/>
        <w:jc w:val="both"/>
      </w:pPr>
      <w:r>
        <w:rPr>
          <w:rFonts w:ascii="Times New Roman"/>
          <w:b w:val="false"/>
          <w:i w:val="false"/>
          <w:color w:val="000000"/>
          <w:sz w:val="28"/>
        </w:rPr>
        <w:t>танылсын.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15 наурыздағы</w:t>
      </w:r>
    </w:p>
    <w:p>
      <w:pPr>
        <w:spacing w:after="0"/>
        <w:ind w:left="0"/>
        <w:jc w:val="both"/>
      </w:pPr>
      <w:r>
        <w:rPr>
          <w:rFonts w:ascii="Times New Roman"/>
          <w:b w:val="false"/>
          <w:i w:val="false"/>
          <w:color w:val="000000"/>
          <w:sz w:val="28"/>
        </w:rPr>
        <w:t>                                               N 307 қаулысымен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xml:space="preserve">        Тараз қаласының 2000 жылдық мерейтойына дайындық және </w:t>
      </w:r>
    </w:p>
    <w:p>
      <w:pPr>
        <w:spacing w:after="0"/>
        <w:ind w:left="0"/>
        <w:jc w:val="both"/>
      </w:pPr>
      <w:r>
        <w:rPr>
          <w:rFonts w:ascii="Times New Roman"/>
          <w:b w:val="false"/>
          <w:i w:val="false"/>
          <w:color w:val="000000"/>
          <w:sz w:val="28"/>
        </w:rPr>
        <w:t>                  оны өткiзу жөнiндегі iс-шаралар</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Жоспар өзгерді - ҚР Үкіметінің 2002.09.05. N 976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P020976_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    Іс-шаралар      !Орындалуына жауаптылар! Құны ! Орындалу мерзімі</w:t>
      </w:r>
    </w:p>
    <w:p>
      <w:pPr>
        <w:spacing w:after="0"/>
        <w:ind w:left="0"/>
        <w:jc w:val="both"/>
      </w:pPr>
      <w:r>
        <w:rPr>
          <w:rFonts w:ascii="Times New Roman"/>
          <w:b w:val="false"/>
          <w:i w:val="false"/>
          <w:color w:val="000000"/>
          <w:sz w:val="28"/>
        </w:rPr>
        <w:t>   !                    !                      !(млн. !</w:t>
      </w:r>
    </w:p>
    <w:p>
      <w:pPr>
        <w:spacing w:after="0"/>
        <w:ind w:left="0"/>
        <w:jc w:val="both"/>
      </w:pPr>
      <w:r>
        <w:rPr>
          <w:rFonts w:ascii="Times New Roman"/>
          <w:b w:val="false"/>
          <w:i w:val="false"/>
          <w:color w:val="000000"/>
          <w:sz w:val="28"/>
        </w:rPr>
        <w:t>   !                    !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"Орталық стадионды"  Жамбыл облысының әкімі  175,6   2002 жылғы</w:t>
      </w:r>
    </w:p>
    <w:p>
      <w:pPr>
        <w:spacing w:after="0"/>
        <w:ind w:left="0"/>
        <w:jc w:val="both"/>
      </w:pPr>
      <w:r>
        <w:rPr>
          <w:rFonts w:ascii="Times New Roman"/>
          <w:b w:val="false"/>
          <w:i w:val="false"/>
          <w:color w:val="000000"/>
          <w:sz w:val="28"/>
        </w:rPr>
        <w:t>    қайта жаңарту                                        10 қыркүйекке</w:t>
      </w:r>
    </w:p>
    <w:p>
      <w:pPr>
        <w:spacing w:after="0"/>
        <w:ind w:left="0"/>
        <w:jc w:val="both"/>
      </w:pPr>
      <w:r>
        <w:rPr>
          <w:rFonts w:ascii="Times New Roman"/>
          <w:b w:val="false"/>
          <w:i w:val="false"/>
          <w:color w:val="000000"/>
          <w:sz w:val="28"/>
        </w:rPr>
        <w:t>2.  Велоспорт және су    Жамбыл облысының әкiмi  115,0   2002 жылғы</w:t>
      </w:r>
    </w:p>
    <w:p>
      <w:pPr>
        <w:spacing w:after="0"/>
        <w:ind w:left="0"/>
        <w:jc w:val="both"/>
      </w:pPr>
      <w:r>
        <w:rPr>
          <w:rFonts w:ascii="Times New Roman"/>
          <w:b w:val="false"/>
          <w:i w:val="false"/>
          <w:color w:val="000000"/>
          <w:sz w:val="28"/>
        </w:rPr>
        <w:t>    спорты түрлерi                                       15 қыркүйекке</w:t>
      </w:r>
    </w:p>
    <w:p>
      <w:pPr>
        <w:spacing w:after="0"/>
        <w:ind w:left="0"/>
        <w:jc w:val="both"/>
      </w:pPr>
      <w:r>
        <w:rPr>
          <w:rFonts w:ascii="Times New Roman"/>
          <w:b w:val="false"/>
          <w:i w:val="false"/>
          <w:color w:val="000000"/>
          <w:sz w:val="28"/>
        </w:rPr>
        <w:t xml:space="preserve">    бойынша олимпиадалық </w:t>
      </w:r>
    </w:p>
    <w:p>
      <w:pPr>
        <w:spacing w:after="0"/>
        <w:ind w:left="0"/>
        <w:jc w:val="both"/>
      </w:pPr>
      <w:r>
        <w:rPr>
          <w:rFonts w:ascii="Times New Roman"/>
          <w:b w:val="false"/>
          <w:i w:val="false"/>
          <w:color w:val="000000"/>
          <w:sz w:val="28"/>
        </w:rPr>
        <w:t>    резервтiң облыстық</w:t>
      </w:r>
    </w:p>
    <w:p>
      <w:pPr>
        <w:spacing w:after="0"/>
        <w:ind w:left="0"/>
        <w:jc w:val="both"/>
      </w:pPr>
      <w:r>
        <w:rPr>
          <w:rFonts w:ascii="Times New Roman"/>
          <w:b w:val="false"/>
          <w:i w:val="false"/>
          <w:color w:val="000000"/>
          <w:sz w:val="28"/>
        </w:rPr>
        <w:t>    балалар-жасөспiрiмдер</w:t>
      </w:r>
    </w:p>
    <w:p>
      <w:pPr>
        <w:spacing w:after="0"/>
        <w:ind w:left="0"/>
        <w:jc w:val="both"/>
      </w:pPr>
      <w:r>
        <w:rPr>
          <w:rFonts w:ascii="Times New Roman"/>
          <w:b w:val="false"/>
          <w:i w:val="false"/>
          <w:color w:val="000000"/>
          <w:sz w:val="28"/>
        </w:rPr>
        <w:t xml:space="preserve">    мамандандырылған </w:t>
      </w:r>
    </w:p>
    <w:p>
      <w:pPr>
        <w:spacing w:after="0"/>
        <w:ind w:left="0"/>
        <w:jc w:val="both"/>
      </w:pPr>
      <w:r>
        <w:rPr>
          <w:rFonts w:ascii="Times New Roman"/>
          <w:b w:val="false"/>
          <w:i w:val="false"/>
          <w:color w:val="000000"/>
          <w:sz w:val="28"/>
        </w:rPr>
        <w:t>    мектебiнiң "Дельфин"</w:t>
      </w:r>
    </w:p>
    <w:p>
      <w:pPr>
        <w:spacing w:after="0"/>
        <w:ind w:left="0"/>
        <w:jc w:val="both"/>
      </w:pPr>
      <w:r>
        <w:rPr>
          <w:rFonts w:ascii="Times New Roman"/>
          <w:b w:val="false"/>
          <w:i w:val="false"/>
          <w:color w:val="000000"/>
          <w:sz w:val="28"/>
        </w:rPr>
        <w:t xml:space="preserve">    жүзу бассейнiн қайта </w:t>
      </w:r>
    </w:p>
    <w:p>
      <w:pPr>
        <w:spacing w:after="0"/>
        <w:ind w:left="0"/>
        <w:jc w:val="both"/>
      </w:pPr>
      <w:r>
        <w:rPr>
          <w:rFonts w:ascii="Times New Roman"/>
          <w:b w:val="false"/>
          <w:i w:val="false"/>
          <w:color w:val="000000"/>
          <w:sz w:val="28"/>
        </w:rPr>
        <w:t>    жаңарту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Абай атындағы облыстық Жамбыл облысының әкiмi  78,5  2002 жылғы</w:t>
      </w:r>
    </w:p>
    <w:p>
      <w:pPr>
        <w:spacing w:after="0"/>
        <w:ind w:left="0"/>
        <w:jc w:val="both"/>
      </w:pPr>
      <w:r>
        <w:rPr>
          <w:rFonts w:ascii="Times New Roman"/>
          <w:b w:val="false"/>
          <w:i w:val="false"/>
          <w:color w:val="000000"/>
          <w:sz w:val="28"/>
        </w:rPr>
        <w:t>    театрдың ғимаратын                                   1 қыркүйекке</w:t>
      </w:r>
    </w:p>
    <w:p>
      <w:pPr>
        <w:spacing w:after="0"/>
        <w:ind w:left="0"/>
        <w:jc w:val="both"/>
      </w:pPr>
      <w:r>
        <w:rPr>
          <w:rFonts w:ascii="Times New Roman"/>
          <w:b w:val="false"/>
          <w:i w:val="false"/>
          <w:color w:val="000000"/>
          <w:sz w:val="28"/>
        </w:rPr>
        <w:t xml:space="preserve">    және сахналық </w:t>
      </w:r>
    </w:p>
    <w:p>
      <w:pPr>
        <w:spacing w:after="0"/>
        <w:ind w:left="0"/>
        <w:jc w:val="both"/>
      </w:pPr>
      <w:r>
        <w:rPr>
          <w:rFonts w:ascii="Times New Roman"/>
          <w:b w:val="false"/>
          <w:i w:val="false"/>
          <w:color w:val="000000"/>
          <w:sz w:val="28"/>
        </w:rPr>
        <w:t xml:space="preserve">    жабдықтарын күрделi </w:t>
      </w:r>
    </w:p>
    <w:p>
      <w:pPr>
        <w:spacing w:after="0"/>
        <w:ind w:left="0"/>
        <w:jc w:val="both"/>
      </w:pPr>
      <w:r>
        <w:rPr>
          <w:rFonts w:ascii="Times New Roman"/>
          <w:b w:val="false"/>
          <w:i w:val="false"/>
          <w:color w:val="000000"/>
          <w:sz w:val="28"/>
        </w:rPr>
        <w:t>    жөндеу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"Баласағұн" облыстық   Жамбыл облысының әкiмi  180,0 2002 жылғы</w:t>
      </w:r>
    </w:p>
    <w:p>
      <w:pPr>
        <w:spacing w:after="0"/>
        <w:ind w:left="0"/>
        <w:jc w:val="both"/>
      </w:pPr>
      <w:r>
        <w:rPr>
          <w:rFonts w:ascii="Times New Roman"/>
          <w:b w:val="false"/>
          <w:i w:val="false"/>
          <w:color w:val="000000"/>
          <w:sz w:val="28"/>
        </w:rPr>
        <w:t>    мәдениет орталығының                                 10 қыркүйекке</w:t>
      </w:r>
    </w:p>
    <w:p>
      <w:pPr>
        <w:spacing w:after="0"/>
        <w:ind w:left="0"/>
        <w:jc w:val="both"/>
      </w:pPr>
      <w:r>
        <w:rPr>
          <w:rFonts w:ascii="Times New Roman"/>
          <w:b w:val="false"/>
          <w:i w:val="false"/>
          <w:color w:val="000000"/>
          <w:sz w:val="28"/>
        </w:rPr>
        <w:t xml:space="preserve">    ғимаратын күрделi </w:t>
      </w:r>
    </w:p>
    <w:p>
      <w:pPr>
        <w:spacing w:after="0"/>
        <w:ind w:left="0"/>
        <w:jc w:val="both"/>
      </w:pPr>
      <w:r>
        <w:rPr>
          <w:rFonts w:ascii="Times New Roman"/>
          <w:b w:val="false"/>
          <w:i w:val="false"/>
          <w:color w:val="000000"/>
          <w:sz w:val="28"/>
        </w:rPr>
        <w:t xml:space="preserve">    жөндеу, сахнасын, </w:t>
      </w:r>
    </w:p>
    <w:p>
      <w:pPr>
        <w:spacing w:after="0"/>
        <w:ind w:left="0"/>
        <w:jc w:val="both"/>
      </w:pPr>
      <w:r>
        <w:rPr>
          <w:rFonts w:ascii="Times New Roman"/>
          <w:b w:val="false"/>
          <w:i w:val="false"/>
          <w:color w:val="000000"/>
          <w:sz w:val="28"/>
        </w:rPr>
        <w:t>    кiшi залын және 1-2</w:t>
      </w:r>
    </w:p>
    <w:p>
      <w:pPr>
        <w:spacing w:after="0"/>
        <w:ind w:left="0"/>
        <w:jc w:val="both"/>
      </w:pPr>
      <w:r>
        <w:rPr>
          <w:rFonts w:ascii="Times New Roman"/>
          <w:b w:val="false"/>
          <w:i w:val="false"/>
          <w:color w:val="000000"/>
          <w:sz w:val="28"/>
        </w:rPr>
        <w:t xml:space="preserve">    -қабаттарын қайта </w:t>
      </w:r>
    </w:p>
    <w:p>
      <w:pPr>
        <w:spacing w:after="0"/>
        <w:ind w:left="0"/>
        <w:jc w:val="both"/>
      </w:pPr>
      <w:r>
        <w:rPr>
          <w:rFonts w:ascii="Times New Roman"/>
          <w:b w:val="false"/>
          <w:i w:val="false"/>
          <w:color w:val="000000"/>
          <w:sz w:val="28"/>
        </w:rPr>
        <w:t xml:space="preserve">    жаңарту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Жамбыл облыстық        Жамбыл облысының әкiмi   90,0 2002 жылғы</w:t>
      </w:r>
    </w:p>
    <w:p>
      <w:pPr>
        <w:spacing w:after="0"/>
        <w:ind w:left="0"/>
        <w:jc w:val="both"/>
      </w:pPr>
      <w:r>
        <w:rPr>
          <w:rFonts w:ascii="Times New Roman"/>
          <w:b w:val="false"/>
          <w:i w:val="false"/>
          <w:color w:val="000000"/>
          <w:sz w:val="28"/>
        </w:rPr>
        <w:t>    тарихи-өлкетану                                      10 қыркүйекке</w:t>
      </w:r>
    </w:p>
    <w:p>
      <w:pPr>
        <w:spacing w:after="0"/>
        <w:ind w:left="0"/>
        <w:jc w:val="both"/>
      </w:pPr>
      <w:r>
        <w:rPr>
          <w:rFonts w:ascii="Times New Roman"/>
          <w:b w:val="false"/>
          <w:i w:val="false"/>
          <w:color w:val="000000"/>
          <w:sz w:val="28"/>
        </w:rPr>
        <w:t>    мұражайын көркемдiк</w:t>
      </w:r>
    </w:p>
    <w:p>
      <w:pPr>
        <w:spacing w:after="0"/>
        <w:ind w:left="0"/>
        <w:jc w:val="both"/>
      </w:pPr>
      <w:r>
        <w:rPr>
          <w:rFonts w:ascii="Times New Roman"/>
          <w:b w:val="false"/>
          <w:i w:val="false"/>
          <w:color w:val="000000"/>
          <w:sz w:val="28"/>
        </w:rPr>
        <w:t>    -безендiру және</w:t>
      </w:r>
    </w:p>
    <w:p>
      <w:pPr>
        <w:spacing w:after="0"/>
        <w:ind w:left="0"/>
        <w:jc w:val="both"/>
      </w:pPr>
      <w:r>
        <w:rPr>
          <w:rFonts w:ascii="Times New Roman"/>
          <w:b w:val="false"/>
          <w:i w:val="false"/>
          <w:color w:val="000000"/>
          <w:sz w:val="28"/>
        </w:rPr>
        <w:t xml:space="preserve">    жөндеу-қалпына келтiру </w:t>
      </w:r>
    </w:p>
    <w:p>
      <w:pPr>
        <w:spacing w:after="0"/>
        <w:ind w:left="0"/>
        <w:jc w:val="both"/>
      </w:pPr>
      <w:r>
        <w:rPr>
          <w:rFonts w:ascii="Times New Roman"/>
          <w:b w:val="false"/>
          <w:i w:val="false"/>
          <w:color w:val="000000"/>
          <w:sz w:val="28"/>
        </w:rPr>
        <w:t>    жұмыстары</w:t>
      </w:r>
    </w:p>
    <w:p>
      <w:pPr>
        <w:spacing w:after="0"/>
        <w:ind w:left="0"/>
        <w:jc w:val="both"/>
      </w:pPr>
      <w:r>
        <w:rPr>
          <w:rFonts w:ascii="Times New Roman"/>
          <w:b w:val="false"/>
          <w:i w:val="false"/>
          <w:color w:val="000000"/>
          <w:sz w:val="28"/>
        </w:rPr>
        <w:t>6.  Тараз қаласының         Жамбыл облысының әкiмi  159,0 2002 жылғы</w:t>
      </w:r>
    </w:p>
    <w:p>
      <w:pPr>
        <w:spacing w:after="0"/>
        <w:ind w:left="0"/>
        <w:jc w:val="both"/>
      </w:pPr>
      <w:r>
        <w:rPr>
          <w:rFonts w:ascii="Times New Roman"/>
          <w:b w:val="false"/>
          <w:i w:val="false"/>
          <w:color w:val="000000"/>
          <w:sz w:val="28"/>
        </w:rPr>
        <w:t>    мерейтойына пайдалануға                               15 қыркүйекке</w:t>
      </w:r>
    </w:p>
    <w:p>
      <w:pPr>
        <w:spacing w:after="0"/>
        <w:ind w:left="0"/>
        <w:jc w:val="both"/>
      </w:pPr>
      <w:r>
        <w:rPr>
          <w:rFonts w:ascii="Times New Roman"/>
          <w:b w:val="false"/>
          <w:i w:val="false"/>
          <w:color w:val="000000"/>
          <w:sz w:val="28"/>
        </w:rPr>
        <w:t xml:space="preserve">    беруге (халықтың </w:t>
      </w:r>
    </w:p>
    <w:p>
      <w:pPr>
        <w:spacing w:after="0"/>
        <w:ind w:left="0"/>
        <w:jc w:val="both"/>
      </w:pPr>
      <w:r>
        <w:rPr>
          <w:rFonts w:ascii="Times New Roman"/>
          <w:b w:val="false"/>
          <w:i w:val="false"/>
          <w:color w:val="000000"/>
          <w:sz w:val="28"/>
        </w:rPr>
        <w:t>    тұрмысы нашар топтары</w:t>
      </w:r>
    </w:p>
    <w:p>
      <w:pPr>
        <w:spacing w:after="0"/>
        <w:ind w:left="0"/>
        <w:jc w:val="both"/>
      </w:pPr>
      <w:r>
        <w:rPr>
          <w:rFonts w:ascii="Times New Roman"/>
          <w:b w:val="false"/>
          <w:i w:val="false"/>
          <w:color w:val="000000"/>
          <w:sz w:val="28"/>
        </w:rPr>
        <w:t xml:space="preserve">    соғыс және еңбек </w:t>
      </w:r>
    </w:p>
    <w:p>
      <w:pPr>
        <w:spacing w:after="0"/>
        <w:ind w:left="0"/>
        <w:jc w:val="both"/>
      </w:pPr>
      <w:r>
        <w:rPr>
          <w:rFonts w:ascii="Times New Roman"/>
          <w:b w:val="false"/>
          <w:i w:val="false"/>
          <w:color w:val="000000"/>
          <w:sz w:val="28"/>
        </w:rPr>
        <w:t>    ардагерлерi, бiлiм беру,</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мәдениет және басқа да</w:t>
      </w:r>
    </w:p>
    <w:p>
      <w:pPr>
        <w:spacing w:after="0"/>
        <w:ind w:left="0"/>
        <w:jc w:val="both"/>
      </w:pPr>
      <w:r>
        <w:rPr>
          <w:rFonts w:ascii="Times New Roman"/>
          <w:b w:val="false"/>
          <w:i w:val="false"/>
          <w:color w:val="000000"/>
          <w:sz w:val="28"/>
        </w:rPr>
        <w:t xml:space="preserve">    бюджеттiк салалардың </w:t>
      </w:r>
    </w:p>
    <w:p>
      <w:pPr>
        <w:spacing w:after="0"/>
        <w:ind w:left="0"/>
        <w:jc w:val="both"/>
      </w:pPr>
      <w:r>
        <w:rPr>
          <w:rFonts w:ascii="Times New Roman"/>
          <w:b w:val="false"/>
          <w:i w:val="false"/>
          <w:color w:val="000000"/>
          <w:sz w:val="28"/>
        </w:rPr>
        <w:t>    қызметкерлерi үшiн)</w:t>
      </w:r>
    </w:p>
    <w:p>
      <w:pPr>
        <w:spacing w:after="0"/>
        <w:ind w:left="0"/>
        <w:jc w:val="both"/>
      </w:pPr>
      <w:r>
        <w:rPr>
          <w:rFonts w:ascii="Times New Roman"/>
          <w:b w:val="false"/>
          <w:i w:val="false"/>
          <w:color w:val="000000"/>
          <w:sz w:val="28"/>
        </w:rPr>
        <w:t xml:space="preserve">    жалпы алаңы 12,0 мың </w:t>
      </w:r>
    </w:p>
    <w:p>
      <w:pPr>
        <w:spacing w:after="0"/>
        <w:ind w:left="0"/>
        <w:jc w:val="both"/>
      </w:pPr>
      <w:r>
        <w:rPr>
          <w:rFonts w:ascii="Times New Roman"/>
          <w:b w:val="false"/>
          <w:i w:val="false"/>
          <w:color w:val="000000"/>
          <w:sz w:val="28"/>
        </w:rPr>
        <w:t>    ш.м. 200 пәтерлiк</w:t>
      </w:r>
    </w:p>
    <w:p>
      <w:pPr>
        <w:spacing w:after="0"/>
        <w:ind w:left="0"/>
        <w:jc w:val="both"/>
      </w:pPr>
      <w:r>
        <w:rPr>
          <w:rFonts w:ascii="Times New Roman"/>
          <w:b w:val="false"/>
          <w:i w:val="false"/>
          <w:color w:val="000000"/>
          <w:sz w:val="28"/>
        </w:rPr>
        <w:t xml:space="preserve">    көп қабатты тұрғын </w:t>
      </w:r>
    </w:p>
    <w:p>
      <w:pPr>
        <w:spacing w:after="0"/>
        <w:ind w:left="0"/>
        <w:jc w:val="both"/>
      </w:pPr>
      <w:r>
        <w:rPr>
          <w:rFonts w:ascii="Times New Roman"/>
          <w:b w:val="false"/>
          <w:i w:val="false"/>
          <w:color w:val="000000"/>
          <w:sz w:val="28"/>
        </w:rPr>
        <w:t>    үйлер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  Қаланың суағарларын,    Жамбыл облысының әкiмi  67,7  2002 жылғы</w:t>
      </w:r>
    </w:p>
    <w:p>
      <w:pPr>
        <w:spacing w:after="0"/>
        <w:ind w:left="0"/>
        <w:jc w:val="both"/>
      </w:pPr>
      <w:r>
        <w:rPr>
          <w:rFonts w:ascii="Times New Roman"/>
          <w:b w:val="false"/>
          <w:i w:val="false"/>
          <w:color w:val="000000"/>
          <w:sz w:val="28"/>
        </w:rPr>
        <w:t>    су жинауыштарын,                                      5 қыркүйекке</w:t>
      </w:r>
    </w:p>
    <w:p>
      <w:pPr>
        <w:spacing w:after="0"/>
        <w:ind w:left="0"/>
        <w:jc w:val="both"/>
      </w:pPr>
      <w:r>
        <w:rPr>
          <w:rFonts w:ascii="Times New Roman"/>
          <w:b w:val="false"/>
          <w:i w:val="false"/>
          <w:color w:val="000000"/>
          <w:sz w:val="28"/>
        </w:rPr>
        <w:t xml:space="preserve">    сорғы станцияларын, </w:t>
      </w:r>
    </w:p>
    <w:p>
      <w:pPr>
        <w:spacing w:after="0"/>
        <w:ind w:left="0"/>
        <w:jc w:val="both"/>
      </w:pPr>
      <w:r>
        <w:rPr>
          <w:rFonts w:ascii="Times New Roman"/>
          <w:b w:val="false"/>
          <w:i w:val="false"/>
          <w:color w:val="000000"/>
          <w:sz w:val="28"/>
        </w:rPr>
        <w:t>    ұңғымаларын және</w:t>
      </w:r>
    </w:p>
    <w:p>
      <w:pPr>
        <w:spacing w:after="0"/>
        <w:ind w:left="0"/>
        <w:jc w:val="both"/>
      </w:pPr>
      <w:r>
        <w:rPr>
          <w:rFonts w:ascii="Times New Roman"/>
          <w:b w:val="false"/>
          <w:i w:val="false"/>
          <w:color w:val="000000"/>
          <w:sz w:val="28"/>
        </w:rPr>
        <w:t xml:space="preserve">    суатқыларын күрделi </w:t>
      </w:r>
    </w:p>
    <w:p>
      <w:pPr>
        <w:spacing w:after="0"/>
        <w:ind w:left="0"/>
        <w:jc w:val="both"/>
      </w:pPr>
      <w:r>
        <w:rPr>
          <w:rFonts w:ascii="Times New Roman"/>
          <w:b w:val="false"/>
          <w:i w:val="false"/>
          <w:color w:val="000000"/>
          <w:sz w:val="28"/>
        </w:rPr>
        <w:t xml:space="preserve">    жөндеу, кәрiз желiлерiн </w:t>
      </w:r>
    </w:p>
    <w:p>
      <w:pPr>
        <w:spacing w:after="0"/>
        <w:ind w:left="0"/>
        <w:jc w:val="both"/>
      </w:pPr>
      <w:r>
        <w:rPr>
          <w:rFonts w:ascii="Times New Roman"/>
          <w:b w:val="false"/>
          <w:i w:val="false"/>
          <w:color w:val="000000"/>
          <w:sz w:val="28"/>
        </w:rPr>
        <w:t>    және кәрiздiк сорғы</w:t>
      </w:r>
    </w:p>
    <w:p>
      <w:pPr>
        <w:spacing w:after="0"/>
        <w:ind w:left="0"/>
        <w:jc w:val="both"/>
      </w:pPr>
      <w:r>
        <w:rPr>
          <w:rFonts w:ascii="Times New Roman"/>
          <w:b w:val="false"/>
          <w:i w:val="false"/>
          <w:color w:val="000000"/>
          <w:sz w:val="28"/>
        </w:rPr>
        <w:t>    станцияларын жөндеу</w:t>
      </w:r>
    </w:p>
    <w:p>
      <w:pPr>
        <w:spacing w:after="0"/>
        <w:ind w:left="0"/>
        <w:jc w:val="both"/>
      </w:pPr>
      <w:r>
        <w:rPr>
          <w:rFonts w:ascii="Times New Roman"/>
          <w:b w:val="false"/>
          <w:i w:val="false"/>
          <w:color w:val="000000"/>
          <w:sz w:val="28"/>
        </w:rPr>
        <w:t>8.  Шоқан Уәлиханов         Жамбыл облысының әкiмi  7,8  2002 жылғы</w:t>
      </w:r>
    </w:p>
    <w:p>
      <w:pPr>
        <w:spacing w:after="0"/>
        <w:ind w:left="0"/>
        <w:jc w:val="both"/>
      </w:pPr>
      <w:r>
        <w:rPr>
          <w:rFonts w:ascii="Times New Roman"/>
          <w:b w:val="false"/>
          <w:i w:val="false"/>
          <w:color w:val="000000"/>
          <w:sz w:val="28"/>
        </w:rPr>
        <w:t>    атындағы облыстық                                     1 қыркүйекке</w:t>
      </w:r>
    </w:p>
    <w:p>
      <w:pPr>
        <w:spacing w:after="0"/>
        <w:ind w:left="0"/>
        <w:jc w:val="both"/>
      </w:pPr>
      <w:r>
        <w:rPr>
          <w:rFonts w:ascii="Times New Roman"/>
          <w:b w:val="false"/>
          <w:i w:val="false"/>
          <w:color w:val="000000"/>
          <w:sz w:val="28"/>
        </w:rPr>
        <w:t xml:space="preserve">    кiтапхананы күрделi </w:t>
      </w:r>
    </w:p>
    <w:p>
      <w:pPr>
        <w:spacing w:after="0"/>
        <w:ind w:left="0"/>
        <w:jc w:val="both"/>
      </w:pPr>
      <w:r>
        <w:rPr>
          <w:rFonts w:ascii="Times New Roman"/>
          <w:b w:val="false"/>
          <w:i w:val="false"/>
          <w:color w:val="000000"/>
          <w:sz w:val="28"/>
        </w:rPr>
        <w:t>    жөндеу</w:t>
      </w:r>
    </w:p>
    <w:p>
      <w:pPr>
        <w:spacing w:after="0"/>
        <w:ind w:left="0"/>
        <w:jc w:val="both"/>
      </w:pPr>
      <w:r>
        <w:rPr>
          <w:rFonts w:ascii="Times New Roman"/>
          <w:b w:val="false"/>
          <w:i w:val="false"/>
          <w:color w:val="000000"/>
          <w:sz w:val="28"/>
        </w:rPr>
        <w:t>9.  Тараз қаласындағы N     Жамбыл облысының әкiмi  145,7 2002 жылғы</w:t>
      </w:r>
    </w:p>
    <w:p>
      <w:pPr>
        <w:spacing w:after="0"/>
        <w:ind w:left="0"/>
        <w:jc w:val="both"/>
      </w:pPr>
      <w:r>
        <w:rPr>
          <w:rFonts w:ascii="Times New Roman"/>
          <w:b w:val="false"/>
          <w:i w:val="false"/>
          <w:color w:val="000000"/>
          <w:sz w:val="28"/>
        </w:rPr>
        <w:t>    18, 50 жалпы бiлiм                                    25 тамызға</w:t>
      </w:r>
    </w:p>
    <w:p>
      <w:pPr>
        <w:spacing w:after="0"/>
        <w:ind w:left="0"/>
        <w:jc w:val="both"/>
      </w:pPr>
      <w:r>
        <w:rPr>
          <w:rFonts w:ascii="Times New Roman"/>
          <w:b w:val="false"/>
          <w:i w:val="false"/>
          <w:color w:val="000000"/>
          <w:sz w:val="28"/>
        </w:rPr>
        <w:t xml:space="preserve">    беретiн мектептердiң </w:t>
      </w:r>
    </w:p>
    <w:p>
      <w:pPr>
        <w:spacing w:after="0"/>
        <w:ind w:left="0"/>
        <w:jc w:val="both"/>
      </w:pPr>
      <w:r>
        <w:rPr>
          <w:rFonts w:ascii="Times New Roman"/>
          <w:b w:val="false"/>
          <w:i w:val="false"/>
          <w:color w:val="000000"/>
          <w:sz w:val="28"/>
        </w:rPr>
        <w:t>    ғимараттарын қайта</w:t>
      </w:r>
    </w:p>
    <w:p>
      <w:pPr>
        <w:spacing w:after="0"/>
        <w:ind w:left="0"/>
        <w:jc w:val="both"/>
      </w:pPr>
      <w:r>
        <w:rPr>
          <w:rFonts w:ascii="Times New Roman"/>
          <w:b w:val="false"/>
          <w:i w:val="false"/>
          <w:color w:val="000000"/>
          <w:sz w:val="28"/>
        </w:rPr>
        <w:t>    жаңарту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Жастар сарайы           Жамбыл облысының әкiмi  348,0 2002 жылғы</w:t>
      </w:r>
    </w:p>
    <w:p>
      <w:pPr>
        <w:spacing w:after="0"/>
        <w:ind w:left="0"/>
        <w:jc w:val="both"/>
      </w:pPr>
      <w:r>
        <w:rPr>
          <w:rFonts w:ascii="Times New Roman"/>
          <w:b w:val="false"/>
          <w:i w:val="false"/>
          <w:color w:val="000000"/>
          <w:sz w:val="28"/>
        </w:rPr>
        <w:t>    ғимаратын салу                                        10 қыркүйекке</w:t>
      </w:r>
    </w:p>
    <w:p>
      <w:pPr>
        <w:spacing w:after="0"/>
        <w:ind w:left="0"/>
        <w:jc w:val="both"/>
      </w:pPr>
      <w:r>
        <w:rPr>
          <w:rFonts w:ascii="Times New Roman"/>
          <w:b w:val="false"/>
          <w:i w:val="false"/>
          <w:color w:val="000000"/>
          <w:sz w:val="28"/>
        </w:rPr>
        <w:t>11. Балалар сүйек            Жамбыл облысының әкiмi 48,7  2002 жылғы</w:t>
      </w:r>
    </w:p>
    <w:p>
      <w:pPr>
        <w:spacing w:after="0"/>
        <w:ind w:left="0"/>
        <w:jc w:val="both"/>
      </w:pPr>
      <w:r>
        <w:rPr>
          <w:rFonts w:ascii="Times New Roman"/>
          <w:b w:val="false"/>
          <w:i w:val="false"/>
          <w:color w:val="000000"/>
          <w:sz w:val="28"/>
        </w:rPr>
        <w:t>    туберкулезi санаториiнiң                              1 қыркүйекке</w:t>
      </w:r>
    </w:p>
    <w:p>
      <w:pPr>
        <w:spacing w:after="0"/>
        <w:ind w:left="0"/>
        <w:jc w:val="both"/>
      </w:pPr>
      <w:r>
        <w:rPr>
          <w:rFonts w:ascii="Times New Roman"/>
          <w:b w:val="false"/>
          <w:i w:val="false"/>
          <w:color w:val="000000"/>
          <w:sz w:val="28"/>
        </w:rPr>
        <w:t>    ғимаратын күрделi жөндеу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Мәдени-бұқаралық,       Жамбыл облысының әкiмi,</w:t>
      </w:r>
    </w:p>
    <w:p>
      <w:pPr>
        <w:spacing w:after="0"/>
        <w:ind w:left="0"/>
        <w:jc w:val="both"/>
      </w:pPr>
      <w:r>
        <w:rPr>
          <w:rFonts w:ascii="Times New Roman"/>
          <w:b w:val="false"/>
          <w:i w:val="false"/>
          <w:color w:val="000000"/>
          <w:sz w:val="28"/>
        </w:rPr>
        <w:t>    спорттық, баспа іс-           МҚКМ, БҒМ</w:t>
      </w:r>
    </w:p>
    <w:p>
      <w:pPr>
        <w:spacing w:after="0"/>
        <w:ind w:left="0"/>
        <w:jc w:val="both"/>
      </w:pPr>
      <w:r>
        <w:rPr>
          <w:rFonts w:ascii="Times New Roman"/>
          <w:b w:val="false"/>
          <w:i w:val="false"/>
          <w:color w:val="000000"/>
          <w:sz w:val="28"/>
        </w:rPr>
        <w:t>    шаралары:</w:t>
      </w:r>
    </w:p>
    <w:p>
      <w:pPr>
        <w:spacing w:after="0"/>
        <w:ind w:left="0"/>
        <w:jc w:val="both"/>
      </w:pPr>
      <w:r>
        <w:rPr>
          <w:rFonts w:ascii="Times New Roman"/>
          <w:b w:val="false"/>
          <w:i w:val="false"/>
          <w:color w:val="000000"/>
          <w:sz w:val="28"/>
        </w:rPr>
        <w:t>    1) Қазақстан            Жамбыл облысының әкiмi,  5,0  2002 жылғы</w:t>
      </w:r>
    </w:p>
    <w:p>
      <w:pPr>
        <w:spacing w:after="0"/>
        <w:ind w:left="0"/>
        <w:jc w:val="both"/>
      </w:pPr>
      <w:r>
        <w:rPr>
          <w:rFonts w:ascii="Times New Roman"/>
          <w:b w:val="false"/>
          <w:i w:val="false"/>
          <w:color w:val="000000"/>
          <w:sz w:val="28"/>
        </w:rPr>
        <w:t>    ғалымдарының және             МҚКМ, БҒМ               қазан</w:t>
      </w:r>
    </w:p>
    <w:p>
      <w:pPr>
        <w:spacing w:after="0"/>
        <w:ind w:left="0"/>
        <w:jc w:val="both"/>
      </w:pPr>
      <w:r>
        <w:rPr>
          <w:rFonts w:ascii="Times New Roman"/>
          <w:b w:val="false"/>
          <w:i w:val="false"/>
          <w:color w:val="000000"/>
          <w:sz w:val="28"/>
        </w:rPr>
        <w:t xml:space="preserve">    шетел мемлекеттерiнiң </w:t>
      </w:r>
    </w:p>
    <w:p>
      <w:pPr>
        <w:spacing w:after="0"/>
        <w:ind w:left="0"/>
        <w:jc w:val="both"/>
      </w:pPr>
      <w:r>
        <w:rPr>
          <w:rFonts w:ascii="Times New Roman"/>
          <w:b w:val="false"/>
          <w:i w:val="false"/>
          <w:color w:val="000000"/>
          <w:sz w:val="28"/>
        </w:rPr>
        <w:t>    қатысуымен Тараз</w:t>
      </w:r>
    </w:p>
    <w:p>
      <w:pPr>
        <w:spacing w:after="0"/>
        <w:ind w:left="0"/>
        <w:jc w:val="both"/>
      </w:pPr>
      <w:r>
        <w:rPr>
          <w:rFonts w:ascii="Times New Roman"/>
          <w:b w:val="false"/>
          <w:i w:val="false"/>
          <w:color w:val="000000"/>
          <w:sz w:val="28"/>
        </w:rPr>
        <w:t xml:space="preserve">    қаласындағы халықаралық </w:t>
      </w:r>
    </w:p>
    <w:p>
      <w:pPr>
        <w:spacing w:after="0"/>
        <w:ind w:left="0"/>
        <w:jc w:val="both"/>
      </w:pPr>
      <w:r>
        <w:rPr>
          <w:rFonts w:ascii="Times New Roman"/>
          <w:b w:val="false"/>
          <w:i w:val="false"/>
          <w:color w:val="000000"/>
          <w:sz w:val="28"/>
        </w:rPr>
        <w:t xml:space="preserve">    ғылыми-практикалық </w:t>
      </w:r>
    </w:p>
    <w:p>
      <w:pPr>
        <w:spacing w:after="0"/>
        <w:ind w:left="0"/>
        <w:jc w:val="both"/>
      </w:pPr>
      <w:r>
        <w:rPr>
          <w:rFonts w:ascii="Times New Roman"/>
          <w:b w:val="false"/>
          <w:i w:val="false"/>
          <w:color w:val="000000"/>
          <w:sz w:val="28"/>
        </w:rPr>
        <w:t>    конференция</w:t>
      </w:r>
    </w:p>
    <w:p>
      <w:pPr>
        <w:spacing w:after="0"/>
        <w:ind w:left="0"/>
        <w:jc w:val="both"/>
      </w:pPr>
      <w:r>
        <w:rPr>
          <w:rFonts w:ascii="Times New Roman"/>
          <w:b w:val="false"/>
          <w:i w:val="false"/>
          <w:color w:val="000000"/>
          <w:sz w:val="28"/>
        </w:rPr>
        <w:t>    2) "Тараз-2000"               МҚКМ, БҒМ,        10,0  2002 жылғы</w:t>
      </w:r>
    </w:p>
    <w:p>
      <w:pPr>
        <w:spacing w:after="0"/>
        <w:ind w:left="0"/>
        <w:jc w:val="both"/>
      </w:pPr>
      <w:r>
        <w:rPr>
          <w:rFonts w:ascii="Times New Roman"/>
          <w:b w:val="false"/>
          <w:i w:val="false"/>
          <w:color w:val="000000"/>
          <w:sz w:val="28"/>
        </w:rPr>
        <w:t>    тақырыбы бойынша        Жамбыл облысының әкімі        1 қыркүйекке</w:t>
      </w:r>
    </w:p>
    <w:p>
      <w:pPr>
        <w:spacing w:after="0"/>
        <w:ind w:left="0"/>
        <w:jc w:val="both"/>
      </w:pPr>
      <w:r>
        <w:rPr>
          <w:rFonts w:ascii="Times New Roman"/>
          <w:b w:val="false"/>
          <w:i w:val="false"/>
          <w:color w:val="000000"/>
          <w:sz w:val="28"/>
        </w:rPr>
        <w:t xml:space="preserve">    әдеби-көркем тарихи </w:t>
      </w:r>
    </w:p>
    <w:p>
      <w:pPr>
        <w:spacing w:after="0"/>
        <w:ind w:left="0"/>
        <w:jc w:val="both"/>
      </w:pPr>
      <w:r>
        <w:rPr>
          <w:rFonts w:ascii="Times New Roman"/>
          <w:b w:val="false"/>
          <w:i w:val="false"/>
          <w:color w:val="000000"/>
          <w:sz w:val="28"/>
        </w:rPr>
        <w:t>    шығармаларды шығару</w:t>
      </w:r>
    </w:p>
    <w:p>
      <w:pPr>
        <w:spacing w:after="0"/>
        <w:ind w:left="0"/>
        <w:jc w:val="both"/>
      </w:pPr>
      <w:r>
        <w:rPr>
          <w:rFonts w:ascii="Times New Roman"/>
          <w:b w:val="false"/>
          <w:i w:val="false"/>
          <w:color w:val="000000"/>
          <w:sz w:val="28"/>
        </w:rPr>
        <w:t>    3) Тараз туралы         Жамбыл облысының әкімі  2,2  2002 жылғы</w:t>
      </w:r>
    </w:p>
    <w:p>
      <w:pPr>
        <w:spacing w:after="0"/>
        <w:ind w:left="0"/>
        <w:jc w:val="both"/>
      </w:pPr>
      <w:r>
        <w:rPr>
          <w:rFonts w:ascii="Times New Roman"/>
          <w:b w:val="false"/>
          <w:i w:val="false"/>
          <w:color w:val="000000"/>
          <w:sz w:val="28"/>
        </w:rPr>
        <w:t>    ақпараттық                                            1 қыркүйекке</w:t>
      </w:r>
    </w:p>
    <w:p>
      <w:pPr>
        <w:spacing w:after="0"/>
        <w:ind w:left="0"/>
        <w:jc w:val="both"/>
      </w:pPr>
      <w:r>
        <w:rPr>
          <w:rFonts w:ascii="Times New Roman"/>
          <w:b w:val="false"/>
          <w:i w:val="false"/>
          <w:color w:val="000000"/>
          <w:sz w:val="28"/>
        </w:rPr>
        <w:t xml:space="preserve">    анықтамалықтар, </w:t>
      </w:r>
    </w:p>
    <w:p>
      <w:pPr>
        <w:spacing w:after="0"/>
        <w:ind w:left="0"/>
        <w:jc w:val="both"/>
      </w:pPr>
      <w:r>
        <w:rPr>
          <w:rFonts w:ascii="Times New Roman"/>
          <w:b w:val="false"/>
          <w:i w:val="false"/>
          <w:color w:val="000000"/>
          <w:sz w:val="28"/>
        </w:rPr>
        <w:t>    фотоальбомдар шығару</w:t>
      </w:r>
    </w:p>
    <w:p>
      <w:pPr>
        <w:spacing w:after="0"/>
        <w:ind w:left="0"/>
        <w:jc w:val="both"/>
      </w:pPr>
      <w:r>
        <w:rPr>
          <w:rFonts w:ascii="Times New Roman"/>
          <w:b w:val="false"/>
          <w:i w:val="false"/>
          <w:color w:val="000000"/>
          <w:sz w:val="28"/>
        </w:rPr>
        <w:t>    4) Жамбыл облысының      Жамбыл облысының әкімі 9,2  2002 жылғы</w:t>
      </w:r>
    </w:p>
    <w:p>
      <w:pPr>
        <w:spacing w:after="0"/>
        <w:ind w:left="0"/>
        <w:jc w:val="both"/>
      </w:pPr>
      <w:r>
        <w:rPr>
          <w:rFonts w:ascii="Times New Roman"/>
          <w:b w:val="false"/>
          <w:i w:val="false"/>
          <w:color w:val="000000"/>
          <w:sz w:val="28"/>
        </w:rPr>
        <w:t>    "Тараз" энциклопедиясын                               15 тамызға</w:t>
      </w:r>
    </w:p>
    <w:p>
      <w:pPr>
        <w:spacing w:after="0"/>
        <w:ind w:left="0"/>
        <w:jc w:val="both"/>
      </w:pPr>
      <w:r>
        <w:rPr>
          <w:rFonts w:ascii="Times New Roman"/>
          <w:b w:val="false"/>
          <w:i w:val="false"/>
          <w:color w:val="000000"/>
          <w:sz w:val="28"/>
        </w:rPr>
        <w:t>    басып шығару</w:t>
      </w:r>
    </w:p>
    <w:p>
      <w:pPr>
        <w:spacing w:after="0"/>
        <w:ind w:left="0"/>
        <w:jc w:val="both"/>
      </w:pPr>
      <w:r>
        <w:rPr>
          <w:rFonts w:ascii="Times New Roman"/>
          <w:b w:val="false"/>
          <w:i w:val="false"/>
          <w:color w:val="000000"/>
          <w:sz w:val="28"/>
        </w:rPr>
        <w:t xml:space="preserve">    5) Қазақстанның өнер         </w:t>
      </w:r>
    </w:p>
    <w:p>
      <w:pPr>
        <w:spacing w:after="0"/>
        <w:ind w:left="0"/>
        <w:jc w:val="both"/>
      </w:pPr>
      <w:r>
        <w:rPr>
          <w:rFonts w:ascii="Times New Roman"/>
          <w:b w:val="false"/>
          <w:i w:val="false"/>
          <w:color w:val="000000"/>
          <w:sz w:val="28"/>
        </w:rPr>
        <w:t xml:space="preserve">    шеберлерiнiң концертi,   </w:t>
      </w:r>
    </w:p>
    <w:p>
      <w:pPr>
        <w:spacing w:after="0"/>
        <w:ind w:left="0"/>
        <w:jc w:val="both"/>
      </w:pPr>
      <w:r>
        <w:rPr>
          <w:rFonts w:ascii="Times New Roman"/>
          <w:b w:val="false"/>
          <w:i w:val="false"/>
          <w:color w:val="000000"/>
          <w:sz w:val="28"/>
        </w:rPr>
        <w:t>    театрландырылған қойылым,</w:t>
      </w:r>
    </w:p>
    <w:p>
      <w:pPr>
        <w:spacing w:after="0"/>
        <w:ind w:left="0"/>
        <w:jc w:val="both"/>
      </w:pPr>
      <w:r>
        <w:rPr>
          <w:rFonts w:ascii="Times New Roman"/>
          <w:b w:val="false"/>
          <w:i w:val="false"/>
          <w:color w:val="000000"/>
          <w:sz w:val="28"/>
        </w:rPr>
        <w:t>    конкурстар, фестивальдар,</w:t>
      </w:r>
    </w:p>
    <w:p>
      <w:pPr>
        <w:spacing w:after="0"/>
        <w:ind w:left="0"/>
        <w:jc w:val="both"/>
      </w:pPr>
      <w:r>
        <w:rPr>
          <w:rFonts w:ascii="Times New Roman"/>
          <w:b w:val="false"/>
          <w:i w:val="false"/>
          <w:color w:val="000000"/>
          <w:sz w:val="28"/>
        </w:rPr>
        <w:t>    айтыстар                      МҚКМ, СІМ, БҒМ,    54,6  2002 жылғы</w:t>
      </w:r>
    </w:p>
    <w:p>
      <w:pPr>
        <w:spacing w:after="0"/>
        <w:ind w:left="0"/>
        <w:jc w:val="both"/>
      </w:pPr>
      <w:r>
        <w:rPr>
          <w:rFonts w:ascii="Times New Roman"/>
          <w:b w:val="false"/>
          <w:i w:val="false"/>
          <w:color w:val="000000"/>
          <w:sz w:val="28"/>
        </w:rPr>
        <w:t>    6) халықаралық "дөңгелек  Жамбыл облысының әкімі       қазан</w:t>
      </w:r>
    </w:p>
    <w:p>
      <w:pPr>
        <w:spacing w:after="0"/>
        <w:ind w:left="0"/>
        <w:jc w:val="both"/>
      </w:pPr>
      <w:r>
        <w:rPr>
          <w:rFonts w:ascii="Times New Roman"/>
          <w:b w:val="false"/>
          <w:i w:val="false"/>
          <w:color w:val="000000"/>
          <w:sz w:val="28"/>
        </w:rPr>
        <w:t xml:space="preserve">    үстел", ЮНЕСКО-ның </w:t>
      </w:r>
    </w:p>
    <w:p>
      <w:pPr>
        <w:spacing w:after="0"/>
        <w:ind w:left="0"/>
        <w:jc w:val="both"/>
      </w:pPr>
      <w:r>
        <w:rPr>
          <w:rFonts w:ascii="Times New Roman"/>
          <w:b w:val="false"/>
          <w:i w:val="false"/>
          <w:color w:val="000000"/>
          <w:sz w:val="28"/>
        </w:rPr>
        <w:t>    Штаб-пәтерiнде (Париж)</w:t>
      </w:r>
    </w:p>
    <w:p>
      <w:pPr>
        <w:spacing w:after="0"/>
        <w:ind w:left="0"/>
        <w:jc w:val="both"/>
      </w:pPr>
      <w:r>
        <w:rPr>
          <w:rFonts w:ascii="Times New Roman"/>
          <w:b w:val="false"/>
          <w:i w:val="false"/>
          <w:color w:val="000000"/>
          <w:sz w:val="28"/>
        </w:rPr>
        <w:t>    "Тараз-2000" көрмесi</w:t>
      </w:r>
    </w:p>
    <w:p>
      <w:pPr>
        <w:spacing w:after="0"/>
        <w:ind w:left="0"/>
        <w:jc w:val="both"/>
      </w:pPr>
      <w:r>
        <w:rPr>
          <w:rFonts w:ascii="Times New Roman"/>
          <w:b w:val="false"/>
          <w:i w:val="false"/>
          <w:color w:val="000000"/>
          <w:sz w:val="28"/>
        </w:rPr>
        <w:t>    7) Тараз қаласында        Жамбыл облысының әкімі,  3,0 2002 жылғы</w:t>
      </w:r>
    </w:p>
    <w:p>
      <w:pPr>
        <w:spacing w:after="0"/>
        <w:ind w:left="0"/>
        <w:jc w:val="both"/>
      </w:pPr>
      <w:r>
        <w:rPr>
          <w:rFonts w:ascii="Times New Roman"/>
          <w:b w:val="false"/>
          <w:i w:val="false"/>
          <w:color w:val="000000"/>
          <w:sz w:val="28"/>
        </w:rPr>
        <w:t>    спорттық iс-шараларды   Қазақстан Республикасының      қыркүйек</w:t>
      </w:r>
    </w:p>
    <w:p>
      <w:pPr>
        <w:spacing w:after="0"/>
        <w:ind w:left="0"/>
        <w:jc w:val="both"/>
      </w:pPr>
      <w:r>
        <w:rPr>
          <w:rFonts w:ascii="Times New Roman"/>
          <w:b w:val="false"/>
          <w:i w:val="false"/>
          <w:color w:val="000000"/>
          <w:sz w:val="28"/>
        </w:rPr>
        <w:t>    ұйымдастыру            Туризм және спорт жөніндегі</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13. Айша-Бибi мұражайын              МҚКМ             29,0 2002 жылғы</w:t>
      </w:r>
    </w:p>
    <w:p>
      <w:pPr>
        <w:spacing w:after="0"/>
        <w:ind w:left="0"/>
        <w:jc w:val="both"/>
      </w:pPr>
      <w:r>
        <w:rPr>
          <w:rFonts w:ascii="Times New Roman"/>
          <w:b w:val="false"/>
          <w:i w:val="false"/>
          <w:color w:val="000000"/>
          <w:sz w:val="28"/>
        </w:rPr>
        <w:t>    қалпына келтiруге                                      қараша</w:t>
      </w:r>
    </w:p>
    <w:p>
      <w:pPr>
        <w:spacing w:after="0"/>
        <w:ind w:left="0"/>
        <w:jc w:val="both"/>
      </w:pPr>
      <w:r>
        <w:rPr>
          <w:rFonts w:ascii="Times New Roman"/>
          <w:b w:val="false"/>
          <w:i w:val="false"/>
          <w:color w:val="000000"/>
          <w:sz w:val="28"/>
        </w:rPr>
        <w:t xml:space="preserve">    дайындық жөнiндегi </w:t>
      </w:r>
    </w:p>
    <w:p>
      <w:pPr>
        <w:spacing w:after="0"/>
        <w:ind w:left="0"/>
        <w:jc w:val="both"/>
      </w:pPr>
      <w:r>
        <w:rPr>
          <w:rFonts w:ascii="Times New Roman"/>
          <w:b w:val="false"/>
          <w:i w:val="false"/>
          <w:color w:val="000000"/>
          <w:sz w:val="28"/>
        </w:rPr>
        <w:t>    жұмыстарды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Қарахан, Бабаджа-Хатун,          МҚКМ             17,0 2002 жылғы</w:t>
      </w:r>
    </w:p>
    <w:p>
      <w:pPr>
        <w:spacing w:after="0"/>
        <w:ind w:left="0"/>
        <w:jc w:val="both"/>
      </w:pPr>
      <w:r>
        <w:rPr>
          <w:rFonts w:ascii="Times New Roman"/>
          <w:b w:val="false"/>
          <w:i w:val="false"/>
          <w:color w:val="000000"/>
          <w:sz w:val="28"/>
        </w:rPr>
        <w:t>    Шамансұр (Дәуiтбек)                                    қазан</w:t>
      </w:r>
    </w:p>
    <w:p>
      <w:pPr>
        <w:spacing w:after="0"/>
        <w:ind w:left="0"/>
        <w:jc w:val="both"/>
      </w:pPr>
      <w:r>
        <w:rPr>
          <w:rFonts w:ascii="Times New Roman"/>
          <w:b w:val="false"/>
          <w:i w:val="false"/>
          <w:color w:val="000000"/>
          <w:sz w:val="28"/>
        </w:rPr>
        <w:t>    мұражайларын, Қали-Жүнiс</w:t>
      </w:r>
    </w:p>
    <w:p>
      <w:pPr>
        <w:spacing w:after="0"/>
        <w:ind w:left="0"/>
        <w:jc w:val="both"/>
      </w:pPr>
      <w:r>
        <w:rPr>
          <w:rFonts w:ascii="Times New Roman"/>
          <w:b w:val="false"/>
          <w:i w:val="false"/>
          <w:color w:val="000000"/>
          <w:sz w:val="28"/>
        </w:rPr>
        <w:t xml:space="preserve">    шығыс моншасын қалпына </w:t>
      </w:r>
    </w:p>
    <w:p>
      <w:pPr>
        <w:spacing w:after="0"/>
        <w:ind w:left="0"/>
        <w:jc w:val="both"/>
      </w:pPr>
      <w:r>
        <w:rPr>
          <w:rFonts w:ascii="Times New Roman"/>
          <w:b w:val="false"/>
          <w:i w:val="false"/>
          <w:color w:val="000000"/>
          <w:sz w:val="28"/>
        </w:rPr>
        <w:t xml:space="preserve">    келтiру жөнiндегi </w:t>
      </w:r>
    </w:p>
    <w:p>
      <w:pPr>
        <w:spacing w:after="0"/>
        <w:ind w:left="0"/>
        <w:jc w:val="both"/>
      </w:pPr>
      <w:r>
        <w:rPr>
          <w:rFonts w:ascii="Times New Roman"/>
          <w:b w:val="false"/>
          <w:i w:val="false"/>
          <w:color w:val="000000"/>
          <w:sz w:val="28"/>
        </w:rPr>
        <w:t>    жұмыстарды аяқтау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1546,0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