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3d3f" w14:textId="b993d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өзгерістер мен толықтыру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14 ақпан N 217</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Республикасының кейбір заң актілеріне өзгерістер мен толықтыру енгізу туралы" Қазақстан Республикасы Заңының жобасы Қазақстан Республикасының Парламенті Мәжілісінің қарауына енгізілсін.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Премьер-Министрі </w:t>
      </w:r>
    </w:p>
    <w:p>
      <w:pPr>
        <w:spacing w:after="0"/>
        <w:ind w:left="0"/>
        <w:jc w:val="both"/>
      </w:pPr>
      <w:r>
        <w:rPr>
          <w:rFonts w:ascii="Times New Roman"/>
          <w:b w:val="false"/>
          <w:i w:val="false"/>
          <w:color w:val="000000"/>
          <w:sz w:val="28"/>
        </w:rPr>
        <w:t xml:space="preserve">                                                  Жоба </w:t>
      </w:r>
    </w:p>
    <w:p>
      <w:pPr>
        <w:spacing w:after="0"/>
        <w:ind w:left="0"/>
        <w:jc w:val="both"/>
      </w:pPr>
      <w:r>
        <w:rPr>
          <w:rFonts w:ascii="Times New Roman"/>
          <w:b w:val="false"/>
          <w:i w:val="false"/>
          <w:color w:val="000000"/>
          <w:sz w:val="28"/>
        </w:rPr>
        <w:t xml:space="preserve">              Қазақстан Республикасының Заңы      </w:t>
      </w:r>
    </w:p>
    <w:p>
      <w:pPr>
        <w:spacing w:after="0"/>
        <w:ind w:left="0"/>
        <w:jc w:val="both"/>
      </w:pPr>
      <w:r>
        <w:rPr>
          <w:rFonts w:ascii="Times New Roman"/>
          <w:b w:val="false"/>
          <w:i w:val="false"/>
          <w:color w:val="000000"/>
          <w:sz w:val="28"/>
        </w:rPr>
        <w:t xml:space="preserve">        Қазақстан Республикасының кейбiр заң актiлерiне </w:t>
      </w:r>
      <w:r>
        <w:br/>
      </w:r>
      <w:r>
        <w:rPr>
          <w:rFonts w:ascii="Times New Roman"/>
          <w:b w:val="false"/>
          <w:i w:val="false"/>
          <w:color w:val="000000"/>
          <w:sz w:val="28"/>
        </w:rPr>
        <w:t xml:space="preserve">
          өзгерiстер мен толықтыру енгiзу туралы      </w:t>
      </w:r>
    </w:p>
    <w:p>
      <w:pPr>
        <w:spacing w:after="0"/>
        <w:ind w:left="0"/>
        <w:jc w:val="both"/>
      </w:pPr>
      <w:r>
        <w:rPr>
          <w:rFonts w:ascii="Times New Roman"/>
          <w:b w:val="false"/>
          <w:i w:val="false"/>
          <w:color w:val="000000"/>
          <w:sz w:val="28"/>
        </w:rPr>
        <w:t xml:space="preserve">     1-бап. Қазақстан Республикасының мына заң актiлерiне өзгерiстер мен толықтыру енгiзiлсiн: </w:t>
      </w:r>
      <w:r>
        <w:br/>
      </w:r>
      <w:r>
        <w:rPr>
          <w:rFonts w:ascii="Times New Roman"/>
          <w:b w:val="false"/>
          <w:i w:val="false"/>
          <w:color w:val="000000"/>
          <w:sz w:val="28"/>
        </w:rPr>
        <w:t xml:space="preserve">
      1. "Қазақстан Республикасында мүгедектердiң әлеуметтiк қорғалуы туралы" 1991 жылғы 21 маусымдағы Қазақстан Республикасының Заңына (Қазақ КСР Жоғарғы Кеңесiнiң Ведомостары, 1991 ж., N 26, 345-құжат; Қазақстан Республикасы Жоғарғы Кеңесiнiң Жаршысы, 1994 ж., N 9-10, 158-құжат; N 15, 208-құжат; 1995 ж., N 20, 120-құжат; Қазақстан Республикасы Парламентiнiң Жаршысы, 1997 ж., N 7, 79-құжат; N 12, 184-құжат; N 17-18, 219-құжат; 1998 ж., N 24, 432-құжат; 1999 ж., N 8, 247-құжат; 2001 ж., N 1, 4-құжат; N 13-14, 173-құжат):  </w:t>
      </w:r>
      <w:r>
        <w:br/>
      </w:r>
      <w:r>
        <w:rPr>
          <w:rFonts w:ascii="Times New Roman"/>
          <w:b w:val="false"/>
          <w:i w:val="false"/>
          <w:color w:val="000000"/>
          <w:sz w:val="28"/>
        </w:rPr>
        <w:t xml:space="preserve">
      1) 22-баптың төртiншi абзацындағы "медициналық-әлеуметтiк сараптау комиссиялары" деген сөздер "халықты әлеуметтiк қорғау саласындағы орталық атқарушы органның аумақтық органдары" деген сөздермен ауыстырылсын;  </w:t>
      </w:r>
      <w:r>
        <w:br/>
      </w:r>
      <w:r>
        <w:rPr>
          <w:rFonts w:ascii="Times New Roman"/>
          <w:b w:val="false"/>
          <w:i w:val="false"/>
          <w:color w:val="000000"/>
          <w:sz w:val="28"/>
        </w:rPr>
        <w:t xml:space="preserve">
      2) 29-баптың екiншi абзацындағы "медициналық-әлеуметтiк сараптау" деген сөздер "халықты әлеуметтiк қорғау саласындағы орталық атқарушы органның аумақтық органы" деген сөздермен ауыстырылсын;  </w:t>
      </w:r>
      <w:r>
        <w:br/>
      </w:r>
      <w:r>
        <w:rPr>
          <w:rFonts w:ascii="Times New Roman"/>
          <w:b w:val="false"/>
          <w:i w:val="false"/>
          <w:color w:val="000000"/>
          <w:sz w:val="28"/>
        </w:rPr>
        <w:t xml:space="preserve">
      3) 46-баптың бiрiнші абзацындағы "медициналық-әлеуметтiк сараптау (дәрiгерлiк-еңбек сараптау комиссиялары)" деген сөздер "халықты әлеуметтiк қорғау саласындағы орталық атқарушы органның аумақтық органы" деген сөздермен ауыстырылсын.  </w:t>
      </w:r>
      <w:r>
        <w:br/>
      </w:r>
      <w:r>
        <w:rPr>
          <w:rFonts w:ascii="Times New Roman"/>
          <w:b w:val="false"/>
          <w:i w:val="false"/>
          <w:color w:val="000000"/>
          <w:sz w:val="28"/>
        </w:rPr>
        <w:t>
      2. "Жалпыға бiрдей әскери мiндеттілік және әскери қызмет туралы" 1993 жылғы 19 қаңтардағы Қазақстан Республикасының  </w:t>
      </w:r>
      <w:r>
        <w:rPr>
          <w:rFonts w:ascii="Times New Roman"/>
          <w:b w:val="false"/>
          <w:i w:val="false"/>
          <w:color w:val="000000"/>
          <w:sz w:val="28"/>
        </w:rPr>
        <w:t xml:space="preserve">Z939000 </w:t>
      </w:r>
      <w:r>
        <w:rPr>
          <w:rFonts w:ascii="Times New Roman"/>
          <w:b w:val="false"/>
          <w:i w:val="false"/>
          <w:color w:val="000000"/>
          <w:sz w:val="28"/>
        </w:rPr>
        <w:t xml:space="preserve"> 0 Заңына (Қазақстан Республикасы Жоғарғы Кеңесiнiң Жаршысы, 1993 ж., N 2, 28-құжат; 1995 ж., N 8, 56-құжат, N 22, 135-құжат; Қазақстан Республикасы Парламентiнiң Жаршысы, 1997 ж., N 12, 184-құжат; 2001 ж., N 8, 56-құжат; 2001 жылғы 15 маусымда "Егемен Қазақстан" және 2001 жылғы 13 маусымда "Казахстанская правда" газеттерiнде жарияланған "Қазақстан Республикасының кейбiр заң актiлерiне бiлiм беру мәселелерi бойынша өзгерiстер мен толықтырулар енгiзу туралы" 2001 жылғы 11 маусымдағы Қазақстан Республикасының  </w:t>
      </w:r>
      <w:r>
        <w:rPr>
          <w:rFonts w:ascii="Times New Roman"/>
          <w:b w:val="false"/>
          <w:i w:val="false"/>
          <w:color w:val="000000"/>
          <w:sz w:val="28"/>
        </w:rPr>
        <w:t xml:space="preserve">Z010207_ </w:t>
      </w:r>
      <w:r>
        <w:rPr>
          <w:rFonts w:ascii="Times New Roman"/>
          <w:b w:val="false"/>
          <w:i w:val="false"/>
          <w:color w:val="000000"/>
          <w:sz w:val="28"/>
        </w:rPr>
        <w:t xml:space="preserve"> Заңы; 2001 ж., N 17-18, 245-құжат):  </w:t>
      </w:r>
      <w:r>
        <w:br/>
      </w:r>
      <w:r>
        <w:rPr>
          <w:rFonts w:ascii="Times New Roman"/>
          <w:b w:val="false"/>
          <w:i w:val="false"/>
          <w:color w:val="000000"/>
          <w:sz w:val="28"/>
        </w:rPr>
        <w:t xml:space="preserve">
      28-баптың 5-тармағындағы "Дәрiгерлiк-еңбек сараптама комиссиялары" деген сөздер "Халықты әлеуметтiк қорғау саласындағы орталық атқарушы органның аумақтық органдары" деген сөздермен ауыстырылсын.  </w:t>
      </w:r>
      <w:r>
        <w:br/>
      </w:r>
      <w:r>
        <w:rPr>
          <w:rFonts w:ascii="Times New Roman"/>
          <w:b w:val="false"/>
          <w:i w:val="false"/>
          <w:color w:val="000000"/>
          <w:sz w:val="28"/>
        </w:rPr>
        <w:t>
      3. "Тұрғын үй қатынастары туралы" 1997 жылғы 16 сәуiрдегi Қазақстан Республикасының  </w:t>
      </w:r>
      <w:r>
        <w:rPr>
          <w:rFonts w:ascii="Times New Roman"/>
          <w:b w:val="false"/>
          <w:i w:val="false"/>
          <w:color w:val="000000"/>
          <w:sz w:val="28"/>
        </w:rPr>
        <w:t xml:space="preserve">Z970094_ </w:t>
      </w:r>
      <w:r>
        <w:rPr>
          <w:rFonts w:ascii="Times New Roman"/>
          <w:b w:val="false"/>
          <w:i w:val="false"/>
          <w:color w:val="000000"/>
          <w:sz w:val="28"/>
        </w:rPr>
        <w:t xml:space="preserve"> Заңына (Қазақстан Республикасы Парламентiнiң Жаршысы, 1997 ж., N 8, 84-құжат; 1999 ж., N 13, 431-құжат; N 23, 921-құжат; 2001 ж., N 15-16, 228-құжат):  </w:t>
      </w:r>
      <w:r>
        <w:br/>
      </w:r>
      <w:r>
        <w:rPr>
          <w:rFonts w:ascii="Times New Roman"/>
          <w:b w:val="false"/>
          <w:i w:val="false"/>
          <w:color w:val="000000"/>
          <w:sz w:val="28"/>
        </w:rPr>
        <w:t xml:space="preserve">
      1) 118-баптың 1-тармағының 7) тармақшасындағы "медициналық-әлеуметтiк сараптау комиссиясы (МӘСК)" деген сөздер "халықты әлеуметтiк қорғау саласындағы орталық атқарушы органның аумақтық органы" деген сөздермен ауыстырылсын;  </w:t>
      </w:r>
      <w:r>
        <w:br/>
      </w:r>
      <w:r>
        <w:rPr>
          <w:rFonts w:ascii="Times New Roman"/>
          <w:b w:val="false"/>
          <w:i w:val="false"/>
          <w:color w:val="000000"/>
          <w:sz w:val="28"/>
        </w:rPr>
        <w:t xml:space="preserve">
      2) 120-баптың 4) тармақшасындағы "медициналық-әлеуметтiк сараптау комиссиясы (МӘСК)" деген сөздер "халықты әлеуметтiк қорғау саласындағы орталық атқарушы органның аумақтық органы" деген сөздермен ауыстырылсын.  </w:t>
      </w:r>
      <w:r>
        <w:br/>
      </w:r>
      <w:r>
        <w:rPr>
          <w:rFonts w:ascii="Times New Roman"/>
          <w:b w:val="false"/>
          <w:i w:val="false"/>
          <w:color w:val="000000"/>
          <w:sz w:val="28"/>
        </w:rPr>
        <w:t>
      4. "Қазақстан Республикасында азаматтардың денсаулығын сақтау туралы" 1997 жылғы 19 мамырдағы Қазақстан Республикасының  </w:t>
      </w:r>
      <w:r>
        <w:rPr>
          <w:rFonts w:ascii="Times New Roman"/>
          <w:b w:val="false"/>
          <w:i w:val="false"/>
          <w:color w:val="000000"/>
          <w:sz w:val="28"/>
        </w:rPr>
        <w:t xml:space="preserve">Z970111_ </w:t>
      </w:r>
      <w:r>
        <w:rPr>
          <w:rFonts w:ascii="Times New Roman"/>
          <w:b w:val="false"/>
          <w:i w:val="false"/>
          <w:color w:val="000000"/>
          <w:sz w:val="28"/>
        </w:rPr>
        <w:t xml:space="preserve"> Заңына (Қазақстан Республикасы Парламентiнiң Жаршысы, 1997 ж., N 10, 109-құжат; 1998 ж., N 14, 201-құжат; N 24, 434-құжат; 1999 ж., N 8, 247-құжат; N 23, 927-құжат):  </w:t>
      </w:r>
      <w:r>
        <w:br/>
      </w:r>
      <w:r>
        <w:rPr>
          <w:rFonts w:ascii="Times New Roman"/>
          <w:b w:val="false"/>
          <w:i w:val="false"/>
          <w:color w:val="000000"/>
          <w:sz w:val="28"/>
        </w:rPr>
        <w:t xml:space="preserve">
      1) 39-баптың он бiрiншi абзацындағы "медициналық-әлеуметтiк сараптау комиссиялары" деген сөздер алынып тасталсын;  </w:t>
      </w:r>
      <w:r>
        <w:br/>
      </w:r>
      <w:r>
        <w:rPr>
          <w:rFonts w:ascii="Times New Roman"/>
          <w:b w:val="false"/>
          <w:i w:val="false"/>
          <w:color w:val="000000"/>
          <w:sz w:val="28"/>
        </w:rPr>
        <w:t xml:space="preserve">
      2) 71-бапта:  </w:t>
      </w:r>
      <w:r>
        <w:br/>
      </w:r>
      <w:r>
        <w:rPr>
          <w:rFonts w:ascii="Times New Roman"/>
          <w:b w:val="false"/>
          <w:i w:val="false"/>
          <w:color w:val="000000"/>
          <w:sz w:val="28"/>
        </w:rPr>
        <w:t xml:space="preserve">
      1-тармақтағы "медициналық-әлеуметтiк сараптау комиссиялары (МӘСК)" деген сөздер "халықты әлеуметтiк қорғау саласындағы орталық атқарушы органның аумақтық органдары" деген сөздермен ауыстырылсын;  </w:t>
      </w:r>
      <w:r>
        <w:br/>
      </w:r>
      <w:r>
        <w:rPr>
          <w:rFonts w:ascii="Times New Roman"/>
          <w:b w:val="false"/>
          <w:i w:val="false"/>
          <w:color w:val="000000"/>
          <w:sz w:val="28"/>
        </w:rPr>
        <w:t xml:space="preserve">
      3-тармақтағы "медициналық-әлеуметтiк сараптау комиссиясы" деген сөздер "халықты әлеуметтiк қорғау саласындағы орталық атқарушы органның аумақтық органы" деген сөздермен ауыстырылсын.  </w:t>
      </w:r>
      <w:r>
        <w:br/>
      </w:r>
      <w:r>
        <w:rPr>
          <w:rFonts w:ascii="Times New Roman"/>
          <w:b w:val="false"/>
          <w:i w:val="false"/>
          <w:color w:val="000000"/>
          <w:sz w:val="28"/>
        </w:rPr>
        <w:t>
      5.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1997 жылғы 16 маусымдағы Қазақстан Республикасының  </w:t>
      </w:r>
      <w:r>
        <w:rPr>
          <w:rFonts w:ascii="Times New Roman"/>
          <w:b w:val="false"/>
          <w:i w:val="false"/>
          <w:color w:val="000000"/>
          <w:sz w:val="28"/>
        </w:rPr>
        <w:t xml:space="preserve">Z970126_ </w:t>
      </w:r>
      <w:r>
        <w:rPr>
          <w:rFonts w:ascii="Times New Roman"/>
          <w:b w:val="false"/>
          <w:i w:val="false"/>
          <w:color w:val="000000"/>
          <w:sz w:val="28"/>
        </w:rPr>
        <w:t xml:space="preserve"> Заңына (Қазақстан Республикасы Парламентiнiң Жаршысы, 1997 ж., N 11, 154-құжат; 1999 ж., N 8, 239-құжат; N 23, 925-құжат):  </w:t>
      </w:r>
      <w:r>
        <w:br/>
      </w:r>
      <w:r>
        <w:rPr>
          <w:rFonts w:ascii="Times New Roman"/>
          <w:b w:val="false"/>
          <w:i w:val="false"/>
          <w:color w:val="000000"/>
          <w:sz w:val="28"/>
        </w:rPr>
        <w:t xml:space="preserve">
      1) 9-бап мынадай редакцияда жазылсын:  </w:t>
      </w:r>
      <w:r>
        <w:br/>
      </w:r>
      <w:r>
        <w:rPr>
          <w:rFonts w:ascii="Times New Roman"/>
          <w:b w:val="false"/>
          <w:i w:val="false"/>
          <w:color w:val="000000"/>
          <w:sz w:val="28"/>
        </w:rPr>
        <w:t xml:space="preserve">
      "9-бап. Мүгедектiк топтары  </w:t>
      </w:r>
      <w:r>
        <w:br/>
      </w:r>
      <w:r>
        <w:rPr>
          <w:rFonts w:ascii="Times New Roman"/>
          <w:b w:val="false"/>
          <w:i w:val="false"/>
          <w:color w:val="000000"/>
          <w:sz w:val="28"/>
        </w:rPr>
        <w:t xml:space="preserve">
      Тiршiлiк ету әрекетiнiң шектелуi және еңбек ету қабiлетiн жоғалту дәрежесiне қарай мүгедектiк үш топқа бөлiнедi.  </w:t>
      </w:r>
      <w:r>
        <w:br/>
      </w:r>
      <w:r>
        <w:rPr>
          <w:rFonts w:ascii="Times New Roman"/>
          <w:b w:val="false"/>
          <w:i w:val="false"/>
          <w:color w:val="000000"/>
          <w:sz w:val="28"/>
        </w:rPr>
        <w:t xml:space="preserve">
      Мүгедектiктiң себептерiн, топтарын, еңбек ету қабiлетiн жоғалту дәрежесiн, сондай-ақ мүгедектiкке душар болған уақытты халықты әлеуметтiк қорғау саласындағы орталық атқарушы органның аумақтық органы белгiлейдi.  </w:t>
      </w:r>
      <w:r>
        <w:br/>
      </w:r>
      <w:r>
        <w:rPr>
          <w:rFonts w:ascii="Times New Roman"/>
          <w:b w:val="false"/>
          <w:i w:val="false"/>
          <w:color w:val="000000"/>
          <w:sz w:val="28"/>
        </w:rPr>
        <w:t xml:space="preserve">
      Мүгедектiктi куәландыру, оның себептерiн, топтарын және еңбек ету қабiлетiн жоғалту дәрежесiн белгiлеу тәртiбiн халықты әлеуметтiк қорғау саласындағы орталық атқарушы орган азаматтардың денсаулығын қорғау саласындағы басшылықты жүзеге асыратын уәкiлеттi орталық атқарушы органмен келiсiп белгiлейдi.";  </w:t>
      </w:r>
      <w:r>
        <w:br/>
      </w:r>
      <w:r>
        <w:rPr>
          <w:rFonts w:ascii="Times New Roman"/>
          <w:b w:val="false"/>
          <w:i w:val="false"/>
          <w:color w:val="000000"/>
          <w:sz w:val="28"/>
        </w:rPr>
        <w:t xml:space="preserve">
      2) 10-бапта:  </w:t>
      </w:r>
      <w:r>
        <w:br/>
      </w:r>
      <w:r>
        <w:rPr>
          <w:rFonts w:ascii="Times New Roman"/>
          <w:b w:val="false"/>
          <w:i w:val="false"/>
          <w:color w:val="000000"/>
          <w:sz w:val="28"/>
        </w:rPr>
        <w:t xml:space="preserve">
      1-тармақтағы "МӘСК" деген сөз "халықты әлеуметтiк қорғау саласындағы орталық атқарушы органның аумақтық органы" деген сөздермен ауыстырылсын;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бiрiншi бөлiктегi "МӘСК-ке" деген сөздер "халықты әлеуметтiк қорғау саласындағы орталық атқарушы органның аумақтық органына" деген сөздермен ауыстырылсын; </w:t>
      </w:r>
      <w:r>
        <w:br/>
      </w:r>
      <w:r>
        <w:rPr>
          <w:rFonts w:ascii="Times New Roman"/>
          <w:b w:val="false"/>
          <w:i w:val="false"/>
          <w:color w:val="000000"/>
          <w:sz w:val="28"/>
        </w:rPr>
        <w:t xml:space="preserve">
      екiншi бөлiктегi "МӘСК" деген сөз "халықты әлеуметтiк қорғау саласындағы орталық атқарушы органның аумақтық органы" деген сөздермен ауыстырылсын"; </w:t>
      </w:r>
      <w:r>
        <w:br/>
      </w:r>
      <w:r>
        <w:rPr>
          <w:rFonts w:ascii="Times New Roman"/>
          <w:b w:val="false"/>
          <w:i w:val="false"/>
          <w:color w:val="000000"/>
          <w:sz w:val="28"/>
        </w:rPr>
        <w:t xml:space="preserve">
      3) 11-бапта: </w:t>
      </w:r>
      <w:r>
        <w:br/>
      </w:r>
      <w:r>
        <w:rPr>
          <w:rFonts w:ascii="Times New Roman"/>
          <w:b w:val="false"/>
          <w:i w:val="false"/>
          <w:color w:val="000000"/>
          <w:sz w:val="28"/>
        </w:rPr>
        <w:t xml:space="preserve">
      1) тармақшада ", бала кезiнен, оның iшiнде" деген сөздер алынып тасталсын;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бала кезiнен мүгедектер"; </w:t>
      </w:r>
      <w:r>
        <w:br/>
      </w:r>
      <w:r>
        <w:rPr>
          <w:rFonts w:ascii="Times New Roman"/>
          <w:b w:val="false"/>
          <w:i w:val="false"/>
          <w:color w:val="000000"/>
          <w:sz w:val="28"/>
        </w:rPr>
        <w:t xml:space="preserve">
      4) 12-бап мынадай мазмұнда жазылсын: </w:t>
      </w:r>
      <w:r>
        <w:br/>
      </w:r>
      <w:r>
        <w:rPr>
          <w:rFonts w:ascii="Times New Roman"/>
          <w:b w:val="false"/>
          <w:i w:val="false"/>
          <w:color w:val="000000"/>
          <w:sz w:val="28"/>
        </w:rPr>
        <w:t xml:space="preserve">
      "12-бап. Мүгедектiгi бойынша жәрдемақының мөлшерi  </w:t>
      </w:r>
      <w:r>
        <w:br/>
      </w:r>
      <w:r>
        <w:rPr>
          <w:rFonts w:ascii="Times New Roman"/>
          <w:b w:val="false"/>
          <w:i w:val="false"/>
          <w:color w:val="000000"/>
          <w:sz w:val="28"/>
        </w:rPr>
        <w:t xml:space="preserve">
      1. Осы Заңның 11-бабының 1), 1-1) және 3) тармақшаларында көрсетiлген мүгедектерге мүгедектiгi бойынша айлық жәрдемақы мынадай мөлшерде тағайындалады: </w:t>
      </w:r>
      <w:r>
        <w:br/>
      </w:r>
      <w:r>
        <w:rPr>
          <w:rFonts w:ascii="Times New Roman"/>
          <w:b w:val="false"/>
          <w:i w:val="false"/>
          <w:color w:val="000000"/>
          <w:sz w:val="28"/>
        </w:rPr>
        <w:t xml:space="preserve">
      I топтағы мүгедектерге - заң актiлерiнде белгiленген 7 айлық есептiк көрсеткiш (бұдан әрi - айлық есептiк көрсеткiш);   </w:t>
      </w:r>
      <w:r>
        <w:br/>
      </w:r>
      <w:r>
        <w:rPr>
          <w:rFonts w:ascii="Times New Roman"/>
          <w:b w:val="false"/>
          <w:i w:val="false"/>
          <w:color w:val="000000"/>
          <w:sz w:val="28"/>
        </w:rPr>
        <w:t xml:space="preserve">
      II топтағы мүгедектерге - 4,5 айлық есептiк көрсеткiш; </w:t>
      </w:r>
      <w:r>
        <w:br/>
      </w:r>
      <w:r>
        <w:rPr>
          <w:rFonts w:ascii="Times New Roman"/>
          <w:b w:val="false"/>
          <w:i w:val="false"/>
          <w:color w:val="000000"/>
          <w:sz w:val="28"/>
        </w:rPr>
        <w:t xml:space="preserve">
      III топтағы мүгедектерге - 3 айлық есептiк көрсеткiш;  </w:t>
      </w:r>
      <w:r>
        <w:br/>
      </w:r>
      <w:r>
        <w:rPr>
          <w:rFonts w:ascii="Times New Roman"/>
          <w:b w:val="false"/>
          <w:i w:val="false"/>
          <w:color w:val="000000"/>
          <w:sz w:val="28"/>
        </w:rPr>
        <w:t xml:space="preserve">
      16 жасқа дейiнгi мүгедек балаларға - 4 айлық есептiк көрсеткiш; </w:t>
      </w:r>
      <w:r>
        <w:br/>
      </w:r>
      <w:r>
        <w:rPr>
          <w:rFonts w:ascii="Times New Roman"/>
          <w:b w:val="false"/>
          <w:i w:val="false"/>
          <w:color w:val="000000"/>
          <w:sz w:val="28"/>
        </w:rPr>
        <w:t xml:space="preserve">
      бала кезiнен I топтағы мүгедектерге - 7 айлық есептiк көрсеткiш; </w:t>
      </w:r>
      <w:r>
        <w:br/>
      </w:r>
      <w:r>
        <w:rPr>
          <w:rFonts w:ascii="Times New Roman"/>
          <w:b w:val="false"/>
          <w:i w:val="false"/>
          <w:color w:val="000000"/>
          <w:sz w:val="28"/>
        </w:rPr>
        <w:t xml:space="preserve">
      бала кезiнен II топтағы мүгедектерге - 5 айлық есептiк көрсеткiш; </w:t>
      </w:r>
      <w:r>
        <w:br/>
      </w:r>
      <w:r>
        <w:rPr>
          <w:rFonts w:ascii="Times New Roman"/>
          <w:b w:val="false"/>
          <w:i w:val="false"/>
          <w:color w:val="000000"/>
          <w:sz w:val="28"/>
        </w:rPr>
        <w:t xml:space="preserve">
      бала кезiнен III топтағы мүгедектерге - 4 айлық есептiк көрсеткiш. </w:t>
      </w:r>
      <w:r>
        <w:br/>
      </w:r>
      <w:r>
        <w:rPr>
          <w:rFonts w:ascii="Times New Roman"/>
          <w:b w:val="false"/>
          <w:i w:val="false"/>
          <w:color w:val="000000"/>
          <w:sz w:val="28"/>
        </w:rPr>
        <w:t xml:space="preserve">
      2. Осы Заңның 11-бабының 2) және 5) тармақшаларында көрсетiлген мүгедектерге мүгедектiгi бойынша айлық жәрдемақы мынадай мөлшерде тағайындалады: </w:t>
      </w:r>
      <w:r>
        <w:br/>
      </w:r>
      <w:r>
        <w:rPr>
          <w:rFonts w:ascii="Times New Roman"/>
          <w:b w:val="false"/>
          <w:i w:val="false"/>
          <w:color w:val="000000"/>
          <w:sz w:val="28"/>
        </w:rPr>
        <w:t xml:space="preserve">
      I топтағы мүгедектерге - 9 айлық есептiк көрсеткiш; </w:t>
      </w:r>
      <w:r>
        <w:br/>
      </w:r>
      <w:r>
        <w:rPr>
          <w:rFonts w:ascii="Times New Roman"/>
          <w:b w:val="false"/>
          <w:i w:val="false"/>
          <w:color w:val="000000"/>
          <w:sz w:val="28"/>
        </w:rPr>
        <w:t xml:space="preserve">
      II топтағы мүгедектерге - 6,5 айлық есептiк көрсеткiш; </w:t>
      </w:r>
      <w:r>
        <w:br/>
      </w:r>
      <w:r>
        <w:rPr>
          <w:rFonts w:ascii="Times New Roman"/>
          <w:b w:val="false"/>
          <w:i w:val="false"/>
          <w:color w:val="000000"/>
          <w:sz w:val="28"/>
        </w:rPr>
        <w:t xml:space="preserve">
      III топтағы мүгедектерге - 5 айлық есептiк көрсеткiш. </w:t>
      </w:r>
      <w:r>
        <w:br/>
      </w:r>
      <w:r>
        <w:rPr>
          <w:rFonts w:ascii="Times New Roman"/>
          <w:b w:val="false"/>
          <w:i w:val="false"/>
          <w:color w:val="000000"/>
          <w:sz w:val="28"/>
        </w:rPr>
        <w:t xml:space="preserve">
      3. Осы Заңның 11-бабының 4) тармақшасында көрсетiлген мүгедектерге мүгедектiгi бойынша айлық жәрдемақы мынадай мөлшерде тағайындалады:  </w:t>
      </w:r>
      <w:r>
        <w:br/>
      </w:r>
      <w:r>
        <w:rPr>
          <w:rFonts w:ascii="Times New Roman"/>
          <w:b w:val="false"/>
          <w:i w:val="false"/>
          <w:color w:val="000000"/>
          <w:sz w:val="28"/>
        </w:rPr>
        <w:t xml:space="preserve">
      I топтағы мүгедектерге - 16 айлық есептiк көрсеткiш;  </w:t>
      </w:r>
      <w:r>
        <w:br/>
      </w:r>
      <w:r>
        <w:rPr>
          <w:rFonts w:ascii="Times New Roman"/>
          <w:b w:val="false"/>
          <w:i w:val="false"/>
          <w:color w:val="000000"/>
          <w:sz w:val="28"/>
        </w:rPr>
        <w:t xml:space="preserve">
      II топтағы мүгедектерге - 10,5 айлық есептiк көрсеткiш;  </w:t>
      </w:r>
      <w:r>
        <w:br/>
      </w:r>
      <w:r>
        <w:rPr>
          <w:rFonts w:ascii="Times New Roman"/>
          <w:b w:val="false"/>
          <w:i w:val="false"/>
          <w:color w:val="000000"/>
          <w:sz w:val="28"/>
        </w:rPr>
        <w:t xml:space="preserve">
      III топтағы мүгедектерге - 7 айлық есептiк көрсеткiш.  </w:t>
      </w:r>
      <w:r>
        <w:br/>
      </w:r>
      <w:r>
        <w:rPr>
          <w:rFonts w:ascii="Times New Roman"/>
          <w:b w:val="false"/>
          <w:i w:val="false"/>
          <w:color w:val="000000"/>
          <w:sz w:val="28"/>
        </w:rPr>
        <w:t xml:space="preserve">
      4. Жұмыс iстейтiн жәрдемақы алушыларға мүгедектiгi бойынша жәрдемақы толық мөлшерiнде төленедi.  </w:t>
      </w:r>
      <w:r>
        <w:br/>
      </w:r>
      <w:r>
        <w:rPr>
          <w:rFonts w:ascii="Times New Roman"/>
          <w:b w:val="false"/>
          <w:i w:val="false"/>
          <w:color w:val="000000"/>
          <w:sz w:val="28"/>
        </w:rPr>
        <w:t xml:space="preserve">
      5. Егер Зейнетақы төлеу жөнiндегi мемлекеттiк орталықтан және жинақтаушы зейнетақы қорларынан берiлетiн зейнетақы төлемдерiнiң Жиынтықты мөлшерi мүгедектердiң тиiстi санаттары үшiн белгiленген мүгедектiгi бойынша айлық жәрдемақы мөлшерiнен кем болса, жәрдемақы төлеу мүгедектердiң осы санаттары үшiн белгiленген жәрдемақы мөлшерiне дейiн зейнетақы төлемдерiне тиiстi қосымша төлем ретiнде жүргiзiледi.".  </w:t>
      </w:r>
      <w:r>
        <w:br/>
      </w:r>
      <w:r>
        <w:rPr>
          <w:rFonts w:ascii="Times New Roman"/>
          <w:b w:val="false"/>
          <w:i w:val="false"/>
          <w:color w:val="000000"/>
          <w:sz w:val="28"/>
        </w:rPr>
        <w:t>
      6. "Қазақстан Республикасындағы арнаулы мемлекеттiк жәрдемақы туралы" 1999 жылғы 5 сәуiрдегi Қазақстан Республикасының  </w:t>
      </w:r>
      <w:r>
        <w:rPr>
          <w:rFonts w:ascii="Times New Roman"/>
          <w:b w:val="false"/>
          <w:i w:val="false"/>
          <w:color w:val="000000"/>
          <w:sz w:val="28"/>
        </w:rPr>
        <w:t xml:space="preserve">Z990365_ </w:t>
      </w:r>
      <w:r>
        <w:rPr>
          <w:rFonts w:ascii="Times New Roman"/>
          <w:b w:val="false"/>
          <w:i w:val="false"/>
          <w:color w:val="000000"/>
          <w:sz w:val="28"/>
        </w:rPr>
        <w:t xml:space="preserve"> Заңына (Қазақстан Республикасы Парламентiнiң Жаршысы, 1999 ж., N 8, 238-құжат; N 23, 925-құжат; 2000 ж., N 23, 411-құжат; 2001 ж., N 2, 14-құжат):  </w:t>
      </w:r>
      <w:r>
        <w:br/>
      </w:r>
      <w:r>
        <w:rPr>
          <w:rFonts w:ascii="Times New Roman"/>
          <w:b w:val="false"/>
          <w:i w:val="false"/>
          <w:color w:val="000000"/>
          <w:sz w:val="28"/>
        </w:rPr>
        <w:t xml:space="preserve">
      6-баптың 4-тармағында:  </w:t>
      </w:r>
      <w:r>
        <w:br/>
      </w:r>
      <w:r>
        <w:rPr>
          <w:rFonts w:ascii="Times New Roman"/>
          <w:b w:val="false"/>
          <w:i w:val="false"/>
          <w:color w:val="000000"/>
          <w:sz w:val="28"/>
        </w:rPr>
        <w:t xml:space="preserve">
      бiрiншi абзацтағы "медициналық-әлеуметтiк сараптама (бұдан әрi - МӘСК) мәселелерi жөнiндегi уәкiлеттi органға" деген сөздер "халықты әлеуметтiк қорғау саласындағы орталық атқарушы органның аумақтық органына" деген сөздермен ауыстырылсын; </w:t>
      </w:r>
      <w:r>
        <w:br/>
      </w:r>
      <w:r>
        <w:rPr>
          <w:rFonts w:ascii="Times New Roman"/>
          <w:b w:val="false"/>
          <w:i w:val="false"/>
          <w:color w:val="000000"/>
          <w:sz w:val="28"/>
        </w:rPr>
        <w:t xml:space="preserve">
      екiншi абзацтағы "МӘСК" деген сөз "халықты әлеуметтiк қорғау саласындағы орталық атқарушы органның аумақтық органы" деген сөздермен ауыстырылсын. </w:t>
      </w:r>
      <w:r>
        <w:br/>
      </w:r>
      <w:r>
        <w:rPr>
          <w:rFonts w:ascii="Times New Roman"/>
          <w:b w:val="false"/>
          <w:i w:val="false"/>
          <w:color w:val="000000"/>
          <w:sz w:val="28"/>
        </w:rPr>
        <w:t xml:space="preserve">
      2-бап. Осы Заң 2002 жылғы 1 қаңтардан бастап күшiне енедi.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