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67a9" w14:textId="2576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iң экспор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6 қаңтардағы N 120 Қаулысы. Күші жойылды - Қазақстан Республикасы Үкіметінің 2008 жылғы 28 тамыздағы N 7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8.2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на (бұдан әрi - "Қазатомөнеркәсiп" ҰАК ЖАҚ) ластанған төмен байытылған уранды сатуға және сатып алуға "Қазатомөнеркәсiп" АҚ, "Yлбi металлургия зауыты" АҚ, "НЬЮКЕМ Ньюклеа, ГмбХ" және "НЬЮКЕМ, Инк." компаниялары арасындағы 1997 жылғы 30 мамырдағы келiсiм-шарттың ережелерiне сәйкес "RWЕ NUКЕМ, Inс." (Америка Құрама Штаттары, Коннектикут, Стэмфорд) және "RWЕ NUКЕМ GmbH" (Германия Федеративтiк Республикасы, Альценау) компанияларына 235 уран бойынша 4,4%-ға дейiн байыту арқылы уран гексафторидi түрiндегі уран өнiмiн (СЭҚ ТН коды 2844 20 290) Қазақстан Республикасынан 145731,955 кг U мөлшерiнде экспорттауға рұқсат е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iгi заңнамада белгiленген тәртiппен "Қазатомөнеркәсiп" ҰАК ЖАҚ-қа осы қаулының 1-тармағында көрсетiлген уран өнiмiнiң экспортына лицензия бер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комитетi осы қаулының 1-тармағында көрсетiлген өнiмдi кедендiк бақылауды және кедендiк ресiмдеудi Қазақстан Республикасының кеден заңнамасында белгiленген тәртiппен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Энергетика және минералдық ресурстар министрлігінің Атом энергетикасы жөніндегі комитет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