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1edc" w14:textId="202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органдары қызметкерінің қызметтiк мiндеттерiн немесе қызметтiк борышын атқару кезеңiнде оның қаза табуы (қайтыс болуы) немесе зақымдануы жағдайында бiржолғы өтемақы төлеудiң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24 қаңтар N 97 Қаулысы. Күші жойылды - Қазақстан Республикасы Үкіметінің 2011 жылғы 20 қазандағы № 1192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2011.10.20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iшкi iстер органдары туралы" 1995 жылғы 21 желтоқсандағы N 2707 заң күшi бар Жарлығының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iшкi iстер органдары қызметкерiнiң қызметтiк мiндеттерiн немесе қызметтiк борышын атқару кезеңiнде оның қаза табуы (қайтыс болуы) немесе зақымдануы жағдайында бiржолғы өтемақы төлеудiң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жариялануға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Iшкi iстер органдары қызметкерiнiң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қызметтiк мiндеттерін немесе қызметтiк борышын атқару кезеңiнде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оның қаза табуы (қайтыс болуы) немесе зақымдануы жағдайында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бiржолғы өтемақы төлеудiң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Қазақстан Республикасы Президентiнiң "Қазақстан Республикасының Iшкi iстер органдары туралы" 1995 жылғы 21 желтоқсандағы N 2707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iшкi iстер органдары қызметкерiнiң қызметтiк мiндеттерiн немесе қызметтiк борышын атқару кезеңiнде жарақат алған кезiнде, сондай-ақ оның қаза табуы (қайтыс болуы) жағдайында, оны алуға құқығы бар адамдарға, бiржолғы өтемақы төлеудiң тәртiбiн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Iшкi iстер органдарының қызметкерiне бiржолғы өтемақы төлеу немесе оны алуға құқығы бар адамға мынадай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iшкi iстер органдарының қызметкерi қызметтiк мiндеттерiн атқару кезiнде немесе қызметтiк мiндеттерiн не қызметтiк борышын атқару кезiнде алған жарақат салдарынан қызметтен босатылғаннан кейiнгi бiр жыл iшiнде қаза тапқан (қайтыс болған)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iшкi iстер органдарының қызметкерiне қызметтiк мiндеттерiн немесе қызметтiк борышын атқару кезiндегi жарақат алуы, жаралануы (контузия алуы), зақымдануы, науқастануы салдарынан болған мүгедектiк белгiленгенде;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iшкi iстер органдарының қызметкерi қызметтiк мiндеттерiн немесе қызметтiк борышын атқару кезiнде мүгедектiкке соқтырмайтын, ауыр немесе жеңiл зақым (жарақаттану, жаралану, контузия алу) алған жағдайда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Егер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белгiленген тәртiппен iшкi iстер органдары қызметкерiнiң қаза табуы (қайтыс болуы), жарақаттануы, жаралануы (зақымдануы), науқастануы қызметтiк мiндеттерiн немесе қызметтiк борышын атқару мән-жағдайларымен байланысты еместiгi дәлелденгенде тиiстi құжаттар ресiмделмейдi және бiржолғы өтемақы төленбейдi.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Бiржолғы өтемақылар төлеудi қызметкердiң қызмет өткеретiн жерiндегi бөлiмшенiң қаржы органы (бұдан әрi - қаржы органы), осы мақсатқа республикалық және жергiлiктi бюджеттерде көзделген қаражат есебiнен, өтiнiш берiлген сәттен бастап екi ай iшiнде Қазақстан Республикасының шегiнде екiншi деңгейдегi банкке алушының жеке шотына аудару жолымен, сондай-ақ оларды пошта бойынша алушының есеп шотына аудару жолымен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Кәмелетке толмаған алушыға бiржолғы өтемақыны төлеу бұл туралы қамқоршылық және қорғаншылық органдарына, сондай-ақ оның заңды өкiлдерiне өтiнiш берiлген сәттен бастап екi ай iшiнде бiрмезгілде хабарлай отырып, тек қана оның тұрғылықты жерi бойынша екiншi деңгейдегі банкке оның жеке шотына аудару жолымен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Ішкi iстер органдарының кадр аппараттары мiндеттi түрде қызметкерлерге немесе өтемақы алуға құқығы бар адамдарға қаржы органдарына бiржолғы өтемақы төлеу туралы өтiнiштердi беру қажеттiгін жазбаша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Бiржолғы өтемақыны алу үшiн қызметкер немесе оны алуға құқығы бар адам қаржы органына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қызметкер қызметтік мiндеттерiн атқару кезiнде қаза тапқан (қайтыс болған) немесе қызметтiк мiндеттерiн не қызметтік борышын атқару кезiнде алған жарақаты салдарынан қызметтен босатылғаннан кейiн бiр жыл iшiнде қайтыс болған жағдайда: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өтiнiштi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нотариалды расталған қайтыс болғандығы туралы куәлiктiң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 болғанның (қайтыс болғанның) қызмет өткерген орнынан берiлген қаза болуының (өлiмiнiң) жағдаяттары туралы қорытындының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төлем жасау үшiн өтiнiш берушi қаза тапқанның (қайтыс болғанның) мұрагерi болып табылса, мұрагерлiкке құқығы туралы куәлiктi;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 тапқанның (қайтыс болғанның) қаза тапқан (қайтыс болған) күнгi ақшалай үлесi туралы қаржы органының анықтамасын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Ережедегі 2-тармақтың 1) тармақшасында көрсетiлген оқиғалар туындаған кезде денсаулығына келтiрiлген зақымның салдарынан қайтыс болғанына бiр жыл өткенге дейiн қызметкердiң қаза табу (қайтыс болу) фактiсi бойынша Әскери-дәрiгерлiк комиссияның (бұдан әрi - ӘДК) қорытындысы ұсынылады;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қызметкерге осы Ережедегі 2-тармақтың 2) тармақшасында көрсетiлген оқиғалар туындаған кезде денсаулығына келтiрiлген зақымнан болған мүгедектiктi белгiлеу кезiнде: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қызметкердiң қызмет өткеретiн жерiнен берiлген зақымдану, жаралану (контузия алу), мертiгу, науқастану мән жағдайлары туралы қорытындының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денсаулығына келтiрiлген зақымның фактiсiн растайтын ӘДК берген, осы ӘДК-ның мөрiмен куәландырылған қорытындының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қызметкердiң оқиға болған күнгi ақшалай үлесi туралы қаржы органының анықтамасы;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медициналық-әлеуметтiк сараптама комиссиясының мүгедектiктi белгiлеу туралы анықтамасының көшiрмесi ұсынылады;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қызметкер осы Ережедегі 2-тармақтың 3) тармақшасында көрсетiлген оқиғалар туындаған кезде денсаулығына келтiрiлген ауыр немесе жеңiл зақым алған жағдайда: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өтiнiштi (1-қосымша);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қызметкердiң қызмет өткеретiн жерiнен ауыр немесе жеңiл жарақат алған жағдаяттары туралы қорытындының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емдеу-профилактикалық мекемесiнiң не ӘДК-ның денсаулығына келтiрiлген зақымнан алынған ауыртпалық туралы анықтаманы;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қызметкердiң оқиға болған күнгі ақшалай үлесi туралы қаржы органының анықтамасын ресiмдейдi және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Қызметкер немесе бiржолғы өтемақы алуға құқығы бар адам өтемақы төлеу туралы өтiнiш жасаған кезде қаржы органы осы Ереженiң 6-тармағында көрсетiлген құжаттардың толықтығы мен дұрыс ресiмделгендiгiн тексеруге және мекеме басшысының атына ресiмделген өтiнiштi өтiнiштер мен бiржолғы өтемақы төлеудi тiркеу журналында (2-қосымша) тiркеуге мiндеттi. Осы Ереженiң 6-тармағында көрсетiлген тиiстi құжаттар толық ұсынылмаған жағдайда өтiнiш тiркелмеуге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Қызметкерлердiң қаза табуы (қайтыс болуы) немесе зақымдануы жағдайында зиянды өтеу жөнiндегi жұмысқа жалпы басшылық етудi iшкi iстер органдарының кадр және қаржы аппараттары жүзеге асырады.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iстер органдары қызметкерiнiң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қызметтiк мiндеттерiн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қызметтiк борышын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кезеңiнде оның қаза табуы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(қайтыс болуы) немесе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жағдайында бiржолғы өтемақы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төлеудiң ережесiне 1-қосымша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Кiмге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(лауазымы, арнайы атағы)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мекеме (ұйым) басшысының тегi, аты-жөнi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кiмнен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(өтiнiш берушiнiң тегі, аты-жөнi)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 тұратын өтiнiш жасаушының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СТН N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Бiржолғы өтемақы төлеу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Сiзден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(залалдың орны толтырылуы тиiс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оқиғаның сипаты көрсетiледi)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маған бiржолғы өтемақы төлеуiңiздi өтiнемiн.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Маған тиiстi соманы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(банктiң атауы, банктiң СТН-i,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банктiң МФО-сы, алушының жеке есеп шотының N немесе оның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бөлiмшесi арқылы аудару жағдайында оның мекен-жайы)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Өтiнiшке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 қоса берiп отырмын.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Өтiнiш иесiнiң қолы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200__ жылғы "__"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Құжаттар 200__ жылғы "__" ____________ қабылданды.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Қолы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(құжаттарды қабылдаған адамның қолы)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iстер органдары қызметкерiнiң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қызметтiк мiндеттерiн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қызметтiк борышын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кезеңiнде оның қаза табуы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(қайтыс болуы) немесе зақымдануы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жағдайында бiржолғы өтемақы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төлеудiң ережесiне 2-қосымша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Қазақстан Республикасының Iшкi iстер органдары қызметкерiнiң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қызметтiк мiндеттерiн немесе қызметтiк борышын атқару кезеңiнде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оның қаза табуы (қайтыс болуы) немесе зақымдануы жағдайларында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бiржолғы өтемақы төлеуге арналған өтiнiштердi тiркеу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Өтініштің!Зақым алған, оның!Қайтыс болған  !   Зиянның    !Біржолғы!Төлеу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келіп  !ішінде қайтыс    !қызметкер      !   (өлім,     !өтемақы.!құжат.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түскен !болған қызметкер.!мұрагерінің    !  мүгедектік, !ның     !ының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күні   !дің Т.А.Ә. және  !Т.А.Ә. және    !  ауыр немесе !сомасы  !және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!оның мекен-жайы  !оның мекен-жайы!  жеңіл зақым !        !күні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  !               !  алу) орнын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  !               !  толтырудың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  !               !    себебі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