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dff3" w14:textId="9dbd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1736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"Тұқым шаруашылығы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Тұқым шаруашылығы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тұқым шаруашылығы саласындағы ауыл шаруашылығы дақылдары мен орман өсiмдiктерiнің тұқымын өндiру, дайындау, өңдеу, сақтау, iске асыру, тасымалдау, пайдалану, мемлекеттiк сорттық және тұқымдық бақылау ұйымдастыру және жүргiзу барысында туындайтын қатынастарды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негізгi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сорттық және гибридтiк егiстiктердi анықтау - ауыл шаруашылығы дақылдары егiстiгiнiң сорттық сапасын, сорттық тазалығын, сорттық түрлiлiгiн, сорттық егiстiктердiң ластану, ауруға шалдығу және зиянкестермен бүлiну дәрежесiн анықтау; </w:t>
      </w:r>
      <w:r>
        <w:br/>
      </w:r>
      <w:r>
        <w:rPr>
          <w:rFonts w:ascii="Times New Roman"/>
          <w:b w:val="false"/>
          <w:i w:val="false"/>
          <w:color w:val="000000"/>
          <w:sz w:val="28"/>
        </w:rPr>
        <w:t xml:space="preserve">
      2) анықтаушы бау - өсiмдiктер немесе сорттық егiстiктердi анықтауды жүргiзу жөнiндегi белгiленген тәртiппен бекiтiлген әдiстемеге сәйкес анықтаушы алып алатын олардың бөлiктерi; </w:t>
      </w:r>
      <w:r>
        <w:br/>
      </w:r>
      <w:r>
        <w:rPr>
          <w:rFonts w:ascii="Times New Roman"/>
          <w:b w:val="false"/>
          <w:i w:val="false"/>
          <w:color w:val="000000"/>
          <w:sz w:val="28"/>
        </w:rPr>
        <w:t xml:space="preserve">
      3) анықтаушы - тұқым шаруашылығы саласында уәкiлеттi мемлекеттiк орган белгiлеген тәртiппен аттестатталған, ауыл шаруашылығы өсiмдiктерiнiң сорттық және гибридтiк егiстiктерiнде апробация жүргiзуге құқылы жеке тұлға; </w:t>
      </w:r>
      <w:r>
        <w:br/>
      </w:r>
      <w:r>
        <w:rPr>
          <w:rFonts w:ascii="Times New Roman"/>
          <w:b w:val="false"/>
          <w:i w:val="false"/>
          <w:color w:val="000000"/>
          <w:sz w:val="28"/>
        </w:rPr>
        <w:t xml:space="preserve">
      4) аттестация - заңды тұлғаның таңдаулы тұқым шаруашылығы, тұқым шаруашылығы ұйымдарының мәртебесiне, жеке тұлғаның анықтаушы мен тұқымдық сарапшы мәртебесiне сәйкестiгiн белгiлеу (растау); </w:t>
      </w:r>
      <w:r>
        <w:br/>
      </w:r>
      <w:r>
        <w:rPr>
          <w:rFonts w:ascii="Times New Roman"/>
          <w:b w:val="false"/>
          <w:i w:val="false"/>
          <w:color w:val="000000"/>
          <w:sz w:val="28"/>
        </w:rPr>
        <w:t xml:space="preserve">
      5) агроэкологиялық аймақ - ауыл шаруашылығы дақылдарын өсiру жағдайлары немесе дақылдың экологиялық талаптарына жақын бiртектiлiк аумақ; </w:t>
      </w:r>
      <w:r>
        <w:br/>
      </w:r>
      <w:r>
        <w:rPr>
          <w:rFonts w:ascii="Times New Roman"/>
          <w:b w:val="false"/>
          <w:i w:val="false"/>
          <w:color w:val="000000"/>
          <w:sz w:val="28"/>
        </w:rPr>
        <w:t xml:space="preserve">
      6) гибрид - тектiк айырмашылығы бар ата-енелiк нысандарды будандастыру нәтижесiнде алынған өсiмдiк; </w:t>
      </w:r>
      <w:r>
        <w:br/>
      </w:r>
      <w:r>
        <w:rPr>
          <w:rFonts w:ascii="Times New Roman"/>
          <w:b w:val="false"/>
          <w:i w:val="false"/>
          <w:color w:val="000000"/>
          <w:sz w:val="28"/>
        </w:rPr>
        <w:t xml:space="preserve">
      7) топырақтағы сынақтар - ауыл шаруашылығы өсiмдiктерi мен тұқымдарының белгiлi бiр сортқа жататынын белгiлеу және арнайы учаскеге егiп, одан әрi тексеру жолымен олардың сорттық тазалығын анықтау; </w:t>
      </w:r>
      <w:r>
        <w:br/>
      </w:r>
      <w:r>
        <w:rPr>
          <w:rFonts w:ascii="Times New Roman"/>
          <w:b w:val="false"/>
          <w:i w:val="false"/>
          <w:color w:val="000000"/>
          <w:sz w:val="28"/>
        </w:rPr>
        <w:t xml:space="preserve">
      8) тұқымдардың сапалығы - тұқымдардың мемлекеттiк стандарттар мен тұқым шаруашылығы саласындағы басқа да нормативтiк құжаттардың талаптарына сәйкестiгi; </w:t>
      </w:r>
      <w:r>
        <w:br/>
      </w:r>
      <w:r>
        <w:rPr>
          <w:rFonts w:ascii="Times New Roman"/>
          <w:b w:val="false"/>
          <w:i w:val="false"/>
          <w:color w:val="000000"/>
          <w:sz w:val="28"/>
        </w:rPr>
        <w:t xml:space="preserve">
      9) бақылау сынақтары - ауыл шаруашылығы өсiмдiктерiнiң сорт және/немесе гибрид белгiлерiнiң сақталуын және олардың әртүрлілігiнiң ауыл шаруашылығы өсiмдiктерiнiң осы сортына және/немесе гибридiне сәйкестiгiн белгiлеу; </w:t>
      </w:r>
      <w:r>
        <w:br/>
      </w:r>
      <w:r>
        <w:rPr>
          <w:rFonts w:ascii="Times New Roman"/>
          <w:b w:val="false"/>
          <w:i w:val="false"/>
          <w:color w:val="000000"/>
          <w:sz w:val="28"/>
        </w:rPr>
        <w:t xml:space="preserve">
      10) зертханалық сорттық сынақ - тұқымдардың белгiлi бiр сортқа жататынын белгiлеу және зертханалық талдау жүргiзу жолымен тұқымдардың сорттық тазалығын анықтау; </w:t>
      </w:r>
      <w:r>
        <w:br/>
      </w:r>
      <w:r>
        <w:rPr>
          <w:rFonts w:ascii="Times New Roman"/>
          <w:b w:val="false"/>
          <w:i w:val="false"/>
          <w:color w:val="000000"/>
          <w:sz w:val="28"/>
        </w:rPr>
        <w:t xml:space="preserve">
      11) тұқым сапасын сараптау жөнiндегi зертхана - тұқымның сорттық және егу сапасының мемлекеттiк стандарттар мен тұқым шаруашылығы саласындағы басқа да нормативтiк құжаттар талаптарына сәйкестiгiне зерттеу жүргiзуге құқылы, белгiленген тәртiппен аккредиттелген заңды тұлға; </w:t>
      </w:r>
      <w:r>
        <w:br/>
      </w:r>
      <w:r>
        <w:rPr>
          <w:rFonts w:ascii="Times New Roman"/>
          <w:b w:val="false"/>
          <w:i w:val="false"/>
          <w:color w:val="000000"/>
          <w:sz w:val="28"/>
        </w:rPr>
        <w:t xml:space="preserve">
      12) орман өсiмдiктерi - орман шаруашылығында пайдаланылатын орман ағаштық және бұта өсiмдiктерi; </w:t>
      </w:r>
      <w:r>
        <w:br/>
      </w:r>
      <w:r>
        <w:rPr>
          <w:rFonts w:ascii="Times New Roman"/>
          <w:b w:val="false"/>
          <w:i w:val="false"/>
          <w:color w:val="000000"/>
          <w:sz w:val="28"/>
        </w:rPr>
        <w:t xml:space="preserve">
      13) өзгеше тұқымдар - ауыл шаруашылығы өсiмдiктерiнiң оригинаторы немесе олардың уәкiлеттi тұлғалары өндiрген және таңдаулы тұқымдарын (iрiктеу көшеттiгi, ұрпақ сынау көшеттiгi, көбейту көшеттiгi, аса таңдаулы) өндiруге арналған тұқым; </w:t>
      </w:r>
      <w:r>
        <w:br/>
      </w:r>
      <w:r>
        <w:rPr>
          <w:rFonts w:ascii="Times New Roman"/>
          <w:b w:val="false"/>
          <w:i w:val="false"/>
          <w:color w:val="000000"/>
          <w:sz w:val="28"/>
        </w:rPr>
        <w:t xml:space="preserve">
      14) ауыл шаруашылығы өсiмдiктерi сорттарының оригинаторы - ауыл шаруашылығы өсiмдiктерiнiң сорттарын жасаған, шығарған, тапқан және (немесе) оның сақталуын және Қазақстан Республикасында пайдалануға рұқсат етiлген Мемлекеттiк селекциялық жетiстiктер тiзiмiне енген ол туралы мәлiметтердi қамтамасыз ететiн жеке немесе заңды тұлға; </w:t>
      </w:r>
      <w:r>
        <w:br/>
      </w:r>
      <w:r>
        <w:rPr>
          <w:rFonts w:ascii="Times New Roman"/>
          <w:b w:val="false"/>
          <w:i w:val="false"/>
          <w:color w:val="000000"/>
          <w:sz w:val="28"/>
        </w:rPr>
        <w:t xml:space="preserve">
      15) тұқым партиясы - тиiстi құжатпен (аттестатпен және куәлiктермен) расталған тұқымның шығу тегi мен сапасы жөнiндегi бiртектi белгiлi бiр мөлшерi; </w:t>
      </w:r>
      <w:r>
        <w:br/>
      </w:r>
      <w:r>
        <w:rPr>
          <w:rFonts w:ascii="Times New Roman"/>
          <w:b w:val="false"/>
          <w:i w:val="false"/>
          <w:color w:val="000000"/>
          <w:sz w:val="28"/>
        </w:rPr>
        <w:t xml:space="preserve">
      16) көшеттiк - онда тұқым шаруашылығы материалын зерделеудiң (өсiмдiктердi iрiктеу, сынақтан өткiзу, көбейту) анадай немесе басқадай кезеңi жүзеге асырылатын тұқым шаруашылығы процесiндегi белгiленген бөлiк; </w:t>
      </w:r>
      <w:r>
        <w:br/>
      </w:r>
      <w:r>
        <w:rPr>
          <w:rFonts w:ascii="Times New Roman"/>
          <w:b w:val="false"/>
          <w:i w:val="false"/>
          <w:color w:val="000000"/>
          <w:sz w:val="28"/>
        </w:rPr>
        <w:t xml:space="preserve">
      17) iрiктеу көшеттiгi - онда анадай немесе басқадай сорттың аса таңдаулы және таңдаулы тұқымдары ұрпақта сорттың белгiлерi мен қасиеттерiн сақтау үшiн өсiмдiктердi iрiктеу мақсатындағы егiстiкке арналған көшеттiк; </w:t>
      </w:r>
      <w:r>
        <w:br/>
      </w:r>
      <w:r>
        <w:rPr>
          <w:rFonts w:ascii="Times New Roman"/>
          <w:b w:val="false"/>
          <w:i w:val="false"/>
          <w:color w:val="000000"/>
          <w:sz w:val="28"/>
        </w:rPr>
        <w:t xml:space="preserve">
      18) ұрпақтарды сынайтын көшеттiк - ұрпақтарды зерделеу үшiн таңдаулы аса таңдаулы тұқым шаруашылығының бiрiншi егiстiгiнен iрiктелген өсiмдiктер немесе дән сорттары үшiн ең үлгiлi тұқымдар егiлетiн көшеттiк; </w:t>
      </w:r>
      <w:r>
        <w:br/>
      </w:r>
      <w:r>
        <w:rPr>
          <w:rFonts w:ascii="Times New Roman"/>
          <w:b w:val="false"/>
          <w:i w:val="false"/>
          <w:color w:val="000000"/>
          <w:sz w:val="28"/>
        </w:rPr>
        <w:t xml:space="preserve">
      19) көбейту көшеттiгi - сынақ көшеттiгiнде iрiктелген ең жақсы семьялар, өскiндер, сызықтар тұқымдарын көбейтуге арналған көшеттiк; </w:t>
      </w:r>
      <w:r>
        <w:br/>
      </w:r>
      <w:r>
        <w:rPr>
          <w:rFonts w:ascii="Times New Roman"/>
          <w:b w:val="false"/>
          <w:i w:val="false"/>
          <w:color w:val="000000"/>
          <w:sz w:val="28"/>
        </w:rPr>
        <w:t xml:space="preserve">
      20) тұқымның егу сапасы - егу (отырғызу) үшiн олардың жарамдылық дәрежесiн сипаттайтын тұқым қасиеттерiнiң жиынтығы; </w:t>
      </w:r>
      <w:r>
        <w:br/>
      </w:r>
      <w:r>
        <w:rPr>
          <w:rFonts w:ascii="Times New Roman"/>
          <w:b w:val="false"/>
          <w:i w:val="false"/>
          <w:color w:val="000000"/>
          <w:sz w:val="28"/>
        </w:rPr>
        <w:t xml:space="preserve">
      21) тұқым өндiрушiлер - ауыл шаруашылығы өсiмдiктерiнiң тұқымын өндiрумен, өңдеумен, сақтаумен, iске асырумен қызметтің бiр немесе бiрнеше түрлерiмен айналысатын жеке және заңды тұлғалар; </w:t>
      </w:r>
      <w:r>
        <w:br/>
      </w:r>
      <w:r>
        <w:rPr>
          <w:rFonts w:ascii="Times New Roman"/>
          <w:b w:val="false"/>
          <w:i w:val="false"/>
          <w:color w:val="000000"/>
          <w:sz w:val="28"/>
        </w:rPr>
        <w:t xml:space="preserve">
      22) аудандастыру - мемлекеттiк сорт сынағының нәтижелерi бойынша жаңа сорттар және/немесе гибридтер өсiрiлетiн топырақ-климаттық аймақтың шекарасын белгiлеу; </w:t>
      </w:r>
      <w:r>
        <w:br/>
      </w:r>
      <w:r>
        <w:rPr>
          <w:rFonts w:ascii="Times New Roman"/>
          <w:b w:val="false"/>
          <w:i w:val="false"/>
          <w:color w:val="000000"/>
          <w:sz w:val="28"/>
        </w:rPr>
        <w:t xml:space="preserve">
      23) егiстiктердi тiркеу - сорттық егiстiктi қарау, қарау нәтижелерiн белгiленген тәртiппен кейiн ресiмдейтiндей етiп, бекiтiлген бауларды (үлгiлердi) iрiктемей-ақ отырғызу; </w:t>
      </w:r>
      <w:r>
        <w:br/>
      </w:r>
      <w:r>
        <w:rPr>
          <w:rFonts w:ascii="Times New Roman"/>
          <w:b w:val="false"/>
          <w:i w:val="false"/>
          <w:color w:val="000000"/>
          <w:sz w:val="28"/>
        </w:rPr>
        <w:t xml:space="preserve">
      24) репродукторлық тұқым - таңдаулы тұқымдарды және келесi ұрпақ тұқымдарын, сондай-ақ бiрiншi ұрпақтың гибридтiк тұқымын қайта себу жолымен алынған тұқым; </w:t>
      </w:r>
      <w:r>
        <w:br/>
      </w:r>
      <w:r>
        <w:rPr>
          <w:rFonts w:ascii="Times New Roman"/>
          <w:b w:val="false"/>
          <w:i w:val="false"/>
          <w:color w:val="000000"/>
          <w:sz w:val="28"/>
        </w:rPr>
        <w:t xml:space="preserve">
      25) ауыл шаруашылығы өсiмдiктерi - дәндi, дәндi-бұршақты, жарма, мал азығы, майлы, эфирлi-майлы, техникалық, бақша, дәрiлiк, гүлдiк, жемiстiк, жидектiк дақылдар, картоп, жүзiм; </w:t>
      </w:r>
      <w:r>
        <w:br/>
      </w:r>
      <w:r>
        <w:rPr>
          <w:rFonts w:ascii="Times New Roman"/>
          <w:b w:val="false"/>
          <w:i w:val="false"/>
          <w:color w:val="000000"/>
          <w:sz w:val="28"/>
        </w:rPr>
        <w:t xml:space="preserve">
      26) күзетiлетiн сорт тұқымы - өсiмдiктердiң күзетiлетiн сорттарының Мемлекеттiк тiзiмiне тiркелген, патент берiлген сорт тұқымы; </w:t>
      </w:r>
      <w:r>
        <w:br/>
      </w:r>
      <w:r>
        <w:rPr>
          <w:rFonts w:ascii="Times New Roman"/>
          <w:b w:val="false"/>
          <w:i w:val="false"/>
          <w:color w:val="000000"/>
          <w:sz w:val="28"/>
        </w:rPr>
        <w:t xml:space="preserve">
      27) бiрiншi, екiншi және үшiншi репродукторлық тұқымдар - жылдар бойынша таңдаулы тұқымдардың алдағы көбейуi; </w:t>
      </w:r>
      <w:r>
        <w:br/>
      </w:r>
      <w:r>
        <w:rPr>
          <w:rFonts w:ascii="Times New Roman"/>
          <w:b w:val="false"/>
          <w:i w:val="false"/>
          <w:color w:val="000000"/>
          <w:sz w:val="28"/>
        </w:rPr>
        <w:t xml:space="preserve">
      28) тұқымдық инспектор - сорттық және тұқымдық бақылауды жүзеге асыратын тұқым шаруашылығы саласындағы уәкiлеттi мемлекеттiк органның лауазым иесi; </w:t>
      </w:r>
      <w:r>
        <w:br/>
      </w:r>
      <w:r>
        <w:rPr>
          <w:rFonts w:ascii="Times New Roman"/>
          <w:b w:val="false"/>
          <w:i w:val="false"/>
          <w:color w:val="000000"/>
          <w:sz w:val="28"/>
        </w:rPr>
        <w:t xml:space="preserve">
      29) тұқымдық бақылау - оларды өндiру, сақтау, iске асыру және пайдалану процесiндегi тұқымдардың егiстiк сапаларын тексеру жөнiндегi iс-шаралардың жүйесi; </w:t>
      </w:r>
      <w:r>
        <w:br/>
      </w:r>
      <w:r>
        <w:rPr>
          <w:rFonts w:ascii="Times New Roman"/>
          <w:b w:val="false"/>
          <w:i w:val="false"/>
          <w:color w:val="000000"/>
          <w:sz w:val="28"/>
        </w:rPr>
        <w:t xml:space="preserve">
      30) тұқым сарапшысы - тұқым шаруашылығы саласында белгiленген тәртiппен уәкiлеттi мемлекеттiк орган аттестациядан өткiзген тұқымның сорттық және егу сапасына сараптама жүргiзуге құқылы, тұқымдардың сапасын сараптау жөніндегi зертхананың маманы; </w:t>
      </w:r>
      <w:r>
        <w:br/>
      </w:r>
      <w:r>
        <w:rPr>
          <w:rFonts w:ascii="Times New Roman"/>
          <w:b w:val="false"/>
          <w:i w:val="false"/>
          <w:color w:val="000000"/>
          <w:sz w:val="28"/>
        </w:rPr>
        <w:t xml:space="preserve">
      31) сорттық бақылау - ауыл шаруашылығы өсiмдiктерiнiң егiстiк сорттарының тазалығын анықтау жөнiндегi iс-шараларды жүзеге асыруға және тұқымдардың белгiленген сортқа жататынын белгiлеуге бақылау; </w:t>
      </w:r>
      <w:r>
        <w:br/>
      </w:r>
      <w:r>
        <w:rPr>
          <w:rFonts w:ascii="Times New Roman"/>
          <w:b w:val="false"/>
          <w:i w:val="false"/>
          <w:color w:val="000000"/>
          <w:sz w:val="28"/>
        </w:rPr>
        <w:t xml:space="preserve">
      32) сорт сынағы - сорттарды, гибридтердi аудандастырылған сорттармен және гибридтермен салыстырғанда белгiлi әдiс бойынша сынау және бағалау; </w:t>
      </w:r>
      <w:r>
        <w:br/>
      </w:r>
      <w:r>
        <w:rPr>
          <w:rFonts w:ascii="Times New Roman"/>
          <w:b w:val="false"/>
          <w:i w:val="false"/>
          <w:color w:val="000000"/>
          <w:sz w:val="28"/>
        </w:rPr>
        <w:t xml:space="preserve">
      33) сорт жаңарту - өндiрiсте өсiру кезiнде сорттық және биологиялық сапасы нашарлаған тұқымды сол сорттың таңдаулы тұқымымен алмастыру; </w:t>
      </w:r>
      <w:r>
        <w:br/>
      </w:r>
      <w:r>
        <w:rPr>
          <w:rFonts w:ascii="Times New Roman"/>
          <w:b w:val="false"/>
          <w:i w:val="false"/>
          <w:color w:val="000000"/>
          <w:sz w:val="28"/>
        </w:rPr>
        <w:t xml:space="preserve">
      34) сорт ауыстыру - өндiрiсте өсiру кезiнде ескірген сорттарды неғұрлым өнiмдi және технологиялық сапасы бойынша бағалы, пайдалануға рұқсат етiлген жаңа сорттармен алмастыру; </w:t>
      </w:r>
      <w:r>
        <w:br/>
      </w:r>
      <w:r>
        <w:rPr>
          <w:rFonts w:ascii="Times New Roman"/>
          <w:b w:val="false"/>
          <w:i w:val="false"/>
          <w:color w:val="000000"/>
          <w:sz w:val="28"/>
        </w:rPr>
        <w:t xml:space="preserve">
      35) сорттық үлгiлiлiк - айқас тозаңданатын ауыл шаруашылығы өсiмдiктерiнiң сорттық тазалық көрсеткiшi; </w:t>
      </w:r>
      <w:r>
        <w:br/>
      </w:r>
      <w:r>
        <w:rPr>
          <w:rFonts w:ascii="Times New Roman"/>
          <w:b w:val="false"/>
          <w:i w:val="false"/>
          <w:color w:val="000000"/>
          <w:sz w:val="28"/>
        </w:rPr>
        <w:t xml:space="preserve">
      36) сорттық тазалық - ауыл шаруашылығы өсiмдiктерiнiң негiзгi сортының сабақ санының сол дақылдың жалпы жетiлген сабағының санына деген пайыздық қатынасы; </w:t>
      </w:r>
      <w:r>
        <w:br/>
      </w:r>
      <w:r>
        <w:rPr>
          <w:rFonts w:ascii="Times New Roman"/>
          <w:b w:val="false"/>
          <w:i w:val="false"/>
          <w:color w:val="000000"/>
          <w:sz w:val="28"/>
        </w:rPr>
        <w:t xml:space="preserve">
      37) тұқымның сорттық сапасы - ауыл шаруашылығы дақылдарының белгiлi бiр сортының немесе ауыл шаруашылығы гибридiнiң тұқымына жататынын сипаттайтын белгiлер жиынтығы; </w:t>
      </w:r>
      <w:r>
        <w:br/>
      </w:r>
      <w:r>
        <w:rPr>
          <w:rFonts w:ascii="Times New Roman"/>
          <w:b w:val="false"/>
          <w:i w:val="false"/>
          <w:color w:val="000000"/>
          <w:sz w:val="28"/>
        </w:rPr>
        <w:t xml:space="preserve">
      38) ең таңдаулы - мемлекеттiк стандарттар мен тұқым шаруашылығы саласындағы басқа да нормативтiк құжаттардың талаптарына сәйкес көбейту көшеттiгi астығынан алынған және таңдаулы тұқымдарды өндiруге арналған тұқымдар; </w:t>
      </w:r>
      <w:r>
        <w:br/>
      </w:r>
      <w:r>
        <w:rPr>
          <w:rFonts w:ascii="Times New Roman"/>
          <w:b w:val="false"/>
          <w:i w:val="false"/>
          <w:color w:val="000000"/>
          <w:sz w:val="28"/>
        </w:rPr>
        <w:t xml:space="preserve">
      39) тұқым шаруашылығының сызбасы - көшеттiктер мен тұқымдық егiстердiң өзара байланысты топтары, онда белгiленген кезекпен, iрiктеу және көбейту жолымен сортты өндiру процесi жүзеге асырылады; </w:t>
      </w:r>
      <w:r>
        <w:br/>
      </w:r>
      <w:r>
        <w:rPr>
          <w:rFonts w:ascii="Times New Roman"/>
          <w:b w:val="false"/>
          <w:i w:val="false"/>
          <w:color w:val="000000"/>
          <w:sz w:val="28"/>
        </w:rPr>
        <w:t xml:space="preserve">
      40) тұқым репродукторының саны - оригинатор анықтаған ауыл шаруашылығы өсiмдiктерi сорттарының таңдаулы тұқымдарын жүйелi түрде қайта егу саны; </w:t>
      </w:r>
      <w:r>
        <w:br/>
      </w:r>
      <w:r>
        <w:rPr>
          <w:rFonts w:ascii="Times New Roman"/>
          <w:b w:val="false"/>
          <w:i w:val="false"/>
          <w:color w:val="000000"/>
          <w:sz w:val="28"/>
        </w:rPr>
        <w:t xml:space="preserve">
      41) тұқым шаруашылығы саласындағы мемлекеттiк басқарудың уәкiлеттi органы - өз құзыретi шеңберiнде тұқым шаруашылығында мемлекеттiк саясатты iске асыратын, бүкiл тұқым шаруашылығына қатысушылар қызметiн үйлестiрудi және реттеудi жүзеге асыратын орталық атқарушы орган; </w:t>
      </w:r>
      <w:r>
        <w:br/>
      </w:r>
      <w:r>
        <w:rPr>
          <w:rFonts w:ascii="Times New Roman"/>
          <w:b w:val="false"/>
          <w:i w:val="false"/>
          <w:color w:val="000000"/>
          <w:sz w:val="28"/>
        </w:rPr>
        <w:t xml:space="preserve">
      42) тұқым шаруашылығын ғылыми қамтамасыз ету саласындағы уәкiлеттi мемлекеттiк орган - тұқым шаруашылығы саласында өз құзыретi шеңберiнде ғылыми және ғылыми-техникалық қызметке басшылықты жүзеге асыратын орталық атқарушы орган; </w:t>
      </w:r>
      <w:r>
        <w:br/>
      </w:r>
      <w:r>
        <w:rPr>
          <w:rFonts w:ascii="Times New Roman"/>
          <w:b w:val="false"/>
          <w:i w:val="false"/>
          <w:color w:val="000000"/>
          <w:sz w:val="28"/>
        </w:rPr>
        <w:t xml:space="preserve">
      43) таңдаулы тұқымдар - ауыл шаруашылығы өсiмдiктерiнiң түпнұсқа тұқымынан алынған және мемлекеттiк стандарттар мен тұқым шаруашылығы саласындағы өзге де нормативтiк құжаттар талаптарына сәйкес келетiн тұқым.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Тұқым шаруашылығы туралы заңнама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Тұқым шаруашылығы туралы заңнама Қазақстан Республикасының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Конституциясына негiзделген және Қазақстан Республикасының </w:t>
      </w:r>
    </w:p>
    <w:p>
      <w:pPr>
        <w:spacing w:after="0"/>
        <w:ind w:left="0"/>
        <w:jc w:val="both"/>
      </w:pPr>
      <w:r>
        <w:rPr>
          <w:rFonts w:ascii="Times New Roman"/>
          <w:b w:val="false"/>
          <w:i w:val="false"/>
          <w:color w:val="000000"/>
          <w:sz w:val="28"/>
        </w:rPr>
        <w:t xml:space="preserve">Азаматтық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xml:space="preserve">  кодексiнiң нормаларынан, осы Заңнан және Қазақстан </w:t>
      </w:r>
    </w:p>
    <w:p>
      <w:pPr>
        <w:spacing w:after="0"/>
        <w:ind w:left="0"/>
        <w:jc w:val="both"/>
      </w:pPr>
      <w:r>
        <w:rPr>
          <w:rFonts w:ascii="Times New Roman"/>
          <w:b w:val="false"/>
          <w:i w:val="false"/>
          <w:color w:val="000000"/>
          <w:sz w:val="28"/>
        </w:rPr>
        <w:t>Республикасының өзге де нормативтiк құқықтық кесiмдерiнен тұрады.</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Қазақстан </w:t>
      </w:r>
    </w:p>
    <w:p>
      <w:pPr>
        <w:spacing w:after="0"/>
        <w:ind w:left="0"/>
        <w:jc w:val="both"/>
      </w:pPr>
      <w:r>
        <w:rPr>
          <w:rFonts w:ascii="Times New Roman"/>
          <w:b w:val="false"/>
          <w:i w:val="false"/>
          <w:color w:val="000000"/>
          <w:sz w:val="28"/>
        </w:rPr>
        <w:t xml:space="preserve">Республикасының тұқым шаруашылығы саласындағы заңнамада көзделгендерден </w:t>
      </w:r>
    </w:p>
    <w:p>
      <w:pPr>
        <w:spacing w:after="0"/>
        <w:ind w:left="0"/>
        <w:jc w:val="both"/>
      </w:pPr>
      <w:r>
        <w:rPr>
          <w:rFonts w:ascii="Times New Roman"/>
          <w:b w:val="false"/>
          <w:i w:val="false"/>
          <w:color w:val="000000"/>
          <w:sz w:val="28"/>
        </w:rPr>
        <w:t>басқа ережелер белгіленсе, онда халықаралық шарттың ережесi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Тұқым шаруашылығы саласындағы</w:t>
      </w:r>
    </w:p>
    <w:p>
      <w:pPr>
        <w:spacing w:after="0"/>
        <w:ind w:left="0"/>
        <w:jc w:val="both"/>
      </w:pPr>
      <w:r>
        <w:rPr>
          <w:rFonts w:ascii="Times New Roman"/>
          <w:b w:val="false"/>
          <w:i w:val="false"/>
          <w:color w:val="000000"/>
          <w:sz w:val="28"/>
        </w:rPr>
        <w:t>                 мемлекеттік басқару мен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Тұқым шаруашылығы саласындағы мемлекеттiк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 шаруашылығы саласындағы мемлекеттiк реттеу мыналар арқылы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1) тұқымның сорттық және егу сапасын сараптау жөнiндегi зертханаларды </w:t>
      </w:r>
    </w:p>
    <w:p>
      <w:pPr>
        <w:spacing w:after="0"/>
        <w:ind w:left="0"/>
        <w:jc w:val="both"/>
      </w:pPr>
      <w:r>
        <w:rPr>
          <w:rFonts w:ascii="Times New Roman"/>
          <w:b w:val="false"/>
          <w:i w:val="false"/>
          <w:color w:val="000000"/>
          <w:sz w:val="28"/>
        </w:rPr>
        <w:t>аккредиттеу;</w:t>
      </w:r>
    </w:p>
    <w:p>
      <w:pPr>
        <w:spacing w:after="0"/>
        <w:ind w:left="0"/>
        <w:jc w:val="both"/>
      </w:pPr>
      <w:r>
        <w:rPr>
          <w:rFonts w:ascii="Times New Roman"/>
          <w:b w:val="false"/>
          <w:i w:val="false"/>
          <w:color w:val="000000"/>
          <w:sz w:val="28"/>
        </w:rPr>
        <w:t xml:space="preserve">     2) тұқым өндiрушiлердi, тұқымдық сарапшылар, анықтаушыларды </w:t>
      </w:r>
    </w:p>
    <w:p>
      <w:pPr>
        <w:spacing w:after="0"/>
        <w:ind w:left="0"/>
        <w:jc w:val="both"/>
      </w:pPr>
      <w:r>
        <w:rPr>
          <w:rFonts w:ascii="Times New Roman"/>
          <w:b w:val="false"/>
          <w:i w:val="false"/>
          <w:color w:val="000000"/>
          <w:sz w:val="28"/>
        </w:rPr>
        <w:t>аттестаттау;</w:t>
      </w:r>
    </w:p>
    <w:p>
      <w:pPr>
        <w:spacing w:after="0"/>
        <w:ind w:left="0"/>
        <w:jc w:val="both"/>
      </w:pPr>
      <w:r>
        <w:rPr>
          <w:rFonts w:ascii="Times New Roman"/>
          <w:b w:val="false"/>
          <w:i w:val="false"/>
          <w:color w:val="000000"/>
          <w:sz w:val="28"/>
        </w:rPr>
        <w:t xml:space="preserve">     3) Қазақстан Республикасында пайдалануға жiберiлген сұрыптау </w:t>
      </w:r>
    </w:p>
    <w:p>
      <w:pPr>
        <w:spacing w:after="0"/>
        <w:ind w:left="0"/>
        <w:jc w:val="both"/>
      </w:pPr>
      <w:r>
        <w:rPr>
          <w:rFonts w:ascii="Times New Roman"/>
          <w:b w:val="false"/>
          <w:i w:val="false"/>
          <w:color w:val="000000"/>
          <w:sz w:val="28"/>
        </w:rPr>
        <w:t>жетiстiктерiнiң мемлекеттiк реестрiн енгiзу;</w:t>
      </w:r>
    </w:p>
    <w:p>
      <w:pPr>
        <w:spacing w:after="0"/>
        <w:ind w:left="0"/>
        <w:jc w:val="both"/>
      </w:pPr>
      <w:r>
        <w:rPr>
          <w:rFonts w:ascii="Times New Roman"/>
          <w:b w:val="false"/>
          <w:i w:val="false"/>
          <w:color w:val="000000"/>
          <w:sz w:val="28"/>
        </w:rPr>
        <w:t>     4) тұқымның сорттық және егу сапасына мiндеттi сараптау;</w:t>
      </w:r>
    </w:p>
    <w:p>
      <w:pPr>
        <w:spacing w:after="0"/>
        <w:ind w:left="0"/>
        <w:jc w:val="both"/>
      </w:pPr>
      <w:r>
        <w:rPr>
          <w:rFonts w:ascii="Times New Roman"/>
          <w:b w:val="false"/>
          <w:i w:val="false"/>
          <w:color w:val="000000"/>
          <w:sz w:val="28"/>
        </w:rPr>
        <w:t>     5) сорттық және тұқымдық бақылау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аттестациядан өткен тұқым өндiрушiлер қызметiнiң тұқым шаруашылығы </w:t>
      </w:r>
    </w:p>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саласындағы уәкiлеттi мемлекеттiк орган белгiлеген бiлiктiлiк талаптарына </w:t>
      </w:r>
    </w:p>
    <w:p>
      <w:pPr>
        <w:spacing w:after="0"/>
        <w:ind w:left="0"/>
        <w:jc w:val="both"/>
      </w:pPr>
      <w:r>
        <w:rPr>
          <w:rFonts w:ascii="Times New Roman"/>
          <w:b w:val="false"/>
          <w:i w:val="false"/>
          <w:color w:val="000000"/>
          <w:sz w:val="28"/>
        </w:rPr>
        <w:t>сәйкестiгiн бақылау;</w:t>
      </w:r>
    </w:p>
    <w:p>
      <w:pPr>
        <w:spacing w:after="0"/>
        <w:ind w:left="0"/>
        <w:jc w:val="both"/>
      </w:pPr>
      <w:r>
        <w:rPr>
          <w:rFonts w:ascii="Times New Roman"/>
          <w:b w:val="false"/>
          <w:i w:val="false"/>
          <w:color w:val="000000"/>
          <w:sz w:val="28"/>
        </w:rPr>
        <w:t xml:space="preserve">     7) Қазақстан Республикасының заңнамасына сәйкес ауыл шаруашылығы </w:t>
      </w:r>
    </w:p>
    <w:p>
      <w:pPr>
        <w:spacing w:after="0"/>
        <w:ind w:left="0"/>
        <w:jc w:val="both"/>
      </w:pPr>
      <w:r>
        <w:rPr>
          <w:rFonts w:ascii="Times New Roman"/>
          <w:b w:val="false"/>
          <w:i w:val="false"/>
          <w:color w:val="000000"/>
          <w:sz w:val="28"/>
        </w:rPr>
        <w:t xml:space="preserve">өсiмдiктерiнiң тектiк қорын сақтау, дамыту және пайдалану жөнiндегi iргелi </w:t>
      </w:r>
    </w:p>
    <w:p>
      <w:pPr>
        <w:spacing w:after="0"/>
        <w:ind w:left="0"/>
        <w:jc w:val="both"/>
      </w:pPr>
      <w:r>
        <w:rPr>
          <w:rFonts w:ascii="Times New Roman"/>
          <w:b w:val="false"/>
          <w:i w:val="false"/>
          <w:color w:val="000000"/>
          <w:sz w:val="28"/>
        </w:rPr>
        <w:t>және қолданбалы сипаттағы ғылыми зерттеулердi жүргiзу;</w:t>
      </w:r>
    </w:p>
    <w:p>
      <w:pPr>
        <w:spacing w:after="0"/>
        <w:ind w:left="0"/>
        <w:jc w:val="both"/>
      </w:pPr>
      <w:r>
        <w:rPr>
          <w:rFonts w:ascii="Times New Roman"/>
          <w:b w:val="false"/>
          <w:i w:val="false"/>
          <w:color w:val="000000"/>
          <w:sz w:val="28"/>
        </w:rPr>
        <w:t xml:space="preserve">     8) отандық ауыл шаруашылығы тауарларын өндiрушiлердiң таңдаулы </w:t>
      </w:r>
    </w:p>
    <w:p>
      <w:pPr>
        <w:spacing w:after="0"/>
        <w:ind w:left="0"/>
        <w:jc w:val="both"/>
      </w:pPr>
      <w:r>
        <w:rPr>
          <w:rFonts w:ascii="Times New Roman"/>
          <w:b w:val="false"/>
          <w:i w:val="false"/>
          <w:color w:val="000000"/>
          <w:sz w:val="28"/>
        </w:rPr>
        <w:t>тұқымдарының бағасын мемлекеттiк жәрдем түрiнде арзандатуы;</w:t>
      </w:r>
    </w:p>
    <w:p>
      <w:pPr>
        <w:spacing w:after="0"/>
        <w:ind w:left="0"/>
        <w:jc w:val="both"/>
      </w:pPr>
      <w:r>
        <w:rPr>
          <w:rFonts w:ascii="Times New Roman"/>
          <w:b w:val="false"/>
          <w:i w:val="false"/>
          <w:color w:val="000000"/>
          <w:sz w:val="28"/>
        </w:rPr>
        <w:t>     9) өсiмдiктер қорғау жөнiндегi iс-шараларды мемлекеттiк қаржыландыру;</w:t>
      </w:r>
    </w:p>
    <w:p>
      <w:pPr>
        <w:spacing w:after="0"/>
        <w:ind w:left="0"/>
        <w:jc w:val="both"/>
      </w:pPr>
      <w:r>
        <w:rPr>
          <w:rFonts w:ascii="Times New Roman"/>
          <w:b w:val="false"/>
          <w:i w:val="false"/>
          <w:color w:val="000000"/>
          <w:sz w:val="28"/>
        </w:rPr>
        <w:t xml:space="preserve">     10) ауыл шаруашылығы өсiмдiктерiнiң тұқым сапасын сараптау және сорт </w:t>
      </w:r>
    </w:p>
    <w:p>
      <w:pPr>
        <w:spacing w:after="0"/>
        <w:ind w:left="0"/>
        <w:jc w:val="both"/>
      </w:pPr>
      <w:r>
        <w:rPr>
          <w:rFonts w:ascii="Times New Roman"/>
          <w:b w:val="false"/>
          <w:i w:val="false"/>
          <w:color w:val="000000"/>
          <w:sz w:val="28"/>
        </w:rPr>
        <w:t xml:space="preserve">сынағынан өткiзу жөнiндегi жұмыстарды (қызметтердi) мемлекеттiк бюджеттен </w:t>
      </w:r>
    </w:p>
    <w:p>
      <w:pPr>
        <w:spacing w:after="0"/>
        <w:ind w:left="0"/>
        <w:jc w:val="both"/>
      </w:pPr>
      <w:r>
        <w:rPr>
          <w:rFonts w:ascii="Times New Roman"/>
          <w:b w:val="false"/>
          <w:i w:val="false"/>
          <w:color w:val="000000"/>
          <w:sz w:val="28"/>
        </w:rPr>
        <w:t>қаржыландыру;</w:t>
      </w:r>
    </w:p>
    <w:p>
      <w:pPr>
        <w:spacing w:after="0"/>
        <w:ind w:left="0"/>
        <w:jc w:val="both"/>
      </w:pPr>
      <w:r>
        <w:rPr>
          <w:rFonts w:ascii="Times New Roman"/>
          <w:b w:val="false"/>
          <w:i w:val="false"/>
          <w:color w:val="000000"/>
          <w:sz w:val="28"/>
        </w:rPr>
        <w:t xml:space="preserve">     11) тұқымдық дәннiң мемлекеттiк ресурстарын қалыптастыру және олардың </w:t>
      </w:r>
    </w:p>
    <w:p>
      <w:pPr>
        <w:spacing w:after="0"/>
        <w:ind w:left="0"/>
        <w:jc w:val="both"/>
      </w:pPr>
      <w:r>
        <w:rPr>
          <w:rFonts w:ascii="Times New Roman"/>
          <w:b w:val="false"/>
          <w:i w:val="false"/>
          <w:color w:val="000000"/>
          <w:sz w:val="28"/>
        </w:rPr>
        <w:t>сандық-сапалық жағдайына бақылау;</w:t>
      </w:r>
    </w:p>
    <w:p>
      <w:pPr>
        <w:spacing w:after="0"/>
        <w:ind w:left="0"/>
        <w:jc w:val="both"/>
      </w:pPr>
      <w:r>
        <w:rPr>
          <w:rFonts w:ascii="Times New Roman"/>
          <w:b w:val="false"/>
          <w:i w:val="false"/>
          <w:color w:val="000000"/>
          <w:sz w:val="28"/>
        </w:rPr>
        <w:t xml:space="preserve">     12) тұқым шаруашылығында инвестициялық, несиелiк саясатты </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xml:space="preserve">     13) ауыл шаруашылығы және орман өсiмдiктерiнiң тұқымдарын </w:t>
      </w:r>
    </w:p>
    <w:p>
      <w:pPr>
        <w:spacing w:after="0"/>
        <w:ind w:left="0"/>
        <w:jc w:val="both"/>
      </w:pPr>
      <w:r>
        <w:rPr>
          <w:rFonts w:ascii="Times New Roman"/>
          <w:b w:val="false"/>
          <w:i w:val="false"/>
          <w:color w:val="000000"/>
          <w:sz w:val="28"/>
        </w:rPr>
        <w:t>сертификаттау;</w:t>
      </w:r>
    </w:p>
    <w:p>
      <w:pPr>
        <w:spacing w:after="0"/>
        <w:ind w:left="0"/>
        <w:jc w:val="both"/>
      </w:pPr>
      <w:r>
        <w:rPr>
          <w:rFonts w:ascii="Times New Roman"/>
          <w:b w:val="false"/>
          <w:i w:val="false"/>
          <w:color w:val="000000"/>
          <w:sz w:val="28"/>
        </w:rPr>
        <w:t>     14) заңнамалық кесiмдерде көзделген өзге де нысандар.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Қазақстан Республикасы Yкiметiнiң тұқым шаруашылығы           </w:t>
      </w:r>
    </w:p>
    <w:p>
      <w:pPr>
        <w:spacing w:after="0"/>
        <w:ind w:left="0"/>
        <w:jc w:val="both"/>
      </w:pPr>
      <w:r>
        <w:rPr>
          <w:rFonts w:ascii="Times New Roman"/>
          <w:b w:val="false"/>
          <w:i w:val="false"/>
          <w:color w:val="000000"/>
          <w:sz w:val="28"/>
        </w:rPr>
        <w:t>            саласындағы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xml:space="preserve">     1) тұқым шаруашылығы саласында мемлекеттiк саясатты iске асыру </w:t>
      </w:r>
    </w:p>
    <w:p>
      <w:pPr>
        <w:spacing w:after="0"/>
        <w:ind w:left="0"/>
        <w:jc w:val="both"/>
      </w:pPr>
      <w:r>
        <w:rPr>
          <w:rFonts w:ascii="Times New Roman"/>
          <w:b w:val="false"/>
          <w:i w:val="false"/>
          <w:color w:val="000000"/>
          <w:sz w:val="28"/>
        </w:rPr>
        <w:t>жөнiндегi iс-шараларды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тұқым шаруашылығы саласындағы уәкiлеттi органның ұсынысы бойынша тұқым шаруашылығын дамытудың салалық бағдарламаларын бекiтедi; </w:t>
      </w:r>
      <w:r>
        <w:br/>
      </w:r>
      <w:r>
        <w:rPr>
          <w:rFonts w:ascii="Times New Roman"/>
          <w:b w:val="false"/>
          <w:i w:val="false"/>
          <w:color w:val="000000"/>
          <w:sz w:val="28"/>
        </w:rPr>
        <w:t xml:space="preserve">
      3) тұқым шаруашылығы саласының уәкiлеттi мемлекеттiк органын және тұқым шаруашылығын ғылыми қамтамасыз ету саласының уәкiлеттi мемлекеттiк органын белгiлейдi; </w:t>
      </w:r>
      <w:r>
        <w:br/>
      </w:r>
      <w:r>
        <w:rPr>
          <w:rFonts w:ascii="Times New Roman"/>
          <w:b w:val="false"/>
          <w:i w:val="false"/>
          <w:color w:val="000000"/>
          <w:sz w:val="28"/>
        </w:rPr>
        <w:t xml:space="preserve">
      4) олардың тұқымдары республикалық бюджет қаражаты есебiнен арзандатылуға жататын ауыл шаруашылығы өсiмдiктерiне арналған жәрдем ақша нормасын белгiлейдi; </w:t>
      </w:r>
      <w:r>
        <w:br/>
      </w:r>
      <w:r>
        <w:rPr>
          <w:rFonts w:ascii="Times New Roman"/>
          <w:b w:val="false"/>
          <w:i w:val="false"/>
          <w:color w:val="000000"/>
          <w:sz w:val="28"/>
        </w:rPr>
        <w:t xml:space="preserve">
      5) сұрыптау және тұқым шаруашылығы жөнiндегi ғылыми-техникалық бағдарламаларды бекiтедi; </w:t>
      </w:r>
      <w:r>
        <w:br/>
      </w:r>
      <w:r>
        <w:rPr>
          <w:rFonts w:ascii="Times New Roman"/>
          <w:b w:val="false"/>
          <w:i w:val="false"/>
          <w:color w:val="000000"/>
          <w:sz w:val="28"/>
        </w:rPr>
        <w:t xml:space="preserve">
      6) үкiметаралық келiсiмдер жасасады және тұқым шаруашылығы саласында халықаралық ынтымақтастықты ұйымдастырады; </w:t>
      </w:r>
      <w:r>
        <w:br/>
      </w:r>
      <w:r>
        <w:rPr>
          <w:rFonts w:ascii="Times New Roman"/>
          <w:b w:val="false"/>
          <w:i w:val="false"/>
          <w:color w:val="000000"/>
          <w:sz w:val="28"/>
        </w:rPr>
        <w:t xml:space="preserve">
      7) Қазақстан Республикасының заңнамаларында көзделген басқа да қызметтердi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5-бап. Тұқым шаруашылығы саласындағы уәкiлеттi органның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Тұқым шаруашылығы саласындағы уәкiлеттi орган: </w:t>
      </w:r>
      <w:r>
        <w:br/>
      </w:r>
      <w:r>
        <w:rPr>
          <w:rFonts w:ascii="Times New Roman"/>
          <w:b w:val="false"/>
          <w:i w:val="false"/>
          <w:color w:val="000000"/>
          <w:sz w:val="28"/>
        </w:rPr>
        <w:t xml:space="preserve">
      1) уәкiлеттi органмен бiрлесiп, тұқым шаруашылығын ғылыми қамтамасыз ету саласында сорт сынағын және тұқым шаруашылығын дамыту жөнiнде мемлекеттiк бағдарламалар әзiрлейдi; </w:t>
      </w:r>
      <w:r>
        <w:br/>
      </w:r>
      <w:r>
        <w:rPr>
          <w:rFonts w:ascii="Times New Roman"/>
          <w:b w:val="false"/>
          <w:i w:val="false"/>
          <w:color w:val="000000"/>
          <w:sz w:val="28"/>
        </w:rPr>
        <w:t xml:space="preserve">
      2) тұқым шаруашылығы саласындағы нормативтiк құқықтық кесiмдердi әзiрлейдi; </w:t>
      </w:r>
      <w:r>
        <w:br/>
      </w:r>
      <w:r>
        <w:rPr>
          <w:rFonts w:ascii="Times New Roman"/>
          <w:b w:val="false"/>
          <w:i w:val="false"/>
          <w:color w:val="000000"/>
          <w:sz w:val="28"/>
        </w:rPr>
        <w:t xml:space="preserve">
      3) тұқымдық дәннiң мемлекеттiк ресурсын қалыптастырады; </w:t>
      </w:r>
      <w:r>
        <w:br/>
      </w:r>
      <w:r>
        <w:rPr>
          <w:rFonts w:ascii="Times New Roman"/>
          <w:b w:val="false"/>
          <w:i w:val="false"/>
          <w:color w:val="000000"/>
          <w:sz w:val="28"/>
        </w:rPr>
        <w:t xml:space="preserve">
      4) Қазақстан Республикасының Үкiметi белгiлеген өкiлеттiк шеңберiнде тұқымдық дәннiң мемлекеттiк ресурсына басшылық жасайды; </w:t>
      </w:r>
      <w:r>
        <w:br/>
      </w:r>
      <w:r>
        <w:rPr>
          <w:rFonts w:ascii="Times New Roman"/>
          <w:b w:val="false"/>
          <w:i w:val="false"/>
          <w:color w:val="000000"/>
          <w:sz w:val="28"/>
        </w:rPr>
        <w:t xml:space="preserve">
      5) пайдалануға рұқсат етiлген ауыл шаруашылығы өсiмдiктерiнiң сорттары мен гибридтерiнiң тұқымдарын өндiру және iске асыру көлемiн болжайды; </w:t>
      </w:r>
      <w:r>
        <w:br/>
      </w:r>
      <w:r>
        <w:rPr>
          <w:rFonts w:ascii="Times New Roman"/>
          <w:b w:val="false"/>
          <w:i w:val="false"/>
          <w:color w:val="000000"/>
          <w:sz w:val="28"/>
        </w:rPr>
        <w:t xml:space="preserve">
      6) тұқым шаруашылығын ғылыми қамтамасыз ету саласындағы уәкiлеттi мемлекеттiк органымен келiсiм бойынша таңдаулы және репродукторлық тұқым өндiрушiлердi аттестациялау жөнiндегi нормативтiк құқықтық кесiмдердi, тәртiбiн, аттестация жүргiзу ережесiн және тұқым өндiрушiлердiң, анықтаушылар мен тұқым сарапшыларының бiлiктiлiк талаптарын бекiтедi; </w:t>
      </w:r>
      <w:r>
        <w:br/>
      </w:r>
      <w:r>
        <w:rPr>
          <w:rFonts w:ascii="Times New Roman"/>
          <w:b w:val="false"/>
          <w:i w:val="false"/>
          <w:color w:val="000000"/>
          <w:sz w:val="28"/>
        </w:rPr>
        <w:t xml:space="preserve">
      7) ауыл шаруашылығы өсiмдiктерi тұқымының сорттық және егу сапасын сараптау жөнiндегi сарапшыларға, сорттық және гибридтiк егiстерге апробация жүргiзу жөнiндегi апробаторларға аттестация жүргізеді; </w:t>
      </w:r>
      <w:r>
        <w:br/>
      </w:r>
      <w:r>
        <w:rPr>
          <w:rFonts w:ascii="Times New Roman"/>
          <w:b w:val="false"/>
          <w:i w:val="false"/>
          <w:color w:val="000000"/>
          <w:sz w:val="28"/>
        </w:rPr>
        <w:t xml:space="preserve">
      8) сорттық және тұқымдық бақылау ережесiн бекiтедi; </w:t>
      </w:r>
      <w:r>
        <w:br/>
      </w:r>
      <w:r>
        <w:rPr>
          <w:rFonts w:ascii="Times New Roman"/>
          <w:b w:val="false"/>
          <w:i w:val="false"/>
          <w:color w:val="000000"/>
          <w:sz w:val="28"/>
        </w:rPr>
        <w:t xml:space="preserve">
      9) тұқым шаруашылығын мемлекеттiк қолдаудың тиiстi бюджеттiк бағдарламаларын әзiрлеуге қатысады және әкiмшiлiк етедi; </w:t>
      </w:r>
      <w:r>
        <w:br/>
      </w:r>
      <w:r>
        <w:rPr>
          <w:rFonts w:ascii="Times New Roman"/>
          <w:b w:val="false"/>
          <w:i w:val="false"/>
          <w:color w:val="000000"/>
          <w:sz w:val="28"/>
        </w:rPr>
        <w:t xml:space="preserve">
      10) өз құзыретi шеңберiнде сорт сынағы және тұқым шаруашылығы мәселелерi бойынша нормативтiк құқықтық кесiмдер қабылдайды; </w:t>
      </w:r>
      <w:r>
        <w:br/>
      </w:r>
      <w:r>
        <w:rPr>
          <w:rFonts w:ascii="Times New Roman"/>
          <w:b w:val="false"/>
          <w:i w:val="false"/>
          <w:color w:val="000000"/>
          <w:sz w:val="28"/>
        </w:rPr>
        <w:t xml:space="preserve">
      11) тұқым шаруашылығы жөнiндегi бар стандарттарды техникалық шарттар мен басқа да нормативтiк құжаттарды жетiлдiру жөнiндегi стандарттау, метрология және сертификаттау жөнiндегi ұсыныстарды уәкiлеттi мемлекеттік органға ұсынады; </w:t>
      </w:r>
      <w:r>
        <w:br/>
      </w:r>
      <w:r>
        <w:rPr>
          <w:rFonts w:ascii="Times New Roman"/>
          <w:b w:val="false"/>
          <w:i w:val="false"/>
          <w:color w:val="000000"/>
          <w:sz w:val="28"/>
        </w:rPr>
        <w:t xml:space="preserve">
      12) тұқым шаруашылығының тәсiмiн бекiтедi; </w:t>
      </w:r>
      <w:r>
        <w:br/>
      </w:r>
      <w:r>
        <w:rPr>
          <w:rFonts w:ascii="Times New Roman"/>
          <w:b w:val="false"/>
          <w:i w:val="false"/>
          <w:color w:val="000000"/>
          <w:sz w:val="28"/>
        </w:rPr>
        <w:t xml:space="preserve">
      13) отандық және шет елдiк сұрыптаудың сорттары мен гибридтерiне мемлекеттiк сынақ ұйымдастырады, сорттар оригинаторларын тiркейдi; </w:t>
      </w:r>
      <w:r>
        <w:br/>
      </w:r>
      <w:r>
        <w:rPr>
          <w:rFonts w:ascii="Times New Roman"/>
          <w:b w:val="false"/>
          <w:i w:val="false"/>
          <w:color w:val="000000"/>
          <w:sz w:val="28"/>
        </w:rPr>
        <w:t xml:space="preserve">
      14) тұқым шаруашылығын ғылыми қамтамасыз ету саласының уәкiлеттi мемлекеттiк органымен бiрлесiп, тұқымның сорттық үстемелер нормасын белгiлейдi; </w:t>
      </w:r>
      <w:r>
        <w:br/>
      </w:r>
      <w:r>
        <w:rPr>
          <w:rFonts w:ascii="Times New Roman"/>
          <w:b w:val="false"/>
          <w:i w:val="false"/>
          <w:color w:val="000000"/>
          <w:sz w:val="28"/>
        </w:rPr>
        <w:t xml:space="preserve">
      15) республиканың тұқым ресурсының мониторингiн жүзеге асырады; </w:t>
      </w:r>
      <w:r>
        <w:br/>
      </w:r>
      <w:r>
        <w:rPr>
          <w:rFonts w:ascii="Times New Roman"/>
          <w:b w:val="false"/>
          <w:i w:val="false"/>
          <w:color w:val="000000"/>
          <w:sz w:val="28"/>
        </w:rPr>
        <w:t xml:space="preserve">
      16) құзыретi шеңберiнде тұқым шаруашылығы саласында халықаралық ынтымақтастықты жүзеге асырады; </w:t>
      </w:r>
      <w:r>
        <w:br/>
      </w:r>
      <w:r>
        <w:rPr>
          <w:rFonts w:ascii="Times New Roman"/>
          <w:b w:val="false"/>
          <w:i w:val="false"/>
          <w:color w:val="000000"/>
          <w:sz w:val="28"/>
        </w:rPr>
        <w:t xml:space="preserve">
      17) көрсетiлген мақсаттарға арналған бюджетте көзделген қаражат шеңберiнде таңдаулы тұқым шаруашылығы саласындағы әр субъект бөлiктерiнде субсидиялауға жататын, таңдаулы тұқымдарын iске асыруда әр түрлерi бойынша жыл сайынғы квота белгiлейдi; </w:t>
      </w:r>
      <w:r>
        <w:br/>
      </w:r>
      <w:r>
        <w:rPr>
          <w:rFonts w:ascii="Times New Roman"/>
          <w:b w:val="false"/>
          <w:i w:val="false"/>
          <w:color w:val="000000"/>
          <w:sz w:val="28"/>
        </w:rPr>
        <w:t xml:space="preserve">
      18) жәрдем ақшаға көзделген белгiленген квота шеңберiнде сатылатын </w:t>
      </w:r>
    </w:p>
    <w:bookmarkEnd w:id="6"/>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тұқымдарға баға белгiлейдi;</w:t>
      </w:r>
    </w:p>
    <w:p>
      <w:pPr>
        <w:spacing w:after="0"/>
        <w:ind w:left="0"/>
        <w:jc w:val="both"/>
      </w:pPr>
      <w:r>
        <w:rPr>
          <w:rFonts w:ascii="Times New Roman"/>
          <w:b w:val="false"/>
          <w:i w:val="false"/>
          <w:color w:val="000000"/>
          <w:sz w:val="28"/>
        </w:rPr>
        <w:t xml:space="preserve">     19) Қазақстан Республикасында пайдалануға жiберiлген сұрыптық </w:t>
      </w:r>
    </w:p>
    <w:p>
      <w:pPr>
        <w:spacing w:after="0"/>
        <w:ind w:left="0"/>
        <w:jc w:val="both"/>
      </w:pPr>
      <w:r>
        <w:rPr>
          <w:rFonts w:ascii="Times New Roman"/>
          <w:b w:val="false"/>
          <w:i w:val="false"/>
          <w:color w:val="000000"/>
          <w:sz w:val="28"/>
        </w:rPr>
        <w:t>жетiстiктердiң мемлекеттiк реестрiн бекiтедi.</w:t>
      </w:r>
    </w:p>
    <w:p>
      <w:pPr>
        <w:spacing w:after="0"/>
        <w:ind w:left="0"/>
        <w:jc w:val="both"/>
      </w:pPr>
      <w:r>
        <w:rPr>
          <w:rFonts w:ascii="Times New Roman"/>
          <w:b w:val="false"/>
          <w:i w:val="false"/>
          <w:color w:val="000000"/>
          <w:sz w:val="28"/>
        </w:rPr>
        <w:t xml:space="preserve">     2. Тұқым шаруашылығы саласындағы уәкiлеттi мемлекеттiк орган өз </w:t>
      </w:r>
    </w:p>
    <w:p>
      <w:pPr>
        <w:spacing w:after="0"/>
        <w:ind w:left="0"/>
        <w:jc w:val="both"/>
      </w:pPr>
      <w:r>
        <w:rPr>
          <w:rFonts w:ascii="Times New Roman"/>
          <w:b w:val="false"/>
          <w:i w:val="false"/>
          <w:color w:val="000000"/>
          <w:sz w:val="28"/>
        </w:rPr>
        <w:t xml:space="preserve">қызметiн өз аумақтық органдарының тұқым инспекторлары, ауыл шаруашылығы </w:t>
      </w:r>
    </w:p>
    <w:p>
      <w:pPr>
        <w:spacing w:after="0"/>
        <w:ind w:left="0"/>
        <w:jc w:val="both"/>
      </w:pPr>
      <w:r>
        <w:rPr>
          <w:rFonts w:ascii="Times New Roman"/>
          <w:b w:val="false"/>
          <w:i w:val="false"/>
          <w:color w:val="000000"/>
          <w:sz w:val="28"/>
        </w:rPr>
        <w:t xml:space="preserve">өсiмдiктерiнің сорттарын сынақтан өткiзу жөнiндегi Мемлекеттiк комиссия </w:t>
      </w:r>
    </w:p>
    <w:p>
      <w:pPr>
        <w:spacing w:after="0"/>
        <w:ind w:left="0"/>
        <w:jc w:val="both"/>
      </w:pPr>
      <w:r>
        <w:rPr>
          <w:rFonts w:ascii="Times New Roman"/>
          <w:b w:val="false"/>
          <w:i w:val="false"/>
          <w:color w:val="000000"/>
          <w:sz w:val="28"/>
        </w:rPr>
        <w:t>арқылы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Тұқым шаруашылығын ғылыми қамтамасыз ету</w:t>
      </w:r>
    </w:p>
    <w:p>
      <w:pPr>
        <w:spacing w:after="0"/>
        <w:ind w:left="0"/>
        <w:jc w:val="both"/>
      </w:pPr>
      <w:r>
        <w:rPr>
          <w:rFonts w:ascii="Times New Roman"/>
          <w:b w:val="false"/>
          <w:i w:val="false"/>
          <w:color w:val="000000"/>
          <w:sz w:val="28"/>
        </w:rPr>
        <w:t>            саласындағы уәкiлеттi мемлекеттiк органның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 шаруашылығын ғылыми қамтамасыз ету саласының уәкiлеттi </w:t>
      </w:r>
    </w:p>
    <w:p>
      <w:pPr>
        <w:spacing w:after="0"/>
        <w:ind w:left="0"/>
        <w:jc w:val="both"/>
      </w:pPr>
      <w:r>
        <w:rPr>
          <w:rFonts w:ascii="Times New Roman"/>
          <w:b w:val="false"/>
          <w:i w:val="false"/>
          <w:color w:val="000000"/>
          <w:sz w:val="28"/>
        </w:rPr>
        <w:t>мемлекеттiк органы:</w:t>
      </w:r>
    </w:p>
    <w:p>
      <w:pPr>
        <w:spacing w:after="0"/>
        <w:ind w:left="0"/>
        <w:jc w:val="both"/>
      </w:pPr>
      <w:r>
        <w:rPr>
          <w:rFonts w:ascii="Times New Roman"/>
          <w:b w:val="false"/>
          <w:i w:val="false"/>
          <w:color w:val="000000"/>
          <w:sz w:val="28"/>
        </w:rPr>
        <w:t xml:space="preserve">     1) сұрыптау жөнiнде ғылыми-техникалық бағдарламалар әзiрлейдi және </w:t>
      </w:r>
    </w:p>
    <w:p>
      <w:pPr>
        <w:spacing w:after="0"/>
        <w:ind w:left="0"/>
        <w:jc w:val="both"/>
      </w:pPr>
      <w:r>
        <w:rPr>
          <w:rFonts w:ascii="Times New Roman"/>
          <w:b w:val="false"/>
          <w:i w:val="false"/>
          <w:color w:val="000000"/>
          <w:sz w:val="28"/>
        </w:rPr>
        <w:t>iске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тұқым шаруашылығы саласындағы уәкiлеттi мемлекеттiк органмен бiрлесiп, таңдаулы және репродукторлық тұқым өндiрушiлердi, тұқым сапасын сараптау жөнiндегi зертханаларды, ауыл шаруашылығы өсiмдiктерiнiң сорттық және гибридтiк егiсiн анықтау жөнiндегi анықтаушыларды аттестациялау жөнiндегi нормативтiк құқықтық кесiмдердi бекiтедi; </w:t>
      </w:r>
      <w:r>
        <w:br/>
      </w:r>
      <w:r>
        <w:rPr>
          <w:rFonts w:ascii="Times New Roman"/>
          <w:b w:val="false"/>
          <w:i w:val="false"/>
          <w:color w:val="000000"/>
          <w:sz w:val="28"/>
        </w:rPr>
        <w:t xml:space="preserve">
      3) тұқым шаруашылығы саласындағы уәкiлетті мемлекеттiк органмен бiрлесiп, сорт сынағы және тұқым шаруашылығы жөнiндегi ғылыми-техникалық бағдарламалар әзiрлеп, iске асырады; </w:t>
      </w:r>
      <w:r>
        <w:br/>
      </w:r>
      <w:r>
        <w:rPr>
          <w:rFonts w:ascii="Times New Roman"/>
          <w:b w:val="false"/>
          <w:i w:val="false"/>
          <w:color w:val="000000"/>
          <w:sz w:val="28"/>
        </w:rPr>
        <w:t xml:space="preserve">
      4) бастапқы, тұқым және өнеркәсiптiк (көпшiлiк) тұқым шаруашылығын басқару схемалары мен тәсілдерiн әзiрлейдi; </w:t>
      </w:r>
      <w:r>
        <w:br/>
      </w:r>
      <w:r>
        <w:rPr>
          <w:rFonts w:ascii="Times New Roman"/>
          <w:b w:val="false"/>
          <w:i w:val="false"/>
          <w:color w:val="000000"/>
          <w:sz w:val="28"/>
        </w:rPr>
        <w:t xml:space="preserve">
      5) тұқым шаруашылығында анықтау, топырақ және зертханалық сорттық бақылау, мемлекеттiк сорттық және тұқымдық бақылауды жүзеге асыру жөнiндегi, мемлекеттiк тұқым инспекторы туралы нормативтiк құқықтық кесiмдер, тұқым шаруашылығы жөнiндегi өзге де нормативтiк құқықтық кесiмдер, сондай-ақ тұқым шаруашылығында стандарттау жөнiндегi нормативтiк құжаттар әзiрлеуге қатысады; </w:t>
      </w:r>
      <w:r>
        <w:br/>
      </w:r>
      <w:r>
        <w:rPr>
          <w:rFonts w:ascii="Times New Roman"/>
          <w:b w:val="false"/>
          <w:i w:val="false"/>
          <w:color w:val="000000"/>
          <w:sz w:val="28"/>
        </w:rPr>
        <w:t xml:space="preserve">
      6) өз құзыретi шеңберiнде сұрыптау және тұқым шаруашылығы жөнiндегi </w:t>
      </w:r>
    </w:p>
    <w:bookmarkStart w:name="z1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халықаралық ынтымақтастықты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Тұқым шаруашылығы саласындағы жергiлiктi атқарушы</w:t>
      </w:r>
    </w:p>
    <w:p>
      <w:pPr>
        <w:spacing w:after="0"/>
        <w:ind w:left="0"/>
        <w:jc w:val="both"/>
      </w:pPr>
      <w:r>
        <w:rPr>
          <w:rFonts w:ascii="Times New Roman"/>
          <w:b w:val="false"/>
          <w:i w:val="false"/>
          <w:color w:val="000000"/>
          <w:sz w:val="28"/>
        </w:rPr>
        <w:t>            органдардың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атқарушы органдары:</w:t>
      </w:r>
    </w:p>
    <w:p>
      <w:pPr>
        <w:spacing w:after="0"/>
        <w:ind w:left="0"/>
        <w:jc w:val="both"/>
      </w:pPr>
      <w:r>
        <w:rPr>
          <w:rFonts w:ascii="Times New Roman"/>
          <w:b w:val="false"/>
          <w:i w:val="false"/>
          <w:color w:val="000000"/>
          <w:sz w:val="28"/>
        </w:rPr>
        <w:t xml:space="preserve">     1) тұқым шаруашылығы және оны ғылыми қамтамасыз ету саласындағы </w:t>
      </w:r>
    </w:p>
    <w:p>
      <w:pPr>
        <w:spacing w:after="0"/>
        <w:ind w:left="0"/>
        <w:jc w:val="both"/>
      </w:pPr>
      <w:r>
        <w:rPr>
          <w:rFonts w:ascii="Times New Roman"/>
          <w:b w:val="false"/>
          <w:i w:val="false"/>
          <w:color w:val="000000"/>
          <w:sz w:val="28"/>
        </w:rPr>
        <w:t xml:space="preserve">уәкiлеттi мемлекеттiк органдарына Қазақстан Республикасының заңнамаларына </w:t>
      </w:r>
    </w:p>
    <w:p>
      <w:pPr>
        <w:spacing w:after="0"/>
        <w:ind w:left="0"/>
        <w:jc w:val="both"/>
      </w:pPr>
      <w:r>
        <w:rPr>
          <w:rFonts w:ascii="Times New Roman"/>
          <w:b w:val="false"/>
          <w:i w:val="false"/>
          <w:color w:val="000000"/>
          <w:sz w:val="28"/>
        </w:rPr>
        <w:t>сәйкес тұқым шаруашылығы жөнiндегi жұмыстарды жүргiзуге көмек көрсетедi;</w:t>
      </w:r>
    </w:p>
    <w:p>
      <w:pPr>
        <w:spacing w:after="0"/>
        <w:ind w:left="0"/>
        <w:jc w:val="both"/>
      </w:pPr>
      <w:r>
        <w:rPr>
          <w:rFonts w:ascii="Times New Roman"/>
          <w:b w:val="false"/>
          <w:i w:val="false"/>
          <w:color w:val="000000"/>
          <w:sz w:val="28"/>
        </w:rPr>
        <w:t xml:space="preserve">     2) тұқым шаруашылығын дамытудың бағдарламаларын әзiрлейдi және </w:t>
      </w:r>
    </w:p>
    <w:p>
      <w:pPr>
        <w:spacing w:after="0"/>
        <w:ind w:left="0"/>
        <w:jc w:val="both"/>
      </w:pPr>
      <w:r>
        <w:rPr>
          <w:rFonts w:ascii="Times New Roman"/>
          <w:b w:val="false"/>
          <w:i w:val="false"/>
          <w:color w:val="000000"/>
          <w:sz w:val="28"/>
        </w:rPr>
        <w:t xml:space="preserve">жергiлiктi өкiл органдарына бекiтуге ұсынады және оларды орындауды </w:t>
      </w:r>
    </w:p>
    <w:p>
      <w:pPr>
        <w:spacing w:after="0"/>
        <w:ind w:left="0"/>
        <w:jc w:val="both"/>
      </w:pPr>
      <w:r>
        <w:rPr>
          <w:rFonts w:ascii="Times New Roman"/>
          <w:b w:val="false"/>
          <w:i w:val="false"/>
          <w:color w:val="000000"/>
          <w:sz w:val="28"/>
        </w:rPr>
        <w:t>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Тұқым шаруашылығын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Тұқым шаруашылығының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Ауыл шаруашылығы өсiмдiктерiнiң тұқым шаруашылығындағы жүйесi тұқым шаруашылығындағы қызметтi жүзеге асыратын мемлекеттiк органдардың, жеке және заңды тұлғалардың қызметтiк өзара байланыстарының жиынтығы. </w:t>
      </w:r>
      <w:r>
        <w:br/>
      </w:r>
      <w:r>
        <w:rPr>
          <w:rFonts w:ascii="Times New Roman"/>
          <w:b w:val="false"/>
          <w:i w:val="false"/>
          <w:color w:val="000000"/>
          <w:sz w:val="28"/>
        </w:rPr>
        <w:t xml:space="preserve">
      Оларға мыналар жатады: </w:t>
      </w:r>
      <w:r>
        <w:br/>
      </w:r>
      <w:r>
        <w:rPr>
          <w:rFonts w:ascii="Times New Roman"/>
          <w:b w:val="false"/>
          <w:i w:val="false"/>
          <w:color w:val="000000"/>
          <w:sz w:val="28"/>
        </w:rPr>
        <w:t xml:space="preserve">
      1) тұқым шаруашылығындағы мемлекеттiк уәкiлеттi орган мен оның жер-жердегi аумақтық бөлiмшелерi; </w:t>
      </w:r>
      <w:r>
        <w:br/>
      </w:r>
      <w:r>
        <w:rPr>
          <w:rFonts w:ascii="Times New Roman"/>
          <w:b w:val="false"/>
          <w:i w:val="false"/>
          <w:color w:val="000000"/>
          <w:sz w:val="28"/>
        </w:rPr>
        <w:t xml:space="preserve">
      2) тұқым шаруашылығын ғылыми қамтамасыз ету саласының уәкiлеттi мемлекеттiк органы; </w:t>
      </w:r>
      <w:r>
        <w:br/>
      </w:r>
      <w:r>
        <w:rPr>
          <w:rFonts w:ascii="Times New Roman"/>
          <w:b w:val="false"/>
          <w:i w:val="false"/>
          <w:color w:val="000000"/>
          <w:sz w:val="28"/>
        </w:rPr>
        <w:t xml:space="preserve">
      3) тұқым өндiру, дайындау, өңдеу, сақтау, iске асыру және тасымалдау қызметтерiн жүзеге асыратын аттестатталған жеке және заңды тұлғалар; </w:t>
      </w:r>
      <w:r>
        <w:br/>
      </w:r>
      <w:r>
        <w:rPr>
          <w:rFonts w:ascii="Times New Roman"/>
          <w:b w:val="false"/>
          <w:i w:val="false"/>
          <w:color w:val="000000"/>
          <w:sz w:val="28"/>
        </w:rPr>
        <w:t xml:space="preserve">
      4) белгiленген тәртiппен тұқым сапасын сараптау жөнiндегi аккредиттелген зертханалар. </w:t>
      </w:r>
      <w:r>
        <w:br/>
      </w:r>
      <w:r>
        <w:rPr>
          <w:rFonts w:ascii="Times New Roman"/>
          <w:b w:val="false"/>
          <w:i w:val="false"/>
          <w:color w:val="000000"/>
          <w:sz w:val="28"/>
        </w:rPr>
        <w:t xml:space="preserve">
      2. Тұқым шаруашылығы жүйесiнiң қызметi тұқым шаруашылығы саласындағы уәкiлеттi мемлекеттiк орган белгiлеген тәртiппен жүзеге асырылады. </w:t>
      </w:r>
      <w:r>
        <w:br/>
      </w:r>
      <w:r>
        <w:rPr>
          <w:rFonts w:ascii="Times New Roman"/>
          <w:b w:val="false"/>
          <w:i w:val="false"/>
          <w:color w:val="000000"/>
          <w:sz w:val="28"/>
        </w:rPr>
        <w:t xml:space="preserve">
      3. Репродукциялық тұқым ұрпағының санын сорт оригинаторы белгiлейдi. </w:t>
      </w:r>
      <w:r>
        <w:br/>
      </w:r>
      <w:r>
        <w:rPr>
          <w:rFonts w:ascii="Times New Roman"/>
          <w:b w:val="false"/>
          <w:i w:val="false"/>
          <w:color w:val="000000"/>
          <w:sz w:val="28"/>
        </w:rPr>
        <w:t>
 </w:t>
      </w:r>
      <w:r>
        <w:br/>
      </w:r>
      <w:r>
        <w:rPr>
          <w:rFonts w:ascii="Times New Roman"/>
          <w:b w:val="false"/>
          <w:i w:val="false"/>
          <w:color w:val="000000"/>
          <w:sz w:val="28"/>
        </w:rPr>
        <w:t xml:space="preserve">
      9-бап. Тұқым шаруашылығын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Тұқым шаруашылығын мемлекеттiк қолдау отандық ауыл шаруашылығы тауарларын өндiрушiлерге таңдаулы тұқымдар бағасын арзандату жолымен ауыл шаруашылығы өсiмдiктерiнiң, тұқым шаруашылығының тектiк қорын дамыту және сақтау бағдарламалары негiзiнде мемлекеттiк бюджет қаражаты есебiнен жүзеге асырылады. </w:t>
      </w:r>
      <w:r>
        <w:br/>
      </w:r>
      <w:r>
        <w:rPr>
          <w:rFonts w:ascii="Times New Roman"/>
          <w:b w:val="false"/>
          <w:i w:val="false"/>
          <w:color w:val="000000"/>
          <w:sz w:val="28"/>
        </w:rPr>
        <w:t xml:space="preserve">
      2. Олардың тұқымдары республикалық бюджет қаражаты есебiнен арзандауға жататын ауыл шаруашылығы дақылдары және олар жөнiнде субсидий нормаларын тұқым шаруашылығы саласындағы уәкiлеттi мемлекеттiк органның ұсынысы бойынша Қазақстан Республикасының Yкiметi белгiлейдi. </w:t>
      </w:r>
      <w:r>
        <w:br/>
      </w:r>
      <w:r>
        <w:rPr>
          <w:rFonts w:ascii="Times New Roman"/>
          <w:b w:val="false"/>
          <w:i w:val="false"/>
          <w:color w:val="000000"/>
          <w:sz w:val="28"/>
        </w:rPr>
        <w:t xml:space="preserve">
      3. Жергiлiктi атқарушы органдар тұқым шаруашылығы саласындағы уәкiлеттi органдардың келiсiмiмен республикалық деңгейде арзандатылмайтын дақылдар бойынша отандық ауыл шаруашылығы тауарларын өндiрушiлерге таңдаулы тұқымдар бағасын арзандатуы мүмкiн. </w:t>
      </w:r>
      <w:r>
        <w:br/>
      </w:r>
      <w:r>
        <w:rPr>
          <w:rFonts w:ascii="Times New Roman"/>
          <w:b w:val="false"/>
          <w:i w:val="false"/>
          <w:color w:val="000000"/>
          <w:sz w:val="28"/>
        </w:rPr>
        <w:t xml:space="preserve">
      4. Тұқым шаруашылығы саласындағы ғылыми зерттеу бағдарламаларын қаржыландыру заңнамада белгiленген тәртiппен және Қазақстан Республикасының заңнамасында тыйым салынбаған басқа көздерден республикалық бюджет қаражаты есебiнен жүзеге асырылады. </w:t>
      </w:r>
      <w:r>
        <w:br/>
      </w:r>
      <w:r>
        <w:rPr>
          <w:rFonts w:ascii="Times New Roman"/>
          <w:b w:val="false"/>
          <w:i w:val="false"/>
          <w:color w:val="000000"/>
          <w:sz w:val="28"/>
        </w:rPr>
        <w:t xml:space="preserve">
      5. Ауыл шаруашылығы өсiмдiктерiнiң сорт сынағы республикалық бюджет қаражаты есебiнен жүзеге асырылады. </w:t>
      </w:r>
      <w:r>
        <w:br/>
      </w:r>
      <w:r>
        <w:rPr>
          <w:rFonts w:ascii="Times New Roman"/>
          <w:b w:val="false"/>
          <w:i w:val="false"/>
          <w:color w:val="000000"/>
          <w:sz w:val="28"/>
        </w:rPr>
        <w:t xml:space="preserve">
      6. Республикалық бюджет қаражаты есебiнен тұқымдардың сорттық және егiстiк сапаларына сараптама Қазақстан Республикасының Yкiметi белгiлеген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Аккредитациялау және аттестациялау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Аккредитациялауға Қазақстан Республикасының заңнамаларына сәйкес </w:t>
      </w:r>
    </w:p>
    <w:bookmarkEnd w:id="9"/>
    <w:bookmarkStart w:name="z2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тұқымның сорттық және егу сапасын сараптау жөнiндегi зертханалар жатады. </w:t>
      </w:r>
    </w:p>
    <w:p>
      <w:pPr>
        <w:spacing w:after="0"/>
        <w:ind w:left="0"/>
        <w:jc w:val="both"/>
      </w:pPr>
      <w:r>
        <w:rPr>
          <w:rFonts w:ascii="Times New Roman"/>
          <w:b w:val="false"/>
          <w:i w:val="false"/>
          <w:color w:val="000000"/>
          <w:sz w:val="28"/>
        </w:rPr>
        <w:t xml:space="preserve">Аккредитацияны тұқым шаруашылығы саласындағы уәкiлеттi мемлекеттiк </w:t>
      </w:r>
    </w:p>
    <w:p>
      <w:pPr>
        <w:spacing w:after="0"/>
        <w:ind w:left="0"/>
        <w:jc w:val="both"/>
      </w:pPr>
      <w:r>
        <w:rPr>
          <w:rFonts w:ascii="Times New Roman"/>
          <w:b w:val="false"/>
          <w:i w:val="false"/>
          <w:color w:val="000000"/>
          <w:sz w:val="28"/>
        </w:rPr>
        <w:t xml:space="preserve">органмен сәйкес стандарттау, метрология және сертификаттау жөнiндегi </w:t>
      </w:r>
    </w:p>
    <w:p>
      <w:pPr>
        <w:spacing w:after="0"/>
        <w:ind w:left="0"/>
        <w:jc w:val="both"/>
      </w:pPr>
      <w:r>
        <w:rPr>
          <w:rFonts w:ascii="Times New Roman"/>
          <w:b w:val="false"/>
          <w:i w:val="false"/>
          <w:color w:val="000000"/>
          <w:sz w:val="28"/>
        </w:rPr>
        <w:t>уәкiлеттi мемлекеттiк орган жүргiзедi.</w:t>
      </w:r>
    </w:p>
    <w:p>
      <w:pPr>
        <w:spacing w:after="0"/>
        <w:ind w:left="0"/>
        <w:jc w:val="both"/>
      </w:pPr>
      <w:r>
        <w:rPr>
          <w:rFonts w:ascii="Times New Roman"/>
          <w:b w:val="false"/>
          <w:i w:val="false"/>
          <w:color w:val="000000"/>
          <w:sz w:val="28"/>
        </w:rPr>
        <w:t>     2. Аттестациядан өткiзуге мыналар жатады:</w:t>
      </w:r>
    </w:p>
    <w:p>
      <w:pPr>
        <w:spacing w:after="0"/>
        <w:ind w:left="0"/>
        <w:jc w:val="both"/>
      </w:pPr>
      <w:r>
        <w:rPr>
          <w:rFonts w:ascii="Times New Roman"/>
          <w:b w:val="false"/>
          <w:i w:val="false"/>
          <w:color w:val="000000"/>
          <w:sz w:val="28"/>
        </w:rPr>
        <w:t>     1) таңдаулы тұқым, бiрiншi-үшiншi репродукторлы тұқым өндiрушілер;</w:t>
      </w:r>
    </w:p>
    <w:p>
      <w:pPr>
        <w:spacing w:after="0"/>
        <w:ind w:left="0"/>
        <w:jc w:val="both"/>
      </w:pPr>
      <w:r>
        <w:rPr>
          <w:rFonts w:ascii="Times New Roman"/>
          <w:b w:val="false"/>
          <w:i w:val="false"/>
          <w:color w:val="000000"/>
          <w:sz w:val="28"/>
        </w:rPr>
        <w:t xml:space="preserve">     2) ауыл шаруашылығы өсiмдiктерiнiң сорттық және гибридтiк егiстiгiн </w:t>
      </w:r>
    </w:p>
    <w:p>
      <w:pPr>
        <w:spacing w:after="0"/>
        <w:ind w:left="0"/>
        <w:jc w:val="both"/>
      </w:pPr>
      <w:r>
        <w:rPr>
          <w:rFonts w:ascii="Times New Roman"/>
          <w:b w:val="false"/>
          <w:i w:val="false"/>
          <w:color w:val="000000"/>
          <w:sz w:val="28"/>
        </w:rPr>
        <w:t>бекiту жөнiндегi бекiтушiлер;</w:t>
      </w:r>
    </w:p>
    <w:p>
      <w:pPr>
        <w:spacing w:after="0"/>
        <w:ind w:left="0"/>
        <w:jc w:val="both"/>
      </w:pPr>
      <w:r>
        <w:rPr>
          <w:rFonts w:ascii="Times New Roman"/>
          <w:b w:val="false"/>
          <w:i w:val="false"/>
          <w:color w:val="000000"/>
          <w:sz w:val="28"/>
        </w:rPr>
        <w:t xml:space="preserve">     3) тұқымның сорттық және егу сапасына сараптама бойынша тұқымдық </w:t>
      </w:r>
    </w:p>
    <w:p>
      <w:pPr>
        <w:spacing w:after="0"/>
        <w:ind w:left="0"/>
        <w:jc w:val="both"/>
      </w:pPr>
      <w:r>
        <w:rPr>
          <w:rFonts w:ascii="Times New Roman"/>
          <w:b w:val="false"/>
          <w:i w:val="false"/>
          <w:color w:val="000000"/>
          <w:sz w:val="28"/>
        </w:rPr>
        <w:t>сараптау.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4-тарау. Тұқым өндіру, дайындау, өңдеу, сақтау, </w:t>
      </w:r>
    </w:p>
    <w:p>
      <w:pPr>
        <w:spacing w:after="0"/>
        <w:ind w:left="0"/>
        <w:jc w:val="both"/>
      </w:pPr>
      <w:r>
        <w:rPr>
          <w:rFonts w:ascii="Times New Roman"/>
          <w:b w:val="false"/>
          <w:i w:val="false"/>
          <w:color w:val="000000"/>
          <w:sz w:val="28"/>
        </w:rPr>
        <w:t>                      тасымалдау және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Тұқым өндiруге қойылатын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өсiмдiктерiнiң тұқымдарын егу (отырғызу) үшiн сатуға </w:t>
      </w:r>
    </w:p>
    <w:p>
      <w:pPr>
        <w:spacing w:after="0"/>
        <w:ind w:left="0"/>
        <w:jc w:val="both"/>
      </w:pPr>
      <w:r>
        <w:rPr>
          <w:rFonts w:ascii="Times New Roman"/>
          <w:b w:val="false"/>
          <w:i w:val="false"/>
          <w:color w:val="000000"/>
          <w:sz w:val="28"/>
        </w:rPr>
        <w:t>және пайдалануға мыналарға тиым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сынақтан өтпеген, Сұрыптық жетiстiктердiң мемлекеттiк тiзiлiмiне енбеген, Қазақстан Республикасында пайдалануға жiберiлген немесе Қазақстан Республикасында болашағы жоқ деп танылғандарға; </w:t>
      </w:r>
      <w:r>
        <w:br/>
      </w:r>
      <w:r>
        <w:rPr>
          <w:rFonts w:ascii="Times New Roman"/>
          <w:b w:val="false"/>
          <w:i w:val="false"/>
          <w:color w:val="000000"/>
          <w:sz w:val="28"/>
        </w:rPr>
        <w:t xml:space="preserve">
      2) тұқым сапасын сараптау жөнiндегi белгiленген тәртiппен аккредиттелген зертханада сорттық және егiстiк сапасы бойынша сараптамадан өтпегендер; </w:t>
      </w:r>
      <w:r>
        <w:br/>
      </w:r>
      <w:r>
        <w:rPr>
          <w:rFonts w:ascii="Times New Roman"/>
          <w:b w:val="false"/>
          <w:i w:val="false"/>
          <w:color w:val="000000"/>
          <w:sz w:val="28"/>
        </w:rPr>
        <w:t xml:space="preserve">
      3) сорттық және егiстiк сапасы бойынша мемлекеттiк стандарттар мен тұқым шаруашылығының өзге де нормативтiк құжаттарының талаптарына сәйкес келмейтiндер; </w:t>
      </w:r>
      <w:r>
        <w:br/>
      </w:r>
      <w:r>
        <w:rPr>
          <w:rFonts w:ascii="Times New Roman"/>
          <w:b w:val="false"/>
          <w:i w:val="false"/>
          <w:color w:val="000000"/>
          <w:sz w:val="28"/>
        </w:rPr>
        <w:t xml:space="preserve">
      4) карантиндiк арам шөптер тұқымдарымен ластанған, карантиндiк ауруларға шалдыққан және карантиндiк зиянкестермен зақымданғандар. </w:t>
      </w:r>
      <w:r>
        <w:br/>
      </w:r>
      <w:r>
        <w:rPr>
          <w:rFonts w:ascii="Times New Roman"/>
          <w:b w:val="false"/>
          <w:i w:val="false"/>
          <w:color w:val="000000"/>
          <w:sz w:val="28"/>
        </w:rPr>
        <w:t>
 </w:t>
      </w:r>
      <w:r>
        <w:br/>
      </w:r>
      <w:r>
        <w:rPr>
          <w:rFonts w:ascii="Times New Roman"/>
          <w:b w:val="false"/>
          <w:i w:val="false"/>
          <w:color w:val="000000"/>
          <w:sz w:val="28"/>
        </w:rPr>
        <w:t xml:space="preserve">
      12-бап. Тұқым өндiрушілердiң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Аттестациядан өткен, таңдаулы тұқым және/немесе бiрiншi-үшiншi репродукторлық тұқым өндiруге және сатуға тұқым шаруашылығы саласындағы уәкiлеттi мемлекеттiк органнан рұқсат алған заңды және жеке тұлғалар тұқымдарды өндірудің мөлшерiн өз бетiмен белгiлеуге құқылы. </w:t>
      </w:r>
      <w:r>
        <w:br/>
      </w:r>
      <w:r>
        <w:rPr>
          <w:rFonts w:ascii="Times New Roman"/>
          <w:b w:val="false"/>
          <w:i w:val="false"/>
          <w:color w:val="000000"/>
          <w:sz w:val="28"/>
        </w:rPr>
        <w:t xml:space="preserve">
      2. Тұқым өндiрушiлер мыналарға мiндеттi: </w:t>
      </w:r>
      <w:r>
        <w:br/>
      </w:r>
      <w:r>
        <w:rPr>
          <w:rFonts w:ascii="Times New Roman"/>
          <w:b w:val="false"/>
          <w:i w:val="false"/>
          <w:color w:val="000000"/>
          <w:sz w:val="28"/>
        </w:rPr>
        <w:t xml:space="preserve">
      1) тұқым өндiруге қойылатын технологиялық талаптарды, сақтау, сату ережелерiн сақтау олардың сандық және сапалы сақталуын қамтамасыз етуге; </w:t>
      </w:r>
      <w:r>
        <w:br/>
      </w:r>
      <w:r>
        <w:rPr>
          <w:rFonts w:ascii="Times New Roman"/>
          <w:b w:val="false"/>
          <w:i w:val="false"/>
          <w:color w:val="000000"/>
          <w:sz w:val="28"/>
        </w:rPr>
        <w:t xml:space="preserve">
      2) егу үшiн Сұрыптық жетiстiктердiң мемлекеттiк тiзiлiмiне енген, пайдалануға рұқсат етiлген, сондай-ақ болашағы бар деп танылған сорттар мен гибридтердiң тұқымын пайдалануға; </w:t>
      </w:r>
      <w:r>
        <w:br/>
      </w:r>
      <w:r>
        <w:rPr>
          <w:rFonts w:ascii="Times New Roman"/>
          <w:b w:val="false"/>
          <w:i w:val="false"/>
          <w:color w:val="000000"/>
          <w:sz w:val="28"/>
        </w:rPr>
        <w:t xml:space="preserve">
      3) сорт оригинаторлары немесе олардың уәкiлеттi тұлғаларынан одан әрi көбейту және сату үшiн көбейту көшеттiктерiнiң тұқымдарын және ауыл шаруашылығы өсiмдiктерi сорттарының аса таңдаулы тұқымын және гибридтерiнiң ата-енелiк нысандарын сатып алуға; </w:t>
      </w:r>
      <w:r>
        <w:br/>
      </w:r>
      <w:r>
        <w:rPr>
          <w:rFonts w:ascii="Times New Roman"/>
          <w:b w:val="false"/>
          <w:i w:val="false"/>
          <w:color w:val="000000"/>
          <w:sz w:val="28"/>
        </w:rPr>
        <w:t xml:space="preserve">
      4) тұқым және тұқым шаруашылығы егiстерiн белгiленген тәртiппен бекiтуден өткiзуге; </w:t>
      </w:r>
      <w:r>
        <w:br/>
      </w:r>
      <w:r>
        <w:rPr>
          <w:rFonts w:ascii="Times New Roman"/>
          <w:b w:val="false"/>
          <w:i w:val="false"/>
          <w:color w:val="000000"/>
          <w:sz w:val="28"/>
        </w:rPr>
        <w:t xml:space="preserve">
      5) егістiктi (отырғызылған өсiмдiктi), аумақтарды, тұқым тазалағыш машиналар мен механизмдердi, қоймаларды, карантиндiк орындарды табу және олармен күрес жүргiзу үшiн жүйелi түрде тексерудi қамтамасыз етуге; </w:t>
      </w:r>
      <w:r>
        <w:br/>
      </w:r>
      <w:r>
        <w:rPr>
          <w:rFonts w:ascii="Times New Roman"/>
          <w:b w:val="false"/>
          <w:i w:val="false"/>
          <w:color w:val="000000"/>
          <w:sz w:val="28"/>
        </w:rPr>
        <w:t xml:space="preserve">
      6) өз қаражаты есебiнен, тұқым шаруашылығының уәкiлеттi органы белгiлеген көлемде, ауыл шаруашылығы өсiмдiктерi тұқымының сақтық және ауыспалы қорларын құру; </w:t>
      </w:r>
      <w:r>
        <w:br/>
      </w:r>
      <w:r>
        <w:rPr>
          <w:rFonts w:ascii="Times New Roman"/>
          <w:b w:val="false"/>
          <w:i w:val="false"/>
          <w:color w:val="000000"/>
          <w:sz w:val="28"/>
        </w:rPr>
        <w:t xml:space="preserve">
      7) тұқым шаруашылығы және өсiмдiк карантинi саласында мемлекеттiк бақылау қызметiн атқаратын қызметкерлерге тұқым, тұқым шаруашылығы егiстiгiн, тұқым партияларын, тұқым өңдейтiн және сақтайтын орындарды, құжаттарды еркiн қарайтындай мүмкiндiктер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Ауыл шаруашылығы өсiмдiктерiнiң тұқымдарын </w:t>
      </w:r>
      <w:r>
        <w:br/>
      </w:r>
      <w:r>
        <w:rPr>
          <w:rFonts w:ascii="Times New Roman"/>
          <w:b w:val="false"/>
          <w:i w:val="false"/>
          <w:color w:val="000000"/>
          <w:sz w:val="28"/>
        </w:rPr>
        <w:t xml:space="preserve">
              өндiруге арналған аэроэкологиялық аймақтар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Тұқым шаруашылығы саласындағы уәкiлеттi мемлекеттiк орган тұқым шаруашылығын ғылыми қамтамасыз ететiн уәкiлеттi мемлекеттiк органмен бiрлесiп, ауыл шаруашылығы өсiмдiктерiнiң сол аймақта (арнайы аймақ) пайдалануға рұқсат етiлген жоғары сапалы тұқымын өндiруге табиғи-климаттық жағдайы қолайлы агроэкологиялық аймақты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Тұқым дайындау, өңдеу, сақтау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Ауыл шаруашылығы өсiмдiктерiнiң тұқымын дайындауды, өңдеудi, сақтауды және пайдалануды ұйымдастыру тәртiбiн тұқым шаруашылығы саласының уәкiлеттi мемлекеттiк органы белгiлейдi. </w:t>
      </w:r>
      <w:r>
        <w:br/>
      </w:r>
      <w:r>
        <w:rPr>
          <w:rFonts w:ascii="Times New Roman"/>
          <w:b w:val="false"/>
          <w:i w:val="false"/>
          <w:color w:val="000000"/>
          <w:sz w:val="28"/>
        </w:rPr>
        <w:t xml:space="preserve">
      2. Патент иесiнiң ерекше құқық объектiсi болып табылатын тұқым пайдалануға Қазақстан Республикасының азаматтық заңнамасында көзделген тәртiппен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Тұқым партиясын Қазақстан Республикасына әкелу </w:t>
      </w:r>
      <w:r>
        <w:br/>
      </w:r>
      <w:r>
        <w:rPr>
          <w:rFonts w:ascii="Times New Roman"/>
          <w:b w:val="false"/>
          <w:i w:val="false"/>
          <w:color w:val="000000"/>
          <w:sz w:val="28"/>
        </w:rPr>
        <w:t xml:space="preserve">
              және Қазақстан Республикасынан әкету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Тұқым партиясын әкелу және әкету тәртiбi осы Заңда, Қазақстан Республикасының өсiмдiк карантинi туралы </w:t>
      </w:r>
      <w:r>
        <w:rPr>
          <w:rFonts w:ascii="Times New Roman"/>
          <w:b w:val="false"/>
          <w:i w:val="false"/>
          <w:color w:val="000000"/>
          <w:sz w:val="28"/>
        </w:rPr>
        <w:t xml:space="preserve">Z990344_ </w:t>
      </w:r>
      <w:r>
        <w:rPr>
          <w:rFonts w:ascii="Times New Roman"/>
          <w:b w:val="false"/>
          <w:i w:val="false"/>
          <w:color w:val="000000"/>
          <w:sz w:val="28"/>
        </w:rPr>
        <w:t>заңында және Қазақстан Республикасының кеден </w:t>
      </w:r>
      <w:r>
        <w:rPr>
          <w:rFonts w:ascii="Times New Roman"/>
          <w:b w:val="false"/>
          <w:i w:val="false"/>
          <w:color w:val="000000"/>
          <w:sz w:val="28"/>
        </w:rPr>
        <w:t xml:space="preserve">Z952368_ </w:t>
      </w:r>
      <w:r>
        <w:rPr>
          <w:rFonts w:ascii="Times New Roman"/>
          <w:b w:val="false"/>
          <w:i w:val="false"/>
          <w:color w:val="000000"/>
          <w:sz w:val="28"/>
        </w:rPr>
        <w:t xml:space="preserve">заңында белгiленедi. </w:t>
      </w:r>
      <w:r>
        <w:br/>
      </w:r>
      <w:r>
        <w:rPr>
          <w:rFonts w:ascii="Times New Roman"/>
          <w:b w:val="false"/>
          <w:i w:val="false"/>
          <w:color w:val="000000"/>
          <w:sz w:val="28"/>
        </w:rPr>
        <w:t xml:space="preserve">
      2. Қазақстан Республикасына сұрыптық жетiстiктердiң Мемлекеттiк тiзiмiне енген, Қазақстан Республикасында пайдалануға рұқсат етiлген ауыл шаруашылығы өсiмдiктерiнiң тұқымдар партиясын әкелуге рұқсат етiледi. </w:t>
      </w:r>
      <w:r>
        <w:br/>
      </w:r>
      <w:r>
        <w:rPr>
          <w:rFonts w:ascii="Times New Roman"/>
          <w:b w:val="false"/>
          <w:i w:val="false"/>
          <w:color w:val="000000"/>
          <w:sz w:val="28"/>
        </w:rPr>
        <w:t xml:space="preserve">
      3. Қазақстан Республикасына сұрыптық жетiстiктердiң Мемлекеттiк тiзiмiне енбеген, Қазақстан Республикасында пайдалануға рұқсат етiлген, патентке бейiмдi және шаруашылыққа пайдалы ғылыми зерттеулер мен мемлекеттiк сынаққа арналған тұқым партиясын әкелуге тиым салынбайды. </w:t>
      </w:r>
      <w:r>
        <w:br/>
      </w:r>
      <w:r>
        <w:rPr>
          <w:rFonts w:ascii="Times New Roman"/>
          <w:b w:val="false"/>
          <w:i w:val="false"/>
          <w:color w:val="000000"/>
          <w:sz w:val="28"/>
        </w:rPr>
        <w:t xml:space="preserve">
      4. Қазақстан Республикасына әкелiнетiн тұқым партиясының олардың сорттық және егу сапасын куәландыратын құжаттары болуға тиiс және мемлекеттiк стандарттар мен техникалық жағдайлар талаптарына сәйкес келуi тиiс. </w:t>
      </w:r>
      <w:r>
        <w:br/>
      </w:r>
      <w:r>
        <w:rPr>
          <w:rFonts w:ascii="Times New Roman"/>
          <w:b w:val="false"/>
          <w:i w:val="false"/>
          <w:color w:val="000000"/>
          <w:sz w:val="28"/>
        </w:rPr>
        <w:t xml:space="preserve">
      5. Қазақстан Республикасына әкелiнген тұқым партиялары осы Заңда белгiленгендей және Қазақстан Республикасының заңнамасына сәйкес тәртiппен тұқымдық сараптауға және фитосанитарлық бақылауға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Тұқымның сорттық және егу </w:t>
      </w:r>
      <w:r>
        <w:br/>
      </w:r>
      <w:r>
        <w:rPr>
          <w:rFonts w:ascii="Times New Roman"/>
          <w:b w:val="false"/>
          <w:i w:val="false"/>
          <w:color w:val="000000"/>
          <w:sz w:val="28"/>
        </w:rPr>
        <w:t xml:space="preserve">
                       сапасын анықтау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Ауыл шаруашылығы өсiмдiктерi тұқымының </w:t>
      </w:r>
      <w:r>
        <w:br/>
      </w:r>
      <w:r>
        <w:rPr>
          <w:rFonts w:ascii="Times New Roman"/>
          <w:b w:val="false"/>
          <w:i w:val="false"/>
          <w:color w:val="000000"/>
          <w:sz w:val="28"/>
        </w:rPr>
        <w:t xml:space="preserve">
              сорттық сапасын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Ауыл шаруашылығы өсiмдiктерi тұқымының сорттық сапасын анықтауды егiстiктi анықтау, топырақты бақылау және зертханалық сорттық бақылау жүргiзу арқылы анықтаушылар жүргiзедi және аттестациядан өткен тұқым өндiрушiлерге мiндеттi болып табылады. </w:t>
      </w:r>
      <w:r>
        <w:br/>
      </w:r>
      <w:r>
        <w:rPr>
          <w:rFonts w:ascii="Times New Roman"/>
          <w:b w:val="false"/>
          <w:i w:val="false"/>
          <w:color w:val="000000"/>
          <w:sz w:val="28"/>
        </w:rPr>
        <w:t xml:space="preserve">
      2. Мiндеттi анықтауға ауыл шаруашылығы өсiмдiктерiнiң сорттық және гибридтiк егiстiгi жатады, олардың тұқымы iске асырылуға немесе өзiнiң тұқымдық егiсiне пайдаланылуға арналған. </w:t>
      </w:r>
      <w:r>
        <w:br/>
      </w:r>
      <w:r>
        <w:rPr>
          <w:rFonts w:ascii="Times New Roman"/>
          <w:b w:val="false"/>
          <w:i w:val="false"/>
          <w:color w:val="000000"/>
          <w:sz w:val="28"/>
        </w:rPr>
        <w:t xml:space="preserve">
      3. Топырақ сынағына сұрыптық жетiстiктердiң Мемлекеттiк тiзiмiне енген, Қазақстан Республикасында пайдалануға рұқсат етiлген ауыл шаруашылығы дақылдарының сорттары мен гибридтерiнiң түпнұсқа, таңдаулы және репродукторлық тұқымдары жатады. </w:t>
      </w:r>
      <w:r>
        <w:br/>
      </w:r>
      <w:r>
        <w:rPr>
          <w:rFonts w:ascii="Times New Roman"/>
          <w:b w:val="false"/>
          <w:i w:val="false"/>
          <w:color w:val="000000"/>
          <w:sz w:val="28"/>
        </w:rPr>
        <w:t xml:space="preserve">
      4. Зертханалық сорттық сынаққа сұрыптық жетiстiктердiң Мемлекеттiк тiзiмiне енген, Қазақстан Республикасында пайдалануға рұқсат етiлген ауыл шаруашылығы өсiмдiктерiнiң сорттары мен гибридтерiнiң таңдаулы және репродукторлық тұқымдары жатады. </w:t>
      </w:r>
      <w:r>
        <w:br/>
      </w:r>
      <w:r>
        <w:rPr>
          <w:rFonts w:ascii="Times New Roman"/>
          <w:b w:val="false"/>
          <w:i w:val="false"/>
          <w:color w:val="000000"/>
          <w:sz w:val="28"/>
        </w:rPr>
        <w:t xml:space="preserve">
      5. Ауыл шаруашылығы өсiмдiктерiнiң сорттық және гибридтiк егiсiн анықтау, топырақ бақылау және зертханалық сорттық бақылау жүргiзудi, сондай-ақ ауыл шаруашылығы өсiмдiктерiнiң сорттық және гибридтiк егiсiн тiркеу тәртiбiн тұқым шаруашылығы саласының уәкiлеттi мемлекеттiк органы мен тұқым шаруашылығын ғылыми қамтамасыз ету саласының уәкiлеттi мемлекеттік органы бiрлесiп белгілейдi.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Тұқымдардың егiстiк сапасын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Егу үшiн сатуға және пайдалануға жататын тұқымдардың егiстiк сапасын анықтау белгiленген тәртiппен тұқымдардың сапасын сараптау жөнiндегi аккредиттелген зертханаларда тұқымдар сынамаларын iрiктеу және талдау жолымен жүргiзiледi. </w:t>
      </w:r>
      <w:r>
        <w:br/>
      </w:r>
      <w:r>
        <w:rPr>
          <w:rFonts w:ascii="Times New Roman"/>
          <w:b w:val="false"/>
          <w:i w:val="false"/>
          <w:color w:val="000000"/>
          <w:sz w:val="28"/>
        </w:rPr>
        <w:t xml:space="preserve">
      2. Іске асырылуға жататын тұқымдар партияларынан сынаманы iрiктеудi тұқым шаруашылығы саласындағы уәкiлеттi мемлекеттiк органның мемлекеттiк тұқым инспекторлары тұқым өндiрушiлер өкiлiн қатыстыра отырып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Тұқымды құжаттау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Сорттық және егiстiк сапасын куәландыратын тиiстi құжаты жоқ тұқымды iшкi рынокта iске асыруға, экспорт және импортқа шығаруға, сондай-ақ егу үшiн пайдалануға тиым салынады. </w:t>
      </w:r>
      <w:r>
        <w:br/>
      </w:r>
      <w:r>
        <w:rPr>
          <w:rFonts w:ascii="Times New Roman"/>
          <w:b w:val="false"/>
          <w:i w:val="false"/>
          <w:color w:val="000000"/>
          <w:sz w:val="28"/>
        </w:rPr>
        <w:t xml:space="preserve">
      2. Тұқымның сорттық және егiстiк сапасын куәландыратын құжаттар мыналар: </w:t>
      </w:r>
      <w:r>
        <w:br/>
      </w:r>
      <w:r>
        <w:rPr>
          <w:rFonts w:ascii="Times New Roman"/>
          <w:b w:val="false"/>
          <w:i w:val="false"/>
          <w:color w:val="000000"/>
          <w:sz w:val="28"/>
        </w:rPr>
        <w:t xml:space="preserve">
      сорттық анықтау кесiмi мен гибридтiк егiстiң егiстiк зерттеу кесiмi; </w:t>
      </w:r>
      <w:r>
        <w:br/>
      </w:r>
      <w:r>
        <w:rPr>
          <w:rFonts w:ascii="Times New Roman"/>
          <w:b w:val="false"/>
          <w:i w:val="false"/>
          <w:color w:val="000000"/>
          <w:sz w:val="28"/>
        </w:rPr>
        <w:t xml:space="preserve">
      тұқымның сапалылығы туралы куәлiгi; </w:t>
      </w:r>
      <w:r>
        <w:br/>
      </w:r>
      <w:r>
        <w:rPr>
          <w:rFonts w:ascii="Times New Roman"/>
          <w:b w:val="false"/>
          <w:i w:val="false"/>
          <w:color w:val="000000"/>
          <w:sz w:val="28"/>
        </w:rPr>
        <w:t xml:space="preserve">
      тұқымды талдау нәтижелерi. </w:t>
      </w:r>
      <w:r>
        <w:br/>
      </w:r>
      <w:r>
        <w:rPr>
          <w:rFonts w:ascii="Times New Roman"/>
          <w:b w:val="false"/>
          <w:i w:val="false"/>
          <w:color w:val="000000"/>
          <w:sz w:val="28"/>
        </w:rPr>
        <w:t xml:space="preserve">
      3. Тұқым құжаттарының нысанын тұқым шаруашылығы саласындағы уәкiлеттi мемлекеттiк орган белгiлейдi. </w:t>
      </w:r>
      <w:r>
        <w:br/>
      </w:r>
      <w:r>
        <w:rPr>
          <w:rFonts w:ascii="Times New Roman"/>
          <w:b w:val="false"/>
          <w:i w:val="false"/>
          <w:color w:val="000000"/>
          <w:sz w:val="28"/>
        </w:rPr>
        <w:t xml:space="preserve">
      4. Сату және тасымалдау кезiнде түпнұсқа, суперэлита және таңдаулы тұқымдар - тұқым аттестатымен, бiрiншi және одан кейiнгi репродукторлық тұқымдар - тұқым куәлiгiмен iлесе жүредi. Тұқымның мемлекеттiк стандарттар талаптарына сәйкес келмейтiн тұқымдар сорт куәлiгiмен iлесе жүредi. Құжаттарды тұқым сапасын сараптау жөнiндегi белгiленген тәртiппен аккредиттелген зертханалар мен анықтаушылар берген тиiстi құжаттар негiзiнде тұқым өндiрушiлер бередi және оларды тұқым шаруашылығы саласындағы уәкiлеттi мемлекеттiк орган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6-тарау. Тұқым шаруашылығы саласындағы </w:t>
      </w:r>
      <w:r>
        <w:br/>
      </w:r>
      <w:r>
        <w:rPr>
          <w:rFonts w:ascii="Times New Roman"/>
          <w:b w:val="false"/>
          <w:i w:val="false"/>
          <w:color w:val="000000"/>
          <w:sz w:val="28"/>
        </w:rPr>
        <w:t xml:space="preserve">
                         мемлекеттік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Мемлекеттiк сорттық және тұқымдық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Тұқым шаруашылығы саласындағы мемлекеттiк бақылауды тұқым шаруашылығы саласының уәкiлеттi мемлекеттiк органы жүзеге асырады. </w:t>
      </w:r>
      <w:r>
        <w:br/>
      </w:r>
      <w:r>
        <w:rPr>
          <w:rFonts w:ascii="Times New Roman"/>
          <w:b w:val="false"/>
          <w:i w:val="false"/>
          <w:color w:val="000000"/>
          <w:sz w:val="28"/>
        </w:rPr>
        <w:t xml:space="preserve">
      2. Мемлекеттiк сорттық және тұқымдық бақылауға мыналар енедi: </w:t>
      </w:r>
      <w:r>
        <w:br/>
      </w:r>
      <w:r>
        <w:rPr>
          <w:rFonts w:ascii="Times New Roman"/>
          <w:b w:val="false"/>
          <w:i w:val="false"/>
          <w:color w:val="000000"/>
          <w:sz w:val="28"/>
        </w:rPr>
        <w:t xml:space="preserve">
      1) таңдаулы тұқым мен бiрiншi-үшiншi репродукторлық тұқым өндiрушiлердi аттестациялау; </w:t>
      </w:r>
      <w:r>
        <w:br/>
      </w:r>
      <w:r>
        <w:rPr>
          <w:rFonts w:ascii="Times New Roman"/>
          <w:b w:val="false"/>
          <w:i w:val="false"/>
          <w:color w:val="000000"/>
          <w:sz w:val="28"/>
        </w:rPr>
        <w:t xml:space="preserve">
      2) анықтаушылар мен тұқымдық сарапшыларды аттестациялау; </w:t>
      </w:r>
      <w:r>
        <w:br/>
      </w:r>
      <w:r>
        <w:rPr>
          <w:rFonts w:ascii="Times New Roman"/>
          <w:b w:val="false"/>
          <w:i w:val="false"/>
          <w:color w:val="000000"/>
          <w:sz w:val="28"/>
        </w:rPr>
        <w:t xml:space="preserve">
      3) тұқымға арналған құжаттардың нысандарын белгiлеу. </w:t>
      </w:r>
      <w:r>
        <w:br/>
      </w:r>
      <w:r>
        <w:rPr>
          <w:rFonts w:ascii="Times New Roman"/>
          <w:b w:val="false"/>
          <w:i w:val="false"/>
          <w:color w:val="000000"/>
          <w:sz w:val="28"/>
        </w:rPr>
        <w:t xml:space="preserve">
      3. Ауыл шаруашылығы егiстiктерiнiң егiсi мен тұқымына қатынасты сорттық және тұқымдық бақылауды тұқым шаруашылығы саласындағы уәкiлеттi мемлекеттiк органының тұқым инспекторлары жүзеге асырады. </w:t>
      </w:r>
      <w:r>
        <w:br/>
      </w:r>
      <w:r>
        <w:rPr>
          <w:rFonts w:ascii="Times New Roman"/>
          <w:b w:val="false"/>
          <w:i w:val="false"/>
          <w:color w:val="000000"/>
          <w:sz w:val="28"/>
        </w:rPr>
        <w:t xml:space="preserve">
      4. Тұқым шаруашылығымен айналысатын заңды және жеке тұлғалар </w:t>
      </w:r>
    </w:p>
    <w:bookmarkEnd w:id="11"/>
    <w:bookmarkStart w:name="z39"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иелiгiндегi егiс пен тұқымға қатынасты сорттық және тұқымдық бақылау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5. Тұқым инспекторлары өз қызметтерiнде тәуелсiз болып табылады және </w:t>
      </w:r>
    </w:p>
    <w:p>
      <w:pPr>
        <w:spacing w:after="0"/>
        <w:ind w:left="0"/>
        <w:jc w:val="both"/>
      </w:pPr>
      <w:r>
        <w:rPr>
          <w:rFonts w:ascii="Times New Roman"/>
          <w:b w:val="false"/>
          <w:i w:val="false"/>
          <w:color w:val="000000"/>
          <w:sz w:val="28"/>
        </w:rPr>
        <w:t xml:space="preserve">Қазақстан Республикасының мемлекеттiк қызмет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Z990453_</w:t>
      </w:r>
    </w:p>
    <w:p>
      <w:pPr>
        <w:spacing w:after="0"/>
        <w:ind w:left="0"/>
        <w:jc w:val="both"/>
      </w:pPr>
      <w:r>
        <w:br/>
      </w:r>
    </w:p>
    <w:p>
      <w:pPr>
        <w:spacing w:after="0"/>
        <w:ind w:left="0"/>
        <w:jc w:val="both"/>
      </w:pPr>
      <w:r>
        <w:rPr>
          <w:rFonts w:ascii="Times New Roman"/>
          <w:b w:val="false"/>
          <w:i w:val="false"/>
          <w:color w:val="000000"/>
          <w:sz w:val="28"/>
        </w:rPr>
        <w:t xml:space="preserve">  заңын, осы </w:t>
      </w:r>
    </w:p>
    <w:p>
      <w:pPr>
        <w:spacing w:after="0"/>
        <w:ind w:left="0"/>
        <w:jc w:val="both"/>
      </w:pPr>
      <w:r>
        <w:rPr>
          <w:rFonts w:ascii="Times New Roman"/>
          <w:b w:val="false"/>
          <w:i w:val="false"/>
          <w:color w:val="000000"/>
          <w:sz w:val="28"/>
        </w:rPr>
        <w:t xml:space="preserve">Заңды,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Z010143_</w:t>
      </w:r>
    </w:p>
    <w:p>
      <w:pPr>
        <w:spacing w:after="0"/>
        <w:ind w:left="0"/>
        <w:jc w:val="both"/>
      </w:pPr>
      <w:r>
        <w:br/>
      </w:r>
    </w:p>
    <w:p>
      <w:pPr>
        <w:spacing w:after="0"/>
        <w:ind w:left="0"/>
        <w:jc w:val="both"/>
      </w:pPr>
      <w:r>
        <w:rPr>
          <w:rFonts w:ascii="Times New Roman"/>
          <w:b w:val="false"/>
          <w:i w:val="false"/>
          <w:color w:val="000000"/>
          <w:sz w:val="28"/>
        </w:rPr>
        <w:t xml:space="preserve">  "Астық туралы", "Сұрыптық </w:t>
      </w:r>
    </w:p>
    <w:p>
      <w:pPr>
        <w:spacing w:after="0"/>
        <w:ind w:left="0"/>
        <w:jc w:val="both"/>
      </w:pPr>
      <w:r>
        <w:rPr>
          <w:rFonts w:ascii="Times New Roman"/>
          <w:b w:val="false"/>
          <w:i w:val="false"/>
          <w:color w:val="000000"/>
          <w:sz w:val="28"/>
        </w:rPr>
        <w:t xml:space="preserve">жетiстiктердi қорғау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Z990422_</w:t>
      </w:r>
    </w:p>
    <w:p>
      <w:pPr>
        <w:spacing w:after="0"/>
        <w:ind w:left="0"/>
        <w:jc w:val="both"/>
      </w:pPr>
      <w:r>
        <w:br/>
      </w:r>
    </w:p>
    <w:p>
      <w:pPr>
        <w:spacing w:after="0"/>
        <w:ind w:left="0"/>
        <w:jc w:val="both"/>
      </w:pPr>
      <w:r>
        <w:rPr>
          <w:rFonts w:ascii="Times New Roman"/>
          <w:b w:val="false"/>
          <w:i w:val="false"/>
          <w:color w:val="000000"/>
          <w:sz w:val="28"/>
        </w:rPr>
        <w:t xml:space="preserve">  заңдарын, сондай-ақ тұқым </w:t>
      </w:r>
    </w:p>
    <w:p>
      <w:pPr>
        <w:spacing w:after="0"/>
        <w:ind w:left="0"/>
        <w:jc w:val="both"/>
      </w:pPr>
      <w:r>
        <w:rPr>
          <w:rFonts w:ascii="Times New Roman"/>
          <w:b w:val="false"/>
          <w:i w:val="false"/>
          <w:color w:val="000000"/>
          <w:sz w:val="28"/>
        </w:rPr>
        <w:t xml:space="preserve">шаруашылығы саласындағы өзге де нормативтiк құқықтық кесiмдерiн басшылыққа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xml:space="preserve">     6. Өзiнiң қызметтiк мiндеттерiн тиiстi дәрежеде орындамаған тұқым </w:t>
      </w:r>
    </w:p>
    <w:p>
      <w:pPr>
        <w:spacing w:after="0"/>
        <w:ind w:left="0"/>
        <w:jc w:val="both"/>
      </w:pPr>
      <w:r>
        <w:rPr>
          <w:rFonts w:ascii="Times New Roman"/>
          <w:b w:val="false"/>
          <w:i w:val="false"/>
          <w:color w:val="000000"/>
          <w:sz w:val="28"/>
        </w:rPr>
        <w:t xml:space="preserve">инспекторлары Қазақстан Республикасы заңнамаларында белгiленген тәртiппен </w:t>
      </w:r>
    </w:p>
    <w:p>
      <w:pPr>
        <w:spacing w:after="0"/>
        <w:ind w:left="0"/>
        <w:jc w:val="both"/>
      </w:pPr>
      <w:r>
        <w:rPr>
          <w:rFonts w:ascii="Times New Roman"/>
          <w:b w:val="false"/>
          <w:i w:val="false"/>
          <w:color w:val="000000"/>
          <w:sz w:val="28"/>
        </w:rPr>
        <w:t>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7-тарау. Тұқым шаруашылығы саласындағы таластарды</w:t>
      </w:r>
    </w:p>
    <w:p>
      <w:pPr>
        <w:spacing w:after="0"/>
        <w:ind w:left="0"/>
        <w:jc w:val="both"/>
      </w:pPr>
      <w:r>
        <w:rPr>
          <w:rFonts w:ascii="Times New Roman"/>
          <w:b w:val="false"/>
          <w:i w:val="false"/>
          <w:color w:val="000000"/>
          <w:sz w:val="28"/>
        </w:rPr>
        <w:t>                       шешу және жауапкершілік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Тұқым шаруашылығы саласындағы қызметтi жүзеге</w:t>
      </w:r>
    </w:p>
    <w:p>
      <w:pPr>
        <w:spacing w:after="0"/>
        <w:ind w:left="0"/>
        <w:jc w:val="both"/>
      </w:pPr>
      <w:r>
        <w:rPr>
          <w:rFonts w:ascii="Times New Roman"/>
          <w:b w:val="false"/>
          <w:i w:val="false"/>
          <w:color w:val="000000"/>
          <w:sz w:val="28"/>
        </w:rPr>
        <w:t>             асыру кезiнде таластарды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Тұқым шаруашылығы саласындағы қызметтi жүзеге асыру кезiнде туындайтын таластар Қазақстан Республикасының заңнамаларына және халықаралық құқық нормаларына сәйкес шешiледi. </w:t>
      </w:r>
      <w:r>
        <w:br/>
      </w:r>
      <w:r>
        <w:rPr>
          <w:rFonts w:ascii="Times New Roman"/>
          <w:b w:val="false"/>
          <w:i w:val="false"/>
          <w:color w:val="000000"/>
          <w:sz w:val="28"/>
        </w:rPr>
        <w:t>
 </w:t>
      </w:r>
      <w:r>
        <w:br/>
      </w:r>
      <w:r>
        <w:rPr>
          <w:rFonts w:ascii="Times New Roman"/>
          <w:b w:val="false"/>
          <w:i w:val="false"/>
          <w:color w:val="000000"/>
          <w:sz w:val="28"/>
        </w:rPr>
        <w:t xml:space="preserve">
      21-бап. Тұқым шаруашылығы саласында Қазақстан Республикасының </w:t>
      </w:r>
      <w:r>
        <w:br/>
      </w:r>
      <w:r>
        <w:rPr>
          <w:rFonts w:ascii="Times New Roman"/>
          <w:b w:val="false"/>
          <w:i w:val="false"/>
          <w:color w:val="000000"/>
          <w:sz w:val="28"/>
        </w:rPr>
        <w:t xml:space="preserve">
              заңнамаларын бұзғандығы үшін жауапкершілік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Тұқым шаруашылығы саласында заңнаманы бұзған айыпты жеке және </w:t>
      </w:r>
    </w:p>
    <w:bookmarkEnd w:id="13"/>
    <w:bookmarkStart w:name="z42"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заңды тұлғалар, сондай-ақ лауазым иелері Қазақстан Республикасының </w:t>
      </w:r>
    </w:p>
    <w:p>
      <w:pPr>
        <w:spacing w:after="0"/>
        <w:ind w:left="0"/>
        <w:jc w:val="both"/>
      </w:pPr>
      <w:r>
        <w:rPr>
          <w:rFonts w:ascii="Times New Roman"/>
          <w:b w:val="false"/>
          <w:i w:val="false"/>
          <w:color w:val="000000"/>
          <w:sz w:val="28"/>
        </w:rPr>
        <w:t>заңнамалық кесімдеріне сәйкес жауапты.</w:t>
      </w:r>
    </w:p>
    <w:p>
      <w:pPr>
        <w:spacing w:after="0"/>
        <w:ind w:left="0"/>
        <w:jc w:val="both"/>
      </w:pPr>
      <w:r>
        <w:rPr>
          <w:rFonts w:ascii="Times New Roman"/>
          <w:b w:val="false"/>
          <w:i w:val="false"/>
          <w:color w:val="000000"/>
          <w:sz w:val="28"/>
        </w:rPr>
        <w:t xml:space="preserve">     2. Айып салу немесе басқа да жазаға тарту айыпты кісілерді, Қазақстан </w:t>
      </w:r>
    </w:p>
    <w:p>
      <w:pPr>
        <w:spacing w:after="0"/>
        <w:ind w:left="0"/>
        <w:jc w:val="both"/>
      </w:pPr>
      <w:r>
        <w:rPr>
          <w:rFonts w:ascii="Times New Roman"/>
          <w:b w:val="false"/>
          <w:i w:val="false"/>
          <w:color w:val="000000"/>
          <w:sz w:val="28"/>
        </w:rPr>
        <w:t xml:space="preserve">Республикасының заңнамалық кесімдерінде белгіленген тәртіппен, келтірген </w:t>
      </w:r>
    </w:p>
    <w:p>
      <w:pPr>
        <w:spacing w:after="0"/>
        <w:ind w:left="0"/>
        <w:jc w:val="both"/>
      </w:pPr>
      <w:r>
        <w:rPr>
          <w:rFonts w:ascii="Times New Roman"/>
          <w:b w:val="false"/>
          <w:i w:val="false"/>
          <w:color w:val="000000"/>
          <w:sz w:val="28"/>
        </w:rPr>
        <w:t>зиянын төлеу қажеттілігінен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Осы Заңның қолданысқа енгізілу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