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5b7b" w14:textId="6185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2001 жылғы 3 тамыздағы N 1030 қаулысына толықтырулар енгiзу туралы</w:t>
      </w:r>
    </w:p>
    <w:p>
      <w:pPr>
        <w:spacing w:after="0"/>
        <w:ind w:left="0"/>
        <w:jc w:val="both"/>
      </w:pPr>
      <w:r>
        <w:rPr>
          <w:rFonts w:ascii="Times New Roman"/>
          <w:b w:val="false"/>
          <w:i w:val="false"/>
          <w:color w:val="000000"/>
          <w:sz w:val="28"/>
        </w:rPr>
        <w:t>Қазақстан Республикасы Үкіметінің қаулысы 2001 жылғы 27 желтоқсан N 1713</w:t>
      </w:r>
    </w:p>
    <w:p>
      <w:pPr>
        <w:spacing w:after="0"/>
        <w:ind w:left="0"/>
        <w:jc w:val="both"/>
      </w:pPr>
      <w:bookmarkStart w:name="z0" w:id="0"/>
      <w:r>
        <w:rPr>
          <w:rFonts w:ascii="Times New Roman"/>
          <w:b w:val="false"/>
          <w:i w:val="false"/>
          <w:color w:val="000000"/>
          <w:sz w:val="28"/>
        </w:rPr>
        <w:t xml:space="preserve">
      Қазақстан Республикасы Yкiметi қаулы етеді: </w:t>
      </w:r>
      <w:r>
        <w:br/>
      </w:r>
      <w:r>
        <w:rPr>
          <w:rFonts w:ascii="Times New Roman"/>
          <w:b w:val="false"/>
          <w:i w:val="false"/>
          <w:color w:val="000000"/>
          <w:sz w:val="28"/>
        </w:rPr>
        <w:t>
      1. "Атырау облысының аймақтық инвестициялық бағдарламасы және жергiлiктi атқарушы органының қарыз алуы туралы" Қазақстан Республикасы Yкiметінің 2001 жылғы 3 тамыздағы N 1030 </w:t>
      </w:r>
      <w:r>
        <w:rPr>
          <w:rFonts w:ascii="Times New Roman"/>
          <w:b w:val="false"/>
          <w:i w:val="false"/>
          <w:color w:val="000000"/>
          <w:sz w:val="28"/>
        </w:rPr>
        <w:t xml:space="preserve">P011030_ </w:t>
      </w:r>
      <w:r>
        <w:rPr>
          <w:rFonts w:ascii="Times New Roman"/>
          <w:b w:val="false"/>
          <w:i w:val="false"/>
          <w:color w:val="000000"/>
          <w:sz w:val="28"/>
        </w:rPr>
        <w:t xml:space="preserve">қаулысына мынадай толықтырулар енгiзiлсiн: </w:t>
      </w:r>
      <w:r>
        <w:br/>
      </w:r>
      <w:r>
        <w:rPr>
          <w:rFonts w:ascii="Times New Roman"/>
          <w:b w:val="false"/>
          <w:i w:val="false"/>
          <w:color w:val="000000"/>
          <w:sz w:val="28"/>
        </w:rPr>
        <w:t xml:space="preserve">
      1-тармақ мынадай мазмұндағы 5) тармақшамен толықтырылсын: </w:t>
      </w:r>
      <w:r>
        <w:br/>
      </w:r>
      <w:r>
        <w:rPr>
          <w:rFonts w:ascii="Times New Roman"/>
          <w:b w:val="false"/>
          <w:i w:val="false"/>
          <w:color w:val="000000"/>
          <w:sz w:val="28"/>
        </w:rPr>
        <w:t xml:space="preserve">
      "5) Қазақстан Республикасы Атырау қаласының аумағына жерасты суы жайылуынан инженерлiк қорғау - 903000000 (тоғыз жүз үш миллион) теңге";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"Атырау облысы әкiмiнің заңнамада белгiленген тәртiппен, "2001 жылға арналған республикалық бюджет туралы" Қазақстан Республикасының Заңымен бекiтiлген борышы лимитiнiң шегiнде аймақтық инвестициялық бағдарламаны iске асыруға 2751409576 (екi миллиард жетi жүз елу бiр миллион төрт жүз тоғыз мың бес жүз жетпiс алты) теңге мөлшерінде әрi мемлекеттiк эмиссиялық бағалы қағаздар шығару арқылы заем туралы келiсiм жасасу жолымен 903000000 (тоғыз жүз үш миллион) теңге көлемiнде заемдар тарту туралы ұсынысы қабылдансын"; </w:t>
      </w:r>
      <w:r>
        <w:br/>
      </w:r>
      <w:r>
        <w:rPr>
          <w:rFonts w:ascii="Times New Roman"/>
          <w:b w:val="false"/>
          <w:i w:val="false"/>
          <w:color w:val="000000"/>
          <w:sz w:val="28"/>
        </w:rPr>
        <w:t xml:space="preserve">
      мынадай мазмұндағы 2-1, 2-2, 2-3-тармақтармен толықтырылсын: </w:t>
      </w:r>
      <w:r>
        <w:br/>
      </w:r>
      <w:r>
        <w:rPr>
          <w:rFonts w:ascii="Times New Roman"/>
          <w:b w:val="false"/>
          <w:i w:val="false"/>
          <w:color w:val="000000"/>
          <w:sz w:val="28"/>
        </w:rPr>
        <w:t xml:space="preserve">
      "2-1. Қазақстан Республикасының Әдiлет министрлiгi Атырау облысы жергiлiктi атқарушы органының заем туралы шартын ресiмделетiн құжаттар мен мәмiленiң Қазақстан Республикасының заңнамасына сәйкестiгiне құқықтық сараптама жүргiзсiн және Қазақстан Республикасының Қаржы министрлiгiне тиiстi қорытындыны ұсынсын. </w:t>
      </w:r>
      <w:r>
        <w:br/>
      </w:r>
      <w:r>
        <w:rPr>
          <w:rFonts w:ascii="Times New Roman"/>
          <w:b w:val="false"/>
          <w:i w:val="false"/>
          <w:color w:val="000000"/>
          <w:sz w:val="28"/>
        </w:rPr>
        <w:t xml:space="preserve">
      2-2. Қазақстан Республикасының Қаржы министрлiгi: </w:t>
      </w:r>
      <w:r>
        <w:br/>
      </w:r>
      <w:r>
        <w:rPr>
          <w:rFonts w:ascii="Times New Roman"/>
          <w:b w:val="false"/>
          <w:i w:val="false"/>
          <w:color w:val="000000"/>
          <w:sz w:val="28"/>
        </w:rPr>
        <w:t xml:space="preserve">
      1) тартылатын заемның қаржылық сараптамасын жүзеге асырсын; </w:t>
      </w:r>
      <w:r>
        <w:br/>
      </w:r>
      <w:r>
        <w:rPr>
          <w:rFonts w:ascii="Times New Roman"/>
          <w:b w:val="false"/>
          <w:i w:val="false"/>
          <w:color w:val="000000"/>
          <w:sz w:val="28"/>
        </w:rPr>
        <w:t xml:space="preserve">
      2) мемлекеттiк борышты басқару шегiнде заемның тiркелуiн, жергiлiктi атқарушы органның қарызды өтеуге қызмет көрсетуiн әрi өтеуiнің мониторингi мен бақылауды қамтамасыз етсiн". </w:t>
      </w:r>
      <w:r>
        <w:br/>
      </w:r>
      <w:r>
        <w:rPr>
          <w:rFonts w:ascii="Times New Roman"/>
          <w:b w:val="false"/>
          <w:i w:val="false"/>
          <w:color w:val="000000"/>
          <w:sz w:val="28"/>
        </w:rPr>
        <w:t xml:space="preserve">
      2-3. Атырау облысының әкiмi: </w:t>
      </w:r>
      <w:r>
        <w:br/>
      </w:r>
      <w:r>
        <w:rPr>
          <w:rFonts w:ascii="Times New Roman"/>
          <w:b w:val="false"/>
          <w:i w:val="false"/>
          <w:color w:val="000000"/>
          <w:sz w:val="28"/>
        </w:rPr>
        <w:t xml:space="preserve">
      1) Қазақстан Республикасының Қаржы министрлiгi мен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Әдiлет министрлiгiне осы қаулының 2-1 және </w:t>
      </w:r>
    </w:p>
    <w:p>
      <w:pPr>
        <w:spacing w:after="0"/>
        <w:ind w:left="0"/>
        <w:jc w:val="both"/>
      </w:pPr>
      <w:r>
        <w:rPr>
          <w:rFonts w:ascii="Times New Roman"/>
          <w:b w:val="false"/>
          <w:i w:val="false"/>
          <w:color w:val="000000"/>
          <w:sz w:val="28"/>
        </w:rPr>
        <w:t xml:space="preserve">2-2-тармақтарына сәйкес тартылатын заемға құқықтық және қаржылық сараптама </w:t>
      </w:r>
    </w:p>
    <w:p>
      <w:pPr>
        <w:spacing w:after="0"/>
        <w:ind w:left="0"/>
        <w:jc w:val="both"/>
      </w:pPr>
      <w:r>
        <w:rPr>
          <w:rFonts w:ascii="Times New Roman"/>
          <w:b w:val="false"/>
          <w:i w:val="false"/>
          <w:color w:val="000000"/>
          <w:sz w:val="28"/>
        </w:rPr>
        <w:t>жүргiзу үшiн қажеттi құжаттарды ұсынсын;</w:t>
      </w:r>
    </w:p>
    <w:p>
      <w:pPr>
        <w:spacing w:after="0"/>
        <w:ind w:left="0"/>
        <w:jc w:val="both"/>
      </w:pPr>
      <w:r>
        <w:rPr>
          <w:rFonts w:ascii="Times New Roman"/>
          <w:b w:val="false"/>
          <w:i w:val="false"/>
          <w:color w:val="000000"/>
          <w:sz w:val="28"/>
        </w:rPr>
        <w:t>     2) заңнамада белгiленген тәртiппен заемның тартылуын қамтамасыз етсiн;</w:t>
      </w:r>
    </w:p>
    <w:p>
      <w:pPr>
        <w:spacing w:after="0"/>
        <w:ind w:left="0"/>
        <w:jc w:val="both"/>
      </w:pPr>
      <w:r>
        <w:rPr>
          <w:rFonts w:ascii="Times New Roman"/>
          <w:b w:val="false"/>
          <w:i w:val="false"/>
          <w:color w:val="000000"/>
          <w:sz w:val="28"/>
        </w:rPr>
        <w:t>     3) заем қаражатының мақсатты пайдаланылуын қамтамасыз етсiн;</w:t>
      </w:r>
    </w:p>
    <w:p>
      <w:pPr>
        <w:spacing w:after="0"/>
        <w:ind w:left="0"/>
        <w:jc w:val="both"/>
      </w:pPr>
      <w:r>
        <w:rPr>
          <w:rFonts w:ascii="Times New Roman"/>
          <w:b w:val="false"/>
          <w:i w:val="false"/>
          <w:color w:val="000000"/>
          <w:sz w:val="28"/>
        </w:rPr>
        <w:t xml:space="preserve">     4) жергiлiктi бюджет қаражатынан заемға қызмет көрсетiлуi мен өтелуiн </w:t>
      </w:r>
    </w:p>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xml:space="preserve">     5) заем қаражаттарын игеру оған қызмет көрсету мен өтеу жөнiндегi </w:t>
      </w:r>
    </w:p>
    <w:p>
      <w:pPr>
        <w:spacing w:after="0"/>
        <w:ind w:left="0"/>
        <w:jc w:val="both"/>
      </w:pPr>
      <w:r>
        <w:rPr>
          <w:rFonts w:ascii="Times New Roman"/>
          <w:b w:val="false"/>
          <w:i w:val="false"/>
          <w:color w:val="000000"/>
          <w:sz w:val="28"/>
        </w:rPr>
        <w:t xml:space="preserve">мәлiметтің Қазақстан Республикасының Қаржы министрлiгiне тұрақты ұсынылуын </w:t>
      </w:r>
    </w:p>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2. Осы қаулы оған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