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7947" w14:textId="5387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Премьер-Министрi, Премьер-Министрiнiң орынбасарлары және Премьер-Министр Кеңсесiнің Басшысы арасында міндеттердi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желтоқсан N 1558. Күші жойылды -  Қазақстан Республикасы Үкіметінің 2002.01.31. N 139 қаулысымен. ~P020139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Премьер-Министрi,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орынбасарлары және Премьер-Министр Кеңсесiнiң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 мiндеттердi бөлу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Республикасының Премьер-Министрi,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орынбасарлары және Премьер-Министр Кеңсесiнiң Басшысы арасында мiндеттердi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бөлу туралы" Қазақстан Республикасы Үкiметiнiң 2000 жылғы 30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1959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күшi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3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1558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Республикасының Премьер-Министрi,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Премьер-Министрінің орынбасарлары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Премьер-Министр Кеңсесiнің Басшысы 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МІНДЕТТЕРДI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Республикасының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Қ.К.Тоқаев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Yкiметтiң қызметiне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Президентiмен, сондай-ақ Парламентпен,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Кеңеспен, Жоғарғы Сотпен, Бас прокуратурамен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конституциялық органдармен қатынастарда Үкiметтiң атынан өкiлдiк етедi.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Мемлекетаралық қатынастар және халықаралық ынтымақтастық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Үкiметтiң заң шығару қызметiн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Әлеуметтiк және құқық қорғау органдарының қызметiн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Шетелдiк инвестицияларды тарту, экспорттық бақылау,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материалдық резервтер, шағын және орта кәсіпкерлiк, төтенше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Үкiметтiң кадр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билiктi орталықсыздандыру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Сыртқы iстер министрлiгiнің, Қорғаныс министрлiгiнiң,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министрлiгiнiң, Әдiлет министрлiгiнiң, Мемлекеттiк материалдық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жөнiндегі агенттiктiң, Қаржы полициясы агенттiгiнiң, Төтенше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агенттiктiң қызметiн жалпы бақылау.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К.Қ Мәсімов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Экономиканы жедел басқару, экономикалық даму, қаржы, салық және тариф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саясаты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Өнеркәсiптi, ауыл шаруашылығын, агроөнеркәсiп кешенiн және құрылысты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Көлiк және коммуникацияларды дамыту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Үкiметтiң халықаралық қаржы және экономикалық ұйымдарымен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iс-қимылдарын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Банкпен өзара iс-қимыл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саясат жөнiндегi кеңестiң жұмысына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ТМД елдерiмен және олардың ықпалдастық бiрлестiктерiмен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қатынастарды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 қаласы жаңа орталығының құрылысын салу жөнiндегi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комиссияға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Қаржы министрлiгiнiң, Мемлекеттiк кiрiс министрлiгiнiң,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министрлiгiнiң, Ауыл шаруашылығы министрлiгiнiң,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коммуникациялар министрлiгiнiң, Табиғи монополияларды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бәсекелестiктi қорғау және шағын бизнестi қолдау жөнiндегi агенттіктiң,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Статистика жөнiндегi агенттiктiң, Жер ресурстарын басқару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агенттiктiң қызметiн жалпы 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И.Н.Тасмағамбетов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Әлеуметтiк саланы дамыту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Бiлiм берудi, мәдениеттi, ғылымды, денсаулық сақтауды, спорт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туризмдi дамыту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Ұлтаралық қатынастар, көшi-қон және демографиялық саясат,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әрiптестiк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Президентiнiң жанындағы Отбасы және әйелдер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iстерi жөнiндегi ұлттық комиссияның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Тәуелсiздiгiнiң 10 жылдығы жылын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мемлекеттiк комиссияға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Бiлiм және ғылым министрлiгiнiң, Мәдениет,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келiсiм министрлiгiнiң, Еңбек және халықты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министрлiгiнiң, Денсаулық сақтау министрлiгiнiң, Көшi-қон және демография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агенттiктiң, Туризм және спорт жөнiндегi агенттiктiң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Премьер-Министрiнiң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Энергетика және минералдық ресурстар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В.С.Школьник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Энергетикалық секторды және кен-металлургия кешенiн дамыту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Экология, табиғи ресурстарды пайдалану, геология,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және жер қойнауын қорғау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"Байқоңыр" ғарыш айлағының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Энергетика және минералдық ресурстар министрлiгiнiң қызметiне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басшылық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Табиғи ресурстар және қоршаған ортаны қорғау министрлiгiнiң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Республикасының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Кеңсесінiң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А.А.Тiлеубердин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Үкiметтiң шешiмдерiн дайындау және олардың орындалуын ұйымдастыру, мемлекеттiк және орындаушылық тәртiптi қамтамасыз ету бөлiгiнде орталық және жергiлiктi атқарушы органдардың қызметiн үйлестiру.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Yкiметтiң кадр саясатын iске асыру жөнiндегi жұмысты ұйымдастыру.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Yкiметтiң аймақтық саясатын iске асыру жөнiндегi жұмысты ұйымдастыру,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Үкiметтiң облыстар әкiмдерiмен жұмыстағы өзара iс-қимылын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Кеңсесiнiң Президент Әкiмшiлiгiмен және Парламент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палаталарының аппараттарымен өзара iс-қимылын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органдарды ақпараттандыру және мемлекеттiк құпияларды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құпияларды қорғау жөнiндегi агенттiктiң қызметiн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Жұмыста болмаған кезеңде өзара ауысуы: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К.Қ.Мәсiмов - В.С.Школьник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К.Қ.Мәсiмов - И.Н.Тасмағамбетов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