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08fd" w14:textId="90f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29 желтоқсандағы N 1947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қараша N 1514 Қаулысы. Күші жойылды - Қазақстан Республикасы Үкіметінің 2010 жылғы 26 маусымдағы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2010.06.26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"Туристiк саланы дамытудың бiрiншi кезектегi шаралары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 2000 жылғы 29 желтоқсандағы N 1947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P001947_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ПYКЖ-ы, 2000 ж., N 56,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625-құжат) мынадай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