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3e6" w14:textId="472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министрлігінің Дәрменсіз борышкерлермен жұмыс жөніндегі комитетінің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23 қараша N 1508
Күші жойылды - ҚР Үкіметінің 2002.11.28. N 1268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кіріс министрлігінің Дәрменсіз борышкерлермен жұмыс жөніндегі комитеті құрылсын.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Мемлекеттік кіріс министрлігінің Дәрменсіз борышкерлермен жұмыс жөніндегі комитеті туралы (бұдан әрі - Комитет) ереже.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өзгерді - ҚР Үкіметінің 2002.08.05. N 868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облыстар, Астана және Алматы қалаларының әкімдерімен бірлесіп, Комитетті орналастыру үшін қажетті үй-жайлар бөлуді қамтамасыз етсін.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 алып тасталды - ҚР Үкіметінің 2002.08.05. N 868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кіріс министрлігіне 2001 жылға арналған республикалық бюджетте табиғи және техногендік сипаттағы жағдайларды жоюға және өзге де күтпеген шығыстарға көзделген Қазақстан Республикасы Үкіметінің резервінен Комитетті ұстауға 5 652 000 (бес миллион алты жүз елу екі мың) теңге бөлінсін.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Статистика жөніндегі агенттігі статистикалық және талдамалық ақпаратпен қамтамасыз ететін мемлекеттік органдардың тізбесіне Комитетті енгізуді көздесін.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кіріс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ай мерзімде Үкіметтің бұрын қабылдаған кесімдерін осы қаулыға сәйкес келтіру жөнінде ұсыныстар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қаулыдан туындайтын өзге де қажетті шараларды қабылдасын.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2)-тармақшаның күші жойылды - ҚР Үкіметінің 2002.01.11. N 39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2002.09.06. N 981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23 қарашадағы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қаулысымен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Мемлекеттік кіріс министрлігінің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Дәрменсіз борышкерлермен жұмыс жөніндегі комитеті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Мемлекеттік кіріс министрлігінің Дәрменсіз борышкерлермен жұмыс жөніндегі комитеті (бұдан әрі - Комитет) өзіне берілген өкілеттіктер шегінде дәрменсіз борышкердің (банктерді және сақтандыру (қайта сақтандыру) ұйымдарын қоспағанда) банкроттық рәсімдерін өткізуге, сондай-ақ таратудың соттан тыс рәсіміне бақылауды жүзеге асыратын Қазақстан Республикасы Мемлекеттік кіріс министрлігінің ведомствосы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ұйымы, республикалық меншіктегі ұйымдарды қоспағанда, банкротқа ұшыраған жағдайларда уәкілетті орган облыс (республикалық маңызы бар қала, астана) әкімияттары белгілеген жергілікті бюджеттен қаржыландырылатын атқарушы орган болып табылады.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қызметін Қазақстан Республикасының Конституциясы мен заңдарына, Қазақстан Республикасы Президентінің, Үкіметінің кесімдеріне, өзге де нормативтік құқықтық кесімдерге, сондай-ақ осы Ережеге сәйкес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мемлекеттік мекеменің ұйымдық-құқықтық нысанындағы заңды тұлға болып табылады, өзінің мемлекеттік тілде атауы жазылған мөрі мен мөртаңбасы, белгіленген үлгіде бланкілері, сондай-ақ заңнамаға сәйкес банктерде шоттары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азаматтық-құқықтық қатынастарға өз атынан түседі.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заңнамаға сәйкес осы уәкілеттік берілсе, оның мемлекет атынан азаматтық-құқықтық қатынастар тарапы болуға құқығы бар.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облыстар, Астана және Алматы қалалары бойынша заңды тұлға болып табылатын аумақтық органдары бар.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3-тармақ өзгерді - ҚР Үкіметінің 2002.08.05. 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құзыретінің мәселелері бойынша заңнамада белгіленген тәртіпте республика аумағында міндетті күші бар бұйрықтар шығарады.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Комитеттің штат санының лимитін Қазақстан Республикасының Үкіметі бекітеді.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Комитеттің заңды мекен-жайы: Астана қаласы, Бөкейхан көшесі, 44-үй.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Комитеттің толық атауы - "Қазақстан Республикасы Мемлекеттік кіріс министрлігінің Дәрменсіз борышкерлермен жұмыс жөніндегі комитеті" мемлекеттік мекемесі.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Үкіметі Комитеттің құрылтайшысы болып табылады. Қазақстан Республикасы Үкіметінің 2001 жылғы 23 қарашадағы N 1508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және осы Ереже Комитеттің құрылтай құжаттары болып табылады.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Комитеттің қызметін қаржыландыру республикалық бюджет қаражаты есебінен жүзеге асырылады.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Комитетке кәсіпкерлік субъектілерімен өзінің функциялары болып табылатын міндеттерді орындау мәніне шарттық қарым-қатынастарға түсуге тыйым салынады.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Егер Комитетке заңнамалық кесімдермен кіріс әкелетін қызметті жүзеге асыру құқығы берілсе, онда мұндай қызметтен алынған кірістер республикалық бюджет кірісіне жіберіледі.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Комитеттің негізгі міндеттері, функциялары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құқықтары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Комитеттің негізгі міндеттері: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өзіне берілген өкілеттіктер шегінде дәрменсіз борышкердің (банктер және сақтандыру (қайта сақтандыру) ұйымдарын қоспағанда) банкроттық рәсімдерін өткізуге, сондай-ақ таратудың соттан тыс рәсіміне бақылауды ұйымдастыру мен өткізу;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әдейі және жалған банкроттық белгілерін анықтау;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дәрменсіз борышкерлерге қатысты оңалту рәсімдерін қолдану жөніндегі іс-шараларды заңнамада белгіленген тәртіппен жүзеге асыру болып табылады.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заңнамада белгіленген тәртіппен мынадай функцияларды жүзеге асырады: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банкроттық рәсімдерде төлем қабілеті жоқ борышкерлердің мүлкі мен істерін басқару жөніндегі қызметті жүзеге асыруға лицензиялау туралы заңнамаға сәйкес лицензия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борышкерге оңалту рәсімдерін қолдануға келісім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оңалту және конкурстық басқарушыларды тағайындайды;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дәрменсіз борышкердің банкроттық рәсімдерінде және оны таратудың соттан тыс рәсімінде, таратылатын банктер және сақтандыру (қайта сақтандыру) ұйымдарын тарату комиссияларының төрағаларын қоспағанда, оңалтуды және конкурстық басқарушылар қызметін бақылауды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несиегерлер комитетінің құрамын қалыптастырады және дәрменсіз борышкерді соттан тыс тарату рәсімінде оның алғашқы отырысын шақырады;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несиегерлер комитетінің оңалту және конкурстық басқарушыларымен жасайтын келісімінің Қазақстан Республикасының заңнамасына сәйкес келуін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оңалту басқарушысының оңалту рәсімін өткізу барысы туралы есебін қарайды (жасалған мәмілелер туралы ақпарат сұратады);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оңалту рәсімдерін өткізу нәтижелері бойынша қорытынды береді;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конкурстық іс жүргізу кезінде несиегерлер комитетінің құрамын бекітеді;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несиегерлер талаптарының тізілімін бекітеді;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несиегерлер мен оңалту (конкурстық) басқарушылары арасындағы тізілімге несиегерлер талаптарын енгізу туралы келіспеушіліктерді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сауықтыруға қатысушыдан растайтын құжаттар талап етуге құқылы;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конкурстық іс жүргізу мерзімін ұзартады;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конкурстық массаны сату жоспарын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оңалту және конкурстық басқарушыларының банкроттық рәсімдерін өткізуі кезінде заңнама талаптарын бұзған жағдайда оларды шеттету туралы шешім қабылдайды;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борышкердің конкурстық массасын конкурстық сауда-саттық өткізу кезінде жариялықтың, бәсекелестіктің сақталуын бақылауды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жалған және әдейі жасалған банкроттық белгілерін анықтайды;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оңалту және конкурстық басқарушыларының әрекеттеріне шағымдарды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"Банкроттық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6-бабында көрсетілген мән-жайлар кезінде жасалған мәмілелерді анықтау жөнінде шаралар қабылдайды;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жекелеген негiздер бойынша мемлекет меншiгiне айналдырылған (түскен) мүлiктi есепке алу, сақтау, бағалау және одан әрi пайдалану жөнiндегi жұмыстарды ұйымдастырады.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20)-тармақшамен толықтырылды - ҚР Үкіметінің 2002.07.26. N 833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Комитеттің заңнамада белгіленген тәртіппен мынадай құқығы бар: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өкілеттігі шегінде нормативтік құқықтық кесімдер шығару;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оңалту және конкурстық басқарушысының банкроттық рәсімдерді өткізу кезінде заңнама талаптарын сақтауына тексеру жүргізу;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банкроттық рәсімдер өткізу мәселелері бойынша халықаралық конференцияларда және кеңестерде Қазақстан Республикасының атынан өкіл болу әрі олардың жұмысына қатысу;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органдардан, өзге ұйымдардан, лауазымды адамдардан және азаматтардан ақпарат сұрату және алу;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орталық және жергілікті атқарушы органдарға олар қабылдаған банкроттық мәселелері бойынша заңнаманы бұзатын кесімдер күшін жою немесе өзгерту туралы ұсыныстар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талап-арызбен сотқа жүгіну, олардың қаралуына қатысу, сондай-ақ үшінші тұлғалардың талап-арыздарын қолдау;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банкроттық рәсімдерін өткізу мәселелеріне арналған бюллетеньдер, әдістемелік құралдар, ақпараттық материалдар басып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заңнамасында көзделген өзге де құқықтарды жүзеге асыру.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Комитет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Комитеттің оралымды басқару құқығында оқшау мүлкі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мүлкі мемлекет берген мүліктен құралады әрі құны Комитет теңгерімінде көрсетілген негізгі қорлардан және айналым қаражатынан, сондай-ақ өзге де мүліктен тұрады.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мүлкі республикалық меншікке жатады.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Комитеттің өзіне бекітілген мүлікті өзінше иеліктен шығаруға немесе оған өзге тәсілмен билік етуге құқығы жоқ.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мүлікке билік ету құқығы берілуі мүмкін. Комитет билік ететін мүлік құнының шекті мөлшері осы мақсатта заңнамамен белгіленеді.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Комитет қызметін ұйымдастыру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Комитетті Төраға басқарады.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 Қазақстан Республикасының Мемлекеттік кіріс министрінің ұсынуы бойынша Қазақстан Республикасының Үкіметі қызметке тағайындайды және қызметтен босатады.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ұсынуы бойынша Қазақстан Республикасының Мемлекеттік кіріс министрі қызметке тағайындайтын және қызметтен босататын Комитет төрағасының екі орынбасары болады.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облыстар, Астана және Алматы қалалары бойынша аумақтық бөлімшелерінің бастықтарын Комитет төрағасының ұсынуы бойынша Қазақстан Республикасының Мемлекеттік кіріс министрі қызметке және қызметтен босатады.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 төрағасы Комитеттің жұмысын ұйымдастырады және басқарады әрі Комитетке жүктелген міндеттердің орындалуы мен өз функцияларын жүзеге асыруы үшін жеке жауапты болады.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Комитет Төрағасы: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орынбасарлары мен Комитеттің құрылымдық бөлімшелері басшыларының міндеттері мен өкілеттіліктерін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Комитет қызметкерлерін қызметке тағайындайды және одан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белгіленген тәртіппен Комитет қызметкерлеріне тәртіптік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бұйрықтарға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 құрылымдық бөлімшелері туралы ережелер мен қызметкерлердің лауазымдық нұсқаулықтарын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органдарда, өзге де ұйымдарда, сондай-ақ жеке тұлғалармен қатынастарда Комитет атынан өкілдік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Комитет атынан келісімдер, шарттар және өзге де мәмілелер жасасады;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заңнамаға сәйкес Комитет атынан талаптар және заңды тұлғаларға және жеке тұлғаларға кінәрат тағу мен талап-арыз ұсыну туралы шешім қабылдайды;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заңнамасына сәйкес өзге 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өкілеттіктерді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5. Комитетті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Комитетті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23 қарашадағы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қаулысымен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Мемлекеттік кіріс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Дәрменсіз борышкерлермен жұмыс жөніндегі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Қаржы-экономика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Дәрменсіз борышкерлерді талдау және мониторинг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Банкроттық рәсімдер өткізуді бақылау жөніндегі басқарма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