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520" w14:textId="955a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7 маусымдағы N 764 қаулысына өзгерiстер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қараша N 1502 
     Күші жойылды - ҚР Үкіметінің 2002.05.15. N 523 қаулысымен. ~P020523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жанынан Қылмыспен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ведомствоаралық комиссия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2001 жылғы 7 маусымдағы N 764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P010764_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2001 ж., N 20, 257-құжат) мынадай өзгерiстер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Қылмыспен күрес жөнiндегi ведомствоаралық комиссияның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"Тоқаев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Қасымжомарт Кемелұлы        Премьер-Министрi, комиссияның төрағасы"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"Қыдырбаев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Аманбек Райқұлұлы          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Қорғаныс және құқықтық тәртiп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бөлiмінiң меңгерушiсi,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"Комиссия мүшелерi" деген бөлiмдегi: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"Қыдырбаев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Аманбек Райқұлұлы           Премьер-Министрiнiң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Қорғаныс және құқықтық тәртiп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бөлiмiнiң меңгерушiсi"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құрамға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Тiлеубердин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Алтай Абылайұлы             Премьер-Министрi Кеңсесiнiң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Бұлғақбаев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Болатбек Ақылбайұлы         полициясы агенттiгiнiң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Дүтбаев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Нартай Нұртайұлы            Ұлттық қауiпсiздiк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төрағасының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(келiсiм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құрамнан Сергей Михайлович Кузьменко, Рахат Мұхтарұлы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