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ae2c" w14:textId="ea4a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 Үкіметінің арасындағы Шу және Талас өзендеріндегі мемлекетаралық пайдаланудағы су шаруашылығы құрылыстарын пайдалану туралы келісімді бекіту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қараша N 1447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Үкіметі мен Қырғыз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арасындағы Шу және Талас өзендеріндегі мемлекетаралық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пайдаланудағы су шаруашылығы құрылыстарын пайдалану туралы келісімді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бекіту туралы" Қазақстан Республикасы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Республикасының Үкіметі мен Қырғыз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Үкіметінің арасындағы Шу және Талас өзендеріндегі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мемлекетаралық пайдаланудағы су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құрылыстарын пайдалану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келісімді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1-бап. 2000 жылғы 21 қаңтарда Астана қаласында жасалған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мен Қырғыз Республикасы Үкіметінің арасындағы 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Талас өзендеріндегі мемлекетаралық пайдаланудағы су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құрылыстарын пайдалану туралы келісім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Республикасының Үкіметі мен Қырғыз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Үкіметінің арасындағы Шу және Талас өзендеріндегі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мемлекетаралық пайдаланудағы су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құрылыстарын пайдалану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КЕЛIСІМ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Бұдан әрi Тараптар деп аталатын Қазақстан Республикасының Yкiметi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Қырғыз Республикасының Yкiметi,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Шолпан Ата қаласында 1994 жылдың 30 сәуiрiнде қол қойылған Қазақстан Республикасы, Өзбекстан Республикасы және Қырғыз Республикасының арасындағы Бiрыңғай экономикалық кеңiстiктi құру туралы шартты басшылыққа ала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ресурстарының әлеуметтiк, экономикалық және экологиялық құндылығын тани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пайдаланудағы өзара тиiмдi ынтымақтастыққа және мемлекетаралық пайдаланудағы су шаруашылығы құрылыстарын пайдаланудың сенiмдiлiгi мен қауiпсiздiгiн қамтамасыз етуге зор маңыз бере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ресурстарының саласында жалпыға бiрдей танылған халықаралық құқықтың нормаларына сәйкес су шаруашылығы құрылыстарын тиiмдi пайдалануда неғұрлым жетiлдiрiлген және әдiл шешiмдi табуға ортақ ниет бiлдiре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тату көршiлiк, тең құқықтық, өзара көмек көрсету қағидаттарын ескере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төмендегiлер туралы келiстi: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су ресурстарын пайдаланудың, мемлекетаралық пайдаланудағы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шаруашылығы құрылыстарын пайдаланудың және оларға техникалық күтiм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жасаудың мақсаты әдiл әрi байыпты негiздегi өзара тиiмдiлiкке қол жеткiзу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болуы тиiс екендiгiн таниды.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Қырғыз Республикасының меншiгiне жататын мынадай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құрылыстарын: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 өзенiндегi Орта Тоқай су қоймасын;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Быстров СЭС-нен Тоқмақ қаласына дейiнгi Шу өзенiндегi Шу темірбетонды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айналма арналарын: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және Шығыс Yлкен Шу арнасын, құрылыстарымен бiрге;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 өзенiндегi Шөмiш су торабын;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Талас өзенiндегi Киров су қоймасын мемлекетаралық пайдаланудағы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құрылыстарына жатқызады.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Меншiгiнде мемлекетаралық пайдаланудағы су шаруашылығы құрылыстары бар иеленушi Тарап осы құрылыстарды пайдаланушы Тараптан олардың қауiпсiз және сенiмдi пайдаланылуын қамтамасыз ететiн қажеттi шығыстарға қатысты өтемақы алуға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мемлекетаралық пайдаланудағы су шаруашылығы құрылыстарын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пайдалануға, техникалық күтiм жасауға жұмсалған шығындарды өтеуге алынатын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судың мөлшерiне барабар үлестiк негiзде қатысады және басқа да келiсiлген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iс-әрекеттер жасайды.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Мемлекетаралық пайдаланудағы су шаруашылығы құрылыстарын қауiпсiз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сенiмдi пайдалануды қамтамасыз ету үшiн Тараптар жұмыс режимiн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белгiлейтiн және оларды пайдалану мен техникалық күтiм жасауға қажеттi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шығындардың көлемiн анықтайтын, тұрақты жұмыс iстейтiн комиссияларды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мемлекетаралық пайдаланудағы су шаруашылығы құрылыстарын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мен техникалық күтiм жасау үшiн жыл сайын қажеттi қаражаттардың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бөлiнуiн көздейдi.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өздерiнiң ықпал ету аймағындағы мемлекетаралық пайдаланудағы су шаруашылығы құрылыстарын және аумақтарды су тасқындарынан, селдер мен басқа да табиғи құбылыстардың қолайсыз әсерiнен қорғау жөнiнде бiрлескен іс-шараларды жүзеге асыруға мiндеттеме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Күтпеген табиғи құбылыстарға немесе техникалық себептерге байланысты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мемлекетаралық пайдаланудағы су шаруашылығы құрылыстарында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жағдайлар туындаған кезде Тараптар бiрiн-бiрi кiдiрiссiз хабардар етуге,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 болдырмау, басу және зардаптарын жою жөнiнде бiрлескен iс-әрекеттер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жасауға тиiстi.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9-бап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мемлекетаралық пайдаланудағы су шаруашылығы құрылыстарында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жөндеу-қалпына келтiру жұмыстарын жедел және тиiмдi жүргiзу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бiр-бiрiнiң құрылыстық, жөндеу-пайдалану және өнеркәсiптiк қуаттарын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қажеттiлiгiн таниды.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10-бап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су шаруашылығы құрылыстары мен су ресурстарын тиiмдi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мәселелерi бойынша ғылыми-зерттеу және жобалау-іздестiру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жұмыстарын бiрлесiп жүзеге асыруға келiстi.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мемлекетаралық пайдаланудағы су шаруашылығы құрылыстарын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пайдалануға және оларға техникалық күтiм жасауға арналған материалдарды,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шикiзаттарды, тетiктер мен машиналарды, қызметшiлердi өз мемлекетiнiң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аумағы мен шекарасы арқылы кедергiсiз және баж салынбайтын қозғалысына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 жасайды.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Келiсiмдi түсiндiруге немесе қолдануға байланысты Тараптардың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 даулар мен келiспеушiлiктер туындаған жағдайда, Тараптар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келiссөздер мен консультациялар арқылы шешетiн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Тараптардың келісуімен осы Келiсiмге жеке хаттамалармен ресiмделетiн және оның ажырамас бөлiгi болып табылатын өзгерiстер мен толықтырулар енгiзілуi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олардың ұлттық заңнамаларында көзделген. Тараптардың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мемлекетiшiлiк рәсiмдерiн орындау туралы соңғы хабарламаны алған күнiнен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 5 жылға жасалады және егер Тараптардың ешқайсысы тиiстi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мерзiмнiң өтуiнен алты ай бұрын оның қолданылуын тоқтату туралы ниетiн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 Тарапқа хабарламаса, өздiгiнен келесi бесжылдық мерзiмдерге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ұзартылатын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 қаласында 2000 жылғы 21 қаңтарда, әрқайсысы қазақ, қырғыз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орыс тiлiнде екi түпнұсқа дана болып жасалды, бұл ретте барлық мәтiндердiң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күшi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ережелерiн түсiндiруде келiспеушiлiктер туындаған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 Тараптар орыс тiлiндегi мәтiндi басшылыққа алатын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 Қырғыз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Үкiметi үшiн                          Yкiметi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