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fb2" w14:textId="9a5c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26 қаңтардағы N 131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қараша N 1434. Күші жойылды -  Қазақстан Республикасы Үкiметiнiң 2002 жылғы 17 шілдедегі N 793. ~P020793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"Уақыт және эталондық жиiлiктер жөнiнде 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құру туралы" Қазақстан Республикасы Үкiметiнiң 2000 жылғы 26 қаңтардағы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Уақыт және эталондық жиiлiктер жөнiндегi 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құрамына мыналар енгiзілсiн: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 Жақсыбек Әбдiрахметұлы   - Қазақстан Республикасының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сауда 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Пiрiмқұлов Керiм Пiрiмқұлұлы      - Қазақстан Республикасының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және сауда министрлiгi Стандарттау,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метрология және сертификаттау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жөнiндегi комитетiнiң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Омарханов Ғабит Ғалымбекұлы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министрлiгi Еңбек және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қамту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 Халел Әлжанұлы              - Қазақстан Республикасының Денсаулық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сақтау министрлiгi Халыққа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медициналық көмек көрсетудi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ұйымдастыру және оның сапасын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бақылау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Есенғараев Асқар Батылханұлы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Байланыс және ақпараттандыру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жөнiндегi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 Эльдана Макинқызы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Азаматтық авиация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Қосынов Алмас Олжабайұлы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министрлiгi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Владимир Сергеевич Школьник, Қанат Алдабергенұлы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Бозымбаев, Бiржан Бисекенұлы Қанешев, Марат Әбдiсәлiұлы Рысбеков, Валерий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Владимирович Кожевников, Бауыржан Азатұлы Ысқақов, Асқар Қайратұлы Нәсиев,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Әнуар Қасымұлы Баталов, Мейiрбек Молдабеков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"Әбдiрахманов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Есiркеп Оңланбекұлы            Экономика министрлiгi Салалық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департаментiнiң директоры"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"Әбдiрахманов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Есiркеп Оңланбекұлы           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Салааралық үйлестiру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директоры";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Ведомствоаралық комиссияның жұмыс органы болып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Экономика және сауда министрлiгi белгiленсiн.";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