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cc2b" w14:textId="c7ac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Л.Н. Гумилев атындағы Еуразия ұлттық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қараша N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"Л.Н.Гумилев атындағы Еуразия ұлттық университетi" республикалық мемлекеттiк қазыналық кәсiпорны студенттерiнiң қатарынан Қазақстан Республикасының Қарулы Күштерi үшiн запастағы офицерлер даярлау мақсатында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"Л.Н.Гумилев атындағы Еуразия ұлттық университетi" республикалық мемлекеттiк қазыналық кәсiпорнында оқу орнының қаражаты және штат саны шегiнде әскери кафедра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 Қазақстан Республикасының Қорғаныс министрлiгiмен бiрлесiп, осы қаулыны iске асыру жөнiнде Қазақстан Республикасының заңнамасында көзделген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3-тармақтың күші жойылды - ҚР Үкіметінің 2006.05.24.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