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af4d" w14:textId="bb3a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Қоғамға қауіпті іс-әрекеттерді тоқтату, оларды жасаған адамдарды ұстау және ішкі істер органдарына жеткізу мақсатында ішкі істер органдарының қызметкерлері қолданатын арнайы және көлік құралдарының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30 қазан N 1375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ішкі істер органдары туралы" 1995 жылғы 21 желтоқсандағы N 2707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Қоғамға қауіпті іс-әрекеттерді тоқтату,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оларды жасаған адамдарды ұстау және ішкі істер органдарына жеткізу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мақсатында ішкі істер органдарының қызметкерлері қолданатын арнайы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құралдарының тізбесі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2001 жылғы 30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1375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Қоғамға қауіпті іс-әрекеттерді тоқтату, оларды жасаған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адамдарды ұстау және ішкі істер органдарына жеткізу мақсатында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ішкі істер органдарының қызметкерлері қолданатын арнайы және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құралдарының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Арнайы құралдар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Резина таяқтар.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Қол кісендер.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Көзден жас ағызатын заттар - гранаталар, патрондар, аэрозольды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баллондар ("Черемуха", "Сирень", "Волна" және т.б.), аэрозольды кешен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("Жасмин" және т.б.).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Жарық-дыбыс құрылғылары ("Заря", "Пламя" және т.б.).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Түтін шығаратын құрылғылар - түтіндеткіш қол гранаталары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("Факел" және т.б.), бейтарап түтінді шашкалар.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Көлік құралдарын мәжбүрлеп тоқтатуға арналған құралдар ("ЕЖ"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т.б.).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Механикалық әрекеттерден қорғануға арналған бұйымдар - каскалар,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қорғанудың 1-4 деңгейіндегі қорғану жилеттері, барлық түрлендірудегі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соққыға қарсы қалқандар.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Арнайы көлік құралдары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Кезекші бөлімдердің автомобильдері.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Күзет бөлімшелерінің ұстап алу топтарының автомобильдері.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Патрульдік (патрульдік полиция мен жол полициясының) автомобильдер.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Ішкі істер органдарының жеке құрамын тасымалдау үшін жабдықталған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Қызметтік иттері бар полиция нарядтарын тасымалдауға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Штаб автомобильдері, жылжымалы байланыс тораптары - автомобильдер.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Жаппай тәртіпсіздік орындарына ішкі істер органдарының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құрамын тасымалдауға арналған бронетранспортерлар.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Суатқылармен жабдықталған өрт сөндіруші және арнайы автомобильдер.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