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155c" w14:textId="5cb1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өзенiнiң арнасын реттеу және Арал теңiзiнiң солтүстiк бөлiгін сақтау (1-қезең)" жобасын қаржыландыру үшiн Халықаралық Қайта Құру және Даму Банкiнiң заемын тарту туралы</w:t>
      </w:r>
    </w:p>
    <w:p>
      <w:pPr>
        <w:spacing w:after="0"/>
        <w:ind w:left="0"/>
        <w:jc w:val="both"/>
      </w:pPr>
      <w:r>
        <w:rPr>
          <w:rFonts w:ascii="Times New Roman"/>
          <w:b w:val="false"/>
          <w:i w:val="false"/>
          <w:color w:val="000000"/>
          <w:sz w:val="28"/>
        </w:rPr>
        <w:t>Қазақстан Республикасы Үкіметінің қаулысы 2001 жылғы 19 қазан N 1342</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"Сырдария өзенiнiң арнасын реттеу және Арал теңiзiнiң солтүстiк бөлiгiн сақтау (1-кезең)" жобасы бойынша 64 500 000 (алпыс төрт миллион бес жүз мың) АҚШ доллары сомасына Қазақстан Республикасы мен Халықаралық Қайта Құру және Даму Банкiнiң арасындағы Заем туралы келiсiмнiң жобасы (бұдан әрi - Заем туралы келiсiм) мақұлдансын.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Президентiне Қазақстан Республикасының атынан Қазақстан Республикасы мен Халықаралық Қайта Құру және Даму Банкiнiң арасындағы Заем туралы келiсiмге қол қоюға Қазақстан Республикасы Премьер-Министрiнiң орынбасары Ораз Әлиұлы Жандосовқа уәкiлеттiк беру туралы ұсыныс енгiзiлсiн.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Жобаны республикалық бюджеттен бiрлесiп қаржыландыру 21290000 (жиырма бiр миллион екi жүз тоқсан мың) АҚШ долларынан аспайды, оның iшiнде қосылған құн салығын төлеу - 10 780 000 (он миллион жетi жүз сексен мың) АҚШ доллары деп белгiленсiн.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4. "Қазақстан Республикасының 2000-2002 жылдарға арналған мемлекеттiк инвестицияларының бағдарламасын бекiту туралы" Қазақстан Республикасы Үкiметiнiң 2000 жылғы 30 желтоқсандағы N 1963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56, 631-құжат) мынадай өзгерiстер енгiзілсiн: </w:t>
      </w:r>
      <w:r>
        <w:br/>
      </w:r>
      <w:r>
        <w:rPr>
          <w:rFonts w:ascii="Times New Roman"/>
          <w:b w:val="false"/>
          <w:i w:val="false"/>
          <w:color w:val="000000"/>
          <w:sz w:val="28"/>
        </w:rPr>
        <w:t xml:space="preserve">
      көрсетiлген қаулымен бекiтiлген Қазақстан Республикасының 2000-2002 жылдарға арналған мемлекеттiк инвестицияларының бағдарламасының 2-қосымшасында: </w:t>
      </w:r>
      <w:r>
        <w:br/>
      </w:r>
      <w:r>
        <w:rPr>
          <w:rFonts w:ascii="Times New Roman"/>
          <w:b w:val="false"/>
          <w:i w:val="false"/>
          <w:color w:val="000000"/>
          <w:sz w:val="28"/>
        </w:rPr>
        <w:t xml:space="preserve">
      "Су шаруашылығы" салалық секторының реттiк нөмiрi 39-жолында: </w:t>
      </w:r>
      <w:r>
        <w:br/>
      </w:r>
      <w:r>
        <w:rPr>
          <w:rFonts w:ascii="Times New Roman"/>
          <w:b w:val="false"/>
          <w:i w:val="false"/>
          <w:color w:val="000000"/>
          <w:sz w:val="28"/>
        </w:rPr>
        <w:t xml:space="preserve">
      "Барлығы" жолында: </w:t>
      </w:r>
      <w:r>
        <w:br/>
      </w:r>
      <w:r>
        <w:rPr>
          <w:rFonts w:ascii="Times New Roman"/>
          <w:b w:val="false"/>
          <w:i w:val="false"/>
          <w:color w:val="000000"/>
          <w:sz w:val="28"/>
        </w:rPr>
        <w:t xml:space="preserve">
      6-бағандағы "55,50" саны "85,79" деген санмен ауыстырылсын; </w:t>
      </w:r>
      <w:r>
        <w:br/>
      </w:r>
      <w:r>
        <w:rPr>
          <w:rFonts w:ascii="Times New Roman"/>
          <w:b w:val="false"/>
          <w:i w:val="false"/>
          <w:color w:val="000000"/>
          <w:sz w:val="28"/>
        </w:rPr>
        <w:t xml:space="preserve">
      11-бағандағы "49,68" деген сан "79,97" деген санмен ауыстырылсын; </w:t>
      </w:r>
      <w:r>
        <w:br/>
      </w:r>
      <w:r>
        <w:rPr>
          <w:rFonts w:ascii="Times New Roman"/>
          <w:b w:val="false"/>
          <w:i w:val="false"/>
          <w:color w:val="000000"/>
          <w:sz w:val="28"/>
        </w:rPr>
        <w:t xml:space="preserve">
      "ХҚДБ-нiң заемы" жолында: </w:t>
      </w:r>
      <w:r>
        <w:br/>
      </w:r>
      <w:r>
        <w:rPr>
          <w:rFonts w:ascii="Times New Roman"/>
          <w:b w:val="false"/>
          <w:i w:val="false"/>
          <w:color w:val="000000"/>
          <w:sz w:val="28"/>
        </w:rPr>
        <w:t xml:space="preserve">
      6-бағандағы "50,00" деген сан "64,50" деген санмен ауыстырылсын; </w:t>
      </w:r>
      <w:r>
        <w:br/>
      </w:r>
      <w:r>
        <w:rPr>
          <w:rFonts w:ascii="Times New Roman"/>
          <w:b w:val="false"/>
          <w:i w:val="false"/>
          <w:color w:val="000000"/>
          <w:sz w:val="28"/>
        </w:rPr>
        <w:t xml:space="preserve">
      11-бағандағы "45,20" деген сан "59,70" деген санмен ауыстырылсын; </w:t>
      </w:r>
      <w:r>
        <w:br/>
      </w:r>
      <w:r>
        <w:rPr>
          <w:rFonts w:ascii="Times New Roman"/>
          <w:b w:val="false"/>
          <w:i w:val="false"/>
          <w:color w:val="000000"/>
          <w:sz w:val="28"/>
        </w:rPr>
        <w:t xml:space="preserve">
      "республикалық бюджет" жолында: </w:t>
      </w:r>
      <w:r>
        <w:br/>
      </w:r>
      <w:r>
        <w:rPr>
          <w:rFonts w:ascii="Times New Roman"/>
          <w:b w:val="false"/>
          <w:i w:val="false"/>
          <w:color w:val="000000"/>
          <w:sz w:val="28"/>
        </w:rPr>
        <w:t xml:space="preserve">
      6-бағандағы "5,50" деген сан "21,29" деген санмен ауыстырылсын; </w:t>
      </w:r>
      <w:r>
        <w:br/>
      </w:r>
      <w:r>
        <w:rPr>
          <w:rFonts w:ascii="Times New Roman"/>
          <w:b w:val="false"/>
          <w:i w:val="false"/>
          <w:color w:val="000000"/>
          <w:sz w:val="28"/>
        </w:rPr>
        <w:t xml:space="preserve">
      11-бағандағы "4,48" деген сан "20,27" деген санмен ауыстырылсын; </w:t>
      </w:r>
      <w:r>
        <w:br/>
      </w:r>
      <w:r>
        <w:rPr>
          <w:rFonts w:ascii="Times New Roman"/>
          <w:b w:val="false"/>
          <w:i w:val="false"/>
          <w:color w:val="000000"/>
          <w:sz w:val="28"/>
        </w:rPr>
        <w:t xml:space="preserve">
      қорытынды бөлiмiнде: </w:t>
      </w:r>
      <w:r>
        <w:br/>
      </w:r>
      <w:r>
        <w:rPr>
          <w:rFonts w:ascii="Times New Roman"/>
          <w:b w:val="false"/>
          <w:i w:val="false"/>
          <w:color w:val="000000"/>
          <w:sz w:val="28"/>
        </w:rPr>
        <w:t xml:space="preserve">
      "Барлығы" жолында: </w:t>
      </w:r>
      <w:r>
        <w:br/>
      </w:r>
      <w:r>
        <w:rPr>
          <w:rFonts w:ascii="Times New Roman"/>
          <w:b w:val="false"/>
          <w:i w:val="false"/>
          <w:color w:val="000000"/>
          <w:sz w:val="28"/>
        </w:rPr>
        <w:t xml:space="preserve">
      6-бағандағы "2520,05" деген сан "2550,34" деген санмен ауыстырылсын; </w:t>
      </w:r>
      <w:r>
        <w:br/>
      </w:r>
      <w:r>
        <w:rPr>
          <w:rFonts w:ascii="Times New Roman"/>
          <w:b w:val="false"/>
          <w:i w:val="false"/>
          <w:color w:val="000000"/>
          <w:sz w:val="28"/>
        </w:rPr>
        <w:t xml:space="preserve">
      11-бағандағы "900,94" деген сан "931,23" деген санмен ауыстырылсын; </w:t>
      </w:r>
      <w:r>
        <w:br/>
      </w:r>
      <w:r>
        <w:rPr>
          <w:rFonts w:ascii="Times New Roman"/>
          <w:b w:val="false"/>
          <w:i w:val="false"/>
          <w:color w:val="000000"/>
          <w:sz w:val="28"/>
        </w:rPr>
        <w:t xml:space="preserve">
      "Барлығы сыртқы көздерден" жолында: </w:t>
      </w:r>
      <w:r>
        <w:br/>
      </w:r>
      <w:r>
        <w:rPr>
          <w:rFonts w:ascii="Times New Roman"/>
          <w:b w:val="false"/>
          <w:i w:val="false"/>
          <w:color w:val="000000"/>
          <w:sz w:val="28"/>
        </w:rPr>
        <w:t xml:space="preserve">
      6-бағандағы "2067,96" деген сан "2082,46" деген санмен ауыстырылсын; </w:t>
      </w:r>
      <w:r>
        <w:br/>
      </w:r>
      <w:r>
        <w:rPr>
          <w:rFonts w:ascii="Times New Roman"/>
          <w:b w:val="false"/>
          <w:i w:val="false"/>
          <w:color w:val="000000"/>
          <w:sz w:val="28"/>
        </w:rPr>
        <w:t xml:space="preserve">
      11-бағандағы "776,08" деген сан "790,58" деген санмен ауыстырылсын; </w:t>
      </w:r>
      <w:r>
        <w:br/>
      </w:r>
      <w:r>
        <w:rPr>
          <w:rFonts w:ascii="Times New Roman"/>
          <w:b w:val="false"/>
          <w:i w:val="false"/>
          <w:color w:val="000000"/>
          <w:sz w:val="28"/>
        </w:rPr>
        <w:t xml:space="preserve">
      "заемдар" жолында: </w:t>
      </w:r>
      <w:r>
        <w:br/>
      </w:r>
      <w:r>
        <w:rPr>
          <w:rFonts w:ascii="Times New Roman"/>
          <w:b w:val="false"/>
          <w:i w:val="false"/>
          <w:color w:val="000000"/>
          <w:sz w:val="28"/>
        </w:rPr>
        <w:t xml:space="preserve">
      6-бағандағы "1881,39" деген сан "1895,89" деген санмен ауыстырылсын; </w:t>
      </w:r>
      <w:r>
        <w:br/>
      </w:r>
      <w:r>
        <w:rPr>
          <w:rFonts w:ascii="Times New Roman"/>
          <w:b w:val="false"/>
          <w:i w:val="false"/>
          <w:color w:val="000000"/>
          <w:sz w:val="28"/>
        </w:rPr>
        <w:t xml:space="preserve">
      11-бағандағы "750,81" деген сан "765,31" деген санмен ауыстырылсын; </w:t>
      </w:r>
      <w:r>
        <w:br/>
      </w:r>
      <w:r>
        <w:rPr>
          <w:rFonts w:ascii="Times New Roman"/>
          <w:b w:val="false"/>
          <w:i w:val="false"/>
          <w:color w:val="000000"/>
          <w:sz w:val="28"/>
        </w:rPr>
        <w:t xml:space="preserve">
      "Барлығы iшкi көздерден" деген жолда: </w:t>
      </w:r>
      <w:r>
        <w:br/>
      </w:r>
      <w:r>
        <w:rPr>
          <w:rFonts w:ascii="Times New Roman"/>
          <w:b w:val="false"/>
          <w:i w:val="false"/>
          <w:color w:val="000000"/>
          <w:sz w:val="28"/>
        </w:rPr>
        <w:t xml:space="preserve">
      6-бағандағы "452,09" деген сан "467,88" деген санмен ауыстырылсын; </w:t>
      </w:r>
      <w:r>
        <w:br/>
      </w:r>
      <w:r>
        <w:rPr>
          <w:rFonts w:ascii="Times New Roman"/>
          <w:b w:val="false"/>
          <w:i w:val="false"/>
          <w:color w:val="000000"/>
          <w:sz w:val="28"/>
        </w:rPr>
        <w:t xml:space="preserve">
      11-бағандағы "124,86" деген сан "140,65" деген санмен ауыстырылсын; </w:t>
      </w:r>
      <w:r>
        <w:br/>
      </w:r>
      <w:r>
        <w:rPr>
          <w:rFonts w:ascii="Times New Roman"/>
          <w:b w:val="false"/>
          <w:i w:val="false"/>
          <w:color w:val="000000"/>
          <w:sz w:val="28"/>
        </w:rPr>
        <w:t xml:space="preserve">
      "республикалық бюджет" жолында: </w:t>
      </w:r>
      <w:r>
        <w:br/>
      </w:r>
      <w:r>
        <w:rPr>
          <w:rFonts w:ascii="Times New Roman"/>
          <w:b w:val="false"/>
          <w:i w:val="false"/>
          <w:color w:val="000000"/>
          <w:sz w:val="28"/>
        </w:rPr>
        <w:t xml:space="preserve">
      6-бағандағы "446,23" деген сан "462,02" деген санмен ауыстырылсын; </w:t>
      </w:r>
      <w:r>
        <w:br/>
      </w:r>
      <w:r>
        <w:rPr>
          <w:rFonts w:ascii="Times New Roman"/>
          <w:b w:val="false"/>
          <w:i w:val="false"/>
          <w:color w:val="000000"/>
          <w:sz w:val="28"/>
        </w:rPr>
        <w:t xml:space="preserve">
      11-бағандағы "124,86" деген сан "140,65" деген санмен ауыстырылсын.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Премьер-Министрінің орынбасары О.Ә. Жандосовқа жүктелсін.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Осы қаулы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Заем нөмірі 4609 KZ </w:t>
      </w:r>
    </w:p>
    <w:bookmarkStart w:name="z8" w:id="7"/>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xml:space="preserve">
арасындағы заем туралы </w:t>
      </w:r>
      <w:r>
        <w:br/>
      </w:r>
      <w:r>
        <w:rPr>
          <w:rFonts w:ascii="Times New Roman"/>
          <w:b/>
          <w:i w:val="false"/>
          <w:color w:val="000000"/>
        </w:rPr>
        <w:t xml:space="preserve">
Келісім </w:t>
      </w:r>
    </w:p>
    <w:bookmarkEnd w:id="7"/>
    <w:p>
      <w:pPr>
        <w:spacing w:after="0"/>
        <w:ind w:left="0"/>
        <w:jc w:val="both"/>
      </w:pPr>
      <w:r>
        <w:rPr>
          <w:rFonts w:ascii="Times New Roman"/>
          <w:b w:val="false"/>
          <w:i w:val="false"/>
          <w:color w:val="000000"/>
          <w:sz w:val="28"/>
        </w:rPr>
        <w:t xml:space="preserve">("Сырдария өзенінің арнасын реттеу және Арал теңізінің солтүстік бөлігін сақтау (1-фаза)" жобасы) </w:t>
      </w:r>
    </w:p>
    <w:p>
      <w:pPr>
        <w:spacing w:after="0"/>
        <w:ind w:left="0"/>
        <w:jc w:val="both"/>
      </w:pPr>
      <w:r>
        <w:rPr>
          <w:rFonts w:ascii="Times New Roman"/>
          <w:b w:val="false"/>
          <w:i w:val="false"/>
          <w:color w:val="000000"/>
          <w:sz w:val="28"/>
        </w:rPr>
        <w:t xml:space="preserve">2001 жылғы "___"_________ </w:t>
      </w:r>
    </w:p>
    <w:p>
      <w:pPr>
        <w:spacing w:after="0"/>
        <w:ind w:left="0"/>
        <w:jc w:val="both"/>
      </w:pPr>
      <w:r>
        <w:rPr>
          <w:rFonts w:ascii="Times New Roman"/>
          <w:b w:val="false"/>
          <w:i w:val="false"/>
          <w:color w:val="000000"/>
          <w:sz w:val="28"/>
        </w:rPr>
        <w:t xml:space="preserve">                                            Заем нөмірі 4609 KZ </w:t>
      </w:r>
    </w:p>
    <w:p>
      <w:pPr>
        <w:spacing w:after="0"/>
        <w:ind w:left="0"/>
        <w:jc w:val="left"/>
      </w:pPr>
      <w:r>
        <w:rPr>
          <w:rFonts w:ascii="Times New Roman"/>
          <w:b/>
          <w:i w:val="false"/>
          <w:color w:val="000000"/>
        </w:rPr>
        <w:t xml:space="preserve"> Заем туралы Келісім </w:t>
      </w:r>
    </w:p>
    <w:p>
      <w:pPr>
        <w:spacing w:after="0"/>
        <w:ind w:left="0"/>
        <w:jc w:val="both"/>
      </w:pPr>
      <w:r>
        <w:rPr>
          <w:rFonts w:ascii="Times New Roman"/>
          <w:b w:val="false"/>
          <w:i w:val="false"/>
          <w:color w:val="000000"/>
          <w:sz w:val="28"/>
        </w:rPr>
        <w:t xml:space="preserve">      ҚАЗАҚСТАН РЕСПУБЛИКАСЫ (Заемшы) мен ХАЛЫҚАРАЛЫҚ ҚАЙТА ҚҰРУ ЖӘНЕ ДАМУ БАНКI (Банк) арасындағы 2001 жылғы __________ КЕЛІСІМ. </w:t>
      </w:r>
      <w:r>
        <w:br/>
      </w:r>
      <w:r>
        <w:rPr>
          <w:rFonts w:ascii="Times New Roman"/>
          <w:b w:val="false"/>
          <w:i w:val="false"/>
          <w:color w:val="000000"/>
          <w:sz w:val="28"/>
        </w:rPr>
        <w:t xml:space="preserve">
      Заемшы сипатталуы осы Келiсiмнiң (Жоба) 2-қосымшасында келтiрiлетiн жобаның орындалуына және басымдылығына кәміл сене отырып, Банкке Жобаны қаржыландыруға көмек көрсетуге өтiнiш жасағанын НАЗАРҒА АЛА ОТЫРЫП; </w:t>
      </w:r>
      <w:r>
        <w:br/>
      </w:r>
      <w:r>
        <w:rPr>
          <w:rFonts w:ascii="Times New Roman"/>
          <w:b w:val="false"/>
          <w:i w:val="false"/>
          <w:color w:val="000000"/>
          <w:sz w:val="28"/>
        </w:rPr>
        <w:t xml:space="preserve">
      Банк басқалардың ішінде, жоғарыда айтылғандардың негізiнде, осы Келiсiмде айтылған шарттар мен ережелер негiзiнде Заемшыға Заем беруге келiсiм бергендiгiн НАЗАРҒА АЛА ОТЫРЫП; </w:t>
      </w:r>
      <w:r>
        <w:br/>
      </w:r>
      <w:r>
        <w:rPr>
          <w:rFonts w:ascii="Times New Roman"/>
          <w:b w:val="false"/>
          <w:i w:val="false"/>
          <w:color w:val="000000"/>
          <w:sz w:val="28"/>
        </w:rPr>
        <w:t xml:space="preserve">
      ЖОҒАРЫДА АЙТЫЛҒАНДАРДЫ ЕСКЕРЕ ОТЫРЫП; Тараптар осы Келiсiмде мыналар туралы келiстi: </w:t>
      </w:r>
    </w:p>
    <w:bookmarkStart w:name="z10" w:id="8"/>
    <w:p>
      <w:pPr>
        <w:spacing w:after="0"/>
        <w:ind w:left="0"/>
        <w:jc w:val="left"/>
      </w:pPr>
      <w:r>
        <w:rPr>
          <w:rFonts w:ascii="Times New Roman"/>
          <w:b/>
          <w:i w:val="false"/>
          <w:color w:val="000000"/>
        </w:rPr>
        <w:t xml:space="preserve"> 
I БАП </w:t>
      </w:r>
      <w:r>
        <w:br/>
      </w:r>
      <w:r>
        <w:rPr>
          <w:rFonts w:ascii="Times New Roman"/>
          <w:b/>
          <w:i w:val="false"/>
          <w:color w:val="000000"/>
        </w:rPr>
        <w:t xml:space="preserve">
Жалпы шарттар. Анықтамалар  1.01-Бөлiм </w:t>
      </w:r>
    </w:p>
    <w:bookmarkEnd w:id="8"/>
    <w:p>
      <w:pPr>
        <w:spacing w:after="0"/>
        <w:ind w:left="0"/>
        <w:jc w:val="both"/>
      </w:pPr>
      <w:r>
        <w:rPr>
          <w:rFonts w:ascii="Times New Roman"/>
          <w:b w:val="false"/>
          <w:i w:val="false"/>
          <w:color w:val="000000"/>
          <w:sz w:val="28"/>
        </w:rPr>
        <w:t xml:space="preserve">      Банктiң 1999 жылғы 6 қазанды қоса алғанда енгiзiлген түзетулерiмен 1995 жылғы 30 мамырдағы "Заем туралы келiсiмдерге және бiрыңғай валютада Заемдар бойынша кепiлдiктерге қолданылатын жалпы ережелерi" (Жалпы шарттар) осы Келiсiмнің құрамдас бөлiгі болып табылады. </w:t>
      </w:r>
    </w:p>
    <w:p>
      <w:pPr>
        <w:spacing w:after="0"/>
        <w:ind w:left="0"/>
        <w:jc w:val="left"/>
      </w:pPr>
      <w:r>
        <w:rPr>
          <w:rFonts w:ascii="Times New Roman"/>
          <w:b/>
          <w:i w:val="false"/>
          <w:color w:val="000000"/>
        </w:rPr>
        <w:t xml:space="preserve"> 1.02-Бөлiм </w:t>
      </w:r>
    </w:p>
    <w:p>
      <w:pPr>
        <w:spacing w:after="0"/>
        <w:ind w:left="0"/>
        <w:jc w:val="both"/>
      </w:pPr>
      <w:r>
        <w:rPr>
          <w:rFonts w:ascii="Times New Roman"/>
          <w:b w:val="false"/>
          <w:i w:val="false"/>
          <w:color w:val="000000"/>
          <w:sz w:val="28"/>
        </w:rPr>
        <w:t xml:space="preserve">      Егер контекстен өзгеше туындамаса, анықтамалары Жалпы шарттарда берiлетiн терминдердiң бiрқатары тиiсiнше оларда көрсетiлген мән-мағынаға ие болады және мынадай қосымша терминдердiң мынадай мағыналары болады: </w:t>
      </w:r>
      <w:r>
        <w:br/>
      </w:r>
      <w:r>
        <w:rPr>
          <w:rFonts w:ascii="Times New Roman"/>
          <w:b w:val="false"/>
          <w:i w:val="false"/>
          <w:color w:val="000000"/>
          <w:sz w:val="28"/>
        </w:rPr>
        <w:t xml:space="preserve">
      (а) "АКТ" осы Келiсiмнiң 5-қосымшасының 6-тармағына сәйкес Заемшы құратын Алабтар бойынша консультативтiк топты бiлдiредi;  </w:t>
      </w:r>
      <w:r>
        <w:br/>
      </w:r>
      <w:r>
        <w:rPr>
          <w:rFonts w:ascii="Times New Roman"/>
          <w:b w:val="false"/>
          <w:i w:val="false"/>
          <w:color w:val="000000"/>
          <w:sz w:val="28"/>
        </w:rPr>
        <w:t xml:space="preserve">
      (b) "СРК" Жобаны жүзеге асыратын Заемшының Табиғи ресурстар және қоршаған ортаны қорғау министрлiгiнiң Су ресурстары жөнiндегі комитетті бiлдiредi;  </w:t>
      </w:r>
      <w:r>
        <w:br/>
      </w:r>
      <w:r>
        <w:rPr>
          <w:rFonts w:ascii="Times New Roman"/>
          <w:b w:val="false"/>
          <w:i w:val="false"/>
          <w:color w:val="000000"/>
          <w:sz w:val="28"/>
        </w:rPr>
        <w:t xml:space="preserve">
      (с) "Қолайлы санаттар" осы Келiсiмнiң 1-қосымшасы А.1-бөлiмінің кестесiнде айтылатын (1) және (2) санаттарды бiлдiредi;  </w:t>
      </w:r>
      <w:r>
        <w:br/>
      </w:r>
      <w:r>
        <w:rPr>
          <w:rFonts w:ascii="Times New Roman"/>
          <w:b w:val="false"/>
          <w:i w:val="false"/>
          <w:color w:val="000000"/>
          <w:sz w:val="28"/>
        </w:rPr>
        <w:t xml:space="preserve">
      (d) "Қолайлы шығыстар" осы Келiсiмнiң 2.02-бөлiгiнде айтылатын тауарлар мен жұмыстарға арналған шығыстарды бiлдiредi;  </w:t>
      </w:r>
      <w:r>
        <w:br/>
      </w:r>
      <w:r>
        <w:rPr>
          <w:rFonts w:ascii="Times New Roman"/>
          <w:b w:val="false"/>
          <w:i w:val="false"/>
          <w:color w:val="000000"/>
          <w:sz w:val="28"/>
        </w:rPr>
        <w:t xml:space="preserve">
      (е) "ҚОҚЖ" Заемшы дайындаған және 2001 жылғы 14 ақпанда қабылдаған Банк үшiн қолайлы Қоршаған ортаны қорғау жоспарын бiлдiредi, онда қоршаған ортаны қорғаудың әлсiреуiн, ағымдағы бақылауды және осы Келiсiмнiң 5-қосымшасында ол туралы айтылатын Жобаға сәйкес институционалдық шараларды сипаттау беріледі;  </w:t>
      </w:r>
      <w:r>
        <w:br/>
      </w:r>
      <w:r>
        <w:rPr>
          <w:rFonts w:ascii="Times New Roman"/>
          <w:b w:val="false"/>
          <w:i w:val="false"/>
          <w:color w:val="000000"/>
          <w:sz w:val="28"/>
        </w:rPr>
        <w:t xml:space="preserve">
      (f) "ВҮК" осы Келiсiмге 5-қосымшаның 4-тармағына сәйкес Заемшы құратын Ведомствоаралық үйлестіру комитетiн бiлдiредi;  </w:t>
      </w:r>
      <w:r>
        <w:br/>
      </w:r>
      <w:r>
        <w:rPr>
          <w:rFonts w:ascii="Times New Roman"/>
          <w:b w:val="false"/>
          <w:i w:val="false"/>
          <w:color w:val="000000"/>
          <w:sz w:val="28"/>
        </w:rPr>
        <w:t xml:space="preserve">
      (g) "ШБСТТ" осы Келiсiмге 5-қосымшаның 7-тармағына сәйкес Заемшы құратын "Шардара" бөгетi бойынша сарапшылардың тәуелсiз тобын бiлдiредi;  </w:t>
      </w:r>
      <w:r>
        <w:br/>
      </w:r>
      <w:r>
        <w:rPr>
          <w:rFonts w:ascii="Times New Roman"/>
          <w:b w:val="false"/>
          <w:i w:val="false"/>
          <w:color w:val="000000"/>
          <w:sz w:val="28"/>
        </w:rPr>
        <w:t xml:space="preserve">
      (h) "ЭМРМ" Заемшының Энергетика және минералдық ресурстар министрлiгiн немесе оның кез келген құқықтық мирасқорын бiлдіредi;  </w:t>
      </w:r>
      <w:r>
        <w:br/>
      </w:r>
      <w:r>
        <w:rPr>
          <w:rFonts w:ascii="Times New Roman"/>
          <w:b w:val="false"/>
          <w:i w:val="false"/>
          <w:color w:val="000000"/>
          <w:sz w:val="28"/>
        </w:rPr>
        <w:t xml:space="preserve">
      (i) "ЭСМ" Заемшының Экономика және сауда министрлiгін немесе оның кез келген құқықтық мирасқорын бiлдiредi;  </w:t>
      </w:r>
      <w:r>
        <w:br/>
      </w:r>
      <w:r>
        <w:rPr>
          <w:rFonts w:ascii="Times New Roman"/>
          <w:b w:val="false"/>
          <w:i w:val="false"/>
          <w:color w:val="000000"/>
          <w:sz w:val="28"/>
        </w:rPr>
        <w:t xml:space="preserve">
      (j) "ТРҚОҚМ" Заемшының Табиғи ресурстар және қоршаған ортаны қорғау министрлiгiн немесе оның кез келген құқықтық мирасқорын бiлдiредi;  </w:t>
      </w:r>
      <w:r>
        <w:br/>
      </w:r>
      <w:r>
        <w:rPr>
          <w:rFonts w:ascii="Times New Roman"/>
          <w:b w:val="false"/>
          <w:i w:val="false"/>
          <w:color w:val="000000"/>
          <w:sz w:val="28"/>
        </w:rPr>
        <w:t xml:space="preserve">
      (k) "ҚМ" Заемшының Қаржы министрлігін немесе оның кез келген құқықтық мирасқорын бiлдiредi;  </w:t>
      </w:r>
      <w:r>
        <w:br/>
      </w:r>
      <w:r>
        <w:rPr>
          <w:rFonts w:ascii="Times New Roman"/>
          <w:b w:val="false"/>
          <w:i w:val="false"/>
          <w:color w:val="000000"/>
          <w:sz w:val="28"/>
        </w:rPr>
        <w:t xml:space="preserve">
      (l) "Жобаны басқару жөнiндегi есеп" осы Келiсiмнiң 4.02-Бөлiмiне сәйкес дайындалған әрбiр есептi бiлдiредi;  </w:t>
      </w:r>
      <w:r>
        <w:br/>
      </w:r>
      <w:r>
        <w:rPr>
          <w:rFonts w:ascii="Times New Roman"/>
          <w:b w:val="false"/>
          <w:i w:val="false"/>
          <w:color w:val="000000"/>
          <w:sz w:val="28"/>
        </w:rPr>
        <w:t xml:space="preserve">
      (m) "Жобаға басшылық жасау жөнiндегi топ" жобаны дайындауға, орындауға және үйлестiруге жалпы жауап беретiн Су ресурстары жөнiндегi комитеттің құрамындағы Жобаға басшылық жасау жөнiндегi топ; </w:t>
      </w:r>
      <w:r>
        <w:br/>
      </w:r>
      <w:r>
        <w:rPr>
          <w:rFonts w:ascii="Times New Roman"/>
          <w:b w:val="false"/>
          <w:i w:val="false"/>
          <w:color w:val="000000"/>
          <w:sz w:val="28"/>
        </w:rPr>
        <w:t xml:space="preserve">
      (n) "ЖБК" осы Келiсiмге 5-қосымшаның 5-тармағына сәйкес Заемшы құратын Жобаны басқару жөнiндегi комитетті бiлдiредi; </w:t>
      </w:r>
      <w:r>
        <w:br/>
      </w:r>
      <w:r>
        <w:rPr>
          <w:rFonts w:ascii="Times New Roman"/>
          <w:b w:val="false"/>
          <w:i w:val="false"/>
          <w:color w:val="000000"/>
          <w:sz w:val="28"/>
        </w:rPr>
        <w:t xml:space="preserve">
      (о) "Жобаны дайындауға арналған қарыз" 2000 жылғы 1 ақпанда Банктiң атынан және 2000 жылғы 3 ақпанда Заемшының атынан қол қойылған келiсiм-хатқа сәйкес Заемшыға Банк ұсынған жобаны дайындауға арналған қарызды бiлдiредi; және </w:t>
      </w:r>
      <w:r>
        <w:br/>
      </w:r>
      <w:r>
        <w:rPr>
          <w:rFonts w:ascii="Times New Roman"/>
          <w:b w:val="false"/>
          <w:i w:val="false"/>
          <w:color w:val="000000"/>
          <w:sz w:val="28"/>
        </w:rPr>
        <w:t xml:space="preserve">
      (р) "Арнайы шот" осы Келiсiмге 1-қосымшаның В-бөлiгiнде айтылатын шотты бiлдiредi; </w:t>
      </w:r>
    </w:p>
    <w:p>
      <w:pPr>
        <w:spacing w:after="0"/>
        <w:ind w:left="0"/>
        <w:jc w:val="left"/>
      </w:pPr>
      <w:r>
        <w:rPr>
          <w:rFonts w:ascii="Times New Roman"/>
          <w:b/>
          <w:i w:val="false"/>
          <w:color w:val="000000"/>
        </w:rPr>
        <w:t xml:space="preserve"> 1.03-Бөлiм </w:t>
      </w:r>
    </w:p>
    <w:p>
      <w:pPr>
        <w:spacing w:after="0"/>
        <w:ind w:left="0"/>
        <w:jc w:val="both"/>
      </w:pPr>
      <w:r>
        <w:rPr>
          <w:rFonts w:ascii="Times New Roman"/>
          <w:b w:val="false"/>
          <w:i w:val="false"/>
          <w:color w:val="000000"/>
          <w:sz w:val="28"/>
        </w:rPr>
        <w:t xml:space="preserve">      Жалпы жағдайларда Жобаны орындаушыға - ұйымға жасалған әрбiр сiлтеме - СРК-ге сiлтеме болып саналады. </w:t>
      </w:r>
    </w:p>
    <w:bookmarkStart w:name="z9" w:id="9"/>
    <w:p>
      <w:pPr>
        <w:spacing w:after="0"/>
        <w:ind w:left="0"/>
        <w:jc w:val="left"/>
      </w:pPr>
      <w:r>
        <w:rPr>
          <w:rFonts w:ascii="Times New Roman"/>
          <w:b/>
          <w:i w:val="false"/>
          <w:color w:val="000000"/>
        </w:rPr>
        <w:t xml:space="preserve"> 
ІІ БАП </w:t>
      </w:r>
      <w:r>
        <w:br/>
      </w:r>
      <w:r>
        <w:rPr>
          <w:rFonts w:ascii="Times New Roman"/>
          <w:b/>
          <w:i w:val="false"/>
          <w:color w:val="000000"/>
        </w:rPr>
        <w:t xml:space="preserve">
Заем  2.01-Бөлiм </w:t>
      </w:r>
    </w:p>
    <w:bookmarkEnd w:id="9"/>
    <w:p>
      <w:pPr>
        <w:spacing w:after="0"/>
        <w:ind w:left="0"/>
        <w:jc w:val="both"/>
      </w:pPr>
      <w:r>
        <w:rPr>
          <w:rFonts w:ascii="Times New Roman"/>
          <w:b w:val="false"/>
          <w:i w:val="false"/>
          <w:color w:val="000000"/>
          <w:sz w:val="28"/>
        </w:rPr>
        <w:t xml:space="preserve">      Банк Заемшыға Заем туралы келісiмде айтылатын шарттар мен ережелерде немесе олар туралы онда айтылатын алпыс төрт миллион бес жүз мың АҚШ долларына (64,500,000 АҚШ доллары) тең соманы беруге келiсiм бередi.  </w:t>
      </w:r>
    </w:p>
    <w:p>
      <w:pPr>
        <w:spacing w:after="0"/>
        <w:ind w:left="0"/>
        <w:jc w:val="left"/>
      </w:pPr>
      <w:r>
        <w:rPr>
          <w:rFonts w:ascii="Times New Roman"/>
          <w:b/>
          <w:i w:val="false"/>
          <w:color w:val="000000"/>
        </w:rPr>
        <w:t xml:space="preserve"> 2.02-Бөлiм </w:t>
      </w:r>
    </w:p>
    <w:p>
      <w:pPr>
        <w:spacing w:after="0"/>
        <w:ind w:left="0"/>
        <w:jc w:val="both"/>
      </w:pPr>
      <w:r>
        <w:rPr>
          <w:rFonts w:ascii="Times New Roman"/>
          <w:b w:val="false"/>
          <w:i w:val="false"/>
          <w:color w:val="000000"/>
          <w:sz w:val="28"/>
        </w:rPr>
        <w:t xml:space="preserve">      (а) осы Заем туралы Келiсiмге 1-қосымшаның ережелерiне сәйкес Заем шотынан Заем сомасы Жоба үшiн қажет және Заем қаражатынан қаржыландырылатын тауарлар мен жұмыстардың тиiстi құнына қатысты, Заем бойынша пайыздар мен басқа да төлемдерге қатысты және осы Келiсiмнiң 2.04-бөлiмiнде айтылатын комиссиондық алымға қатысты шеккен шығыстарға (немесе егер Банк оған келiссе, алдағы болатын) алынуы мүмкін.  </w:t>
      </w:r>
      <w:r>
        <w:br/>
      </w:r>
      <w:r>
        <w:rPr>
          <w:rFonts w:ascii="Times New Roman"/>
          <w:b w:val="false"/>
          <w:i w:val="false"/>
          <w:color w:val="000000"/>
          <w:sz w:val="28"/>
        </w:rPr>
        <w:t xml:space="preserve">
      (b) Келiсiм күшiне енген күннен кейiн дереу Банк Заемшының атынан шоттан алынатын және ол бойынша осындай күнге төлемге ұсынылмаған сомасы бар Жобаны дайындауға арналған қарыздың негiзгi сомасын өтеу және олар бойынша жүзеге асырылмаған барлық төлемдердi жүзеге асыру үшiн талап етiлетiн, соманы өзiне өзi төлейдi. Жобаны дайындауға арналған қарыз сомасын пайдалануға рұқсат етілген, шоттан алынбаған қалдық осыдан кейiн күшiн жояды.  </w:t>
      </w:r>
    </w:p>
    <w:p>
      <w:pPr>
        <w:spacing w:after="0"/>
        <w:ind w:left="0"/>
        <w:jc w:val="left"/>
      </w:pPr>
      <w:r>
        <w:rPr>
          <w:rFonts w:ascii="Times New Roman"/>
          <w:b/>
          <w:i w:val="false"/>
          <w:color w:val="000000"/>
        </w:rPr>
        <w:t xml:space="preserve"> 2.03-Бөлiм  </w:t>
      </w:r>
    </w:p>
    <w:p>
      <w:pPr>
        <w:spacing w:after="0"/>
        <w:ind w:left="0"/>
        <w:jc w:val="both"/>
      </w:pPr>
      <w:r>
        <w:rPr>
          <w:rFonts w:ascii="Times New Roman"/>
          <w:b w:val="false"/>
          <w:i w:val="false"/>
          <w:color w:val="000000"/>
          <w:sz w:val="28"/>
        </w:rPr>
        <w:t xml:space="preserve">      Заем қаражатын пайдаланудың қорытынды күнi 2007 жылғы 28 ақпан немесе Банк анықтайтын неғұрлым кеш күн болып табылады. Банк Заемшыны осындай неғұрлым кеш күн туралы дереу хабардар етедi. </w:t>
      </w:r>
    </w:p>
    <w:p>
      <w:pPr>
        <w:spacing w:after="0"/>
        <w:ind w:left="0"/>
        <w:jc w:val="left"/>
      </w:pPr>
      <w:r>
        <w:rPr>
          <w:rFonts w:ascii="Times New Roman"/>
          <w:b/>
          <w:i w:val="false"/>
          <w:color w:val="000000"/>
        </w:rPr>
        <w:t xml:space="preserve"> 2.04-Бөлiм  </w:t>
      </w:r>
    </w:p>
    <w:p>
      <w:pPr>
        <w:spacing w:after="0"/>
        <w:ind w:left="0"/>
        <w:jc w:val="both"/>
      </w:pPr>
      <w:r>
        <w:rPr>
          <w:rFonts w:ascii="Times New Roman"/>
          <w:b w:val="false"/>
          <w:i w:val="false"/>
          <w:color w:val="000000"/>
          <w:sz w:val="28"/>
        </w:rPr>
        <w:t xml:space="preserve">      Заемшы Банкке Заем сомасының бiр пайызын (1%) құрайтын сомада комиссиондық алым төлейдi. Келiсiм күшiне енген күнi немесе осындай күннен кейiн дереу Банк Заемшының атынан жоғарыда аталған комиссиондық алымның сомасын Заем шотынан алады және өзiне өзi төлейдi. </w:t>
      </w:r>
    </w:p>
    <w:p>
      <w:pPr>
        <w:spacing w:after="0"/>
        <w:ind w:left="0"/>
        <w:jc w:val="left"/>
      </w:pPr>
      <w:r>
        <w:rPr>
          <w:rFonts w:ascii="Times New Roman"/>
          <w:b/>
          <w:i w:val="false"/>
          <w:color w:val="000000"/>
        </w:rPr>
        <w:t xml:space="preserve"> 2.05-Бөлiм  </w:t>
      </w:r>
    </w:p>
    <w:p>
      <w:pPr>
        <w:spacing w:after="0"/>
        <w:ind w:left="0"/>
        <w:jc w:val="both"/>
      </w:pPr>
      <w:r>
        <w:rPr>
          <w:rFonts w:ascii="Times New Roman"/>
          <w:b w:val="false"/>
          <w:i w:val="false"/>
          <w:color w:val="000000"/>
          <w:sz w:val="28"/>
        </w:rPr>
        <w:t xml:space="preserve">      Заемшы Банкке осы сәтте шоттан алынбаған, Заемның негiзгі сомасы бойынша жылына бiр пайыздың төрттен үш (1%-дың 3/4-і) ставкасы бойынша несие беру мiндеттемесi үшiн комиссиондық алым төлейдi. </w:t>
      </w:r>
    </w:p>
    <w:p>
      <w:pPr>
        <w:spacing w:after="0"/>
        <w:ind w:left="0"/>
        <w:jc w:val="left"/>
      </w:pPr>
      <w:r>
        <w:rPr>
          <w:rFonts w:ascii="Times New Roman"/>
          <w:b/>
          <w:i w:val="false"/>
          <w:color w:val="000000"/>
        </w:rPr>
        <w:t xml:space="preserve"> 2.06-Бөлiм </w:t>
      </w:r>
    </w:p>
    <w:p>
      <w:pPr>
        <w:spacing w:after="0"/>
        <w:ind w:left="0"/>
        <w:jc w:val="both"/>
      </w:pPr>
      <w:r>
        <w:rPr>
          <w:rFonts w:ascii="Times New Roman"/>
          <w:b w:val="false"/>
          <w:i w:val="false"/>
          <w:color w:val="000000"/>
          <w:sz w:val="28"/>
        </w:rPr>
        <w:t xml:space="preserve">        (а) Заемшы шоттан алынатын және ол бойынша белгiлi бiр уақытта төлемге ұсынылмаған сомасы бар Заемның негiзгi сомасы бойынша, ЛИБОР базалық ставкасына ЛИБОР-дың жиынтық спредiн қосқандағыға тең пайыздар есептелетiн әрбiр кезең үшiн ставка бойынша пайыздар төлейдi.  </w:t>
      </w:r>
      <w:r>
        <w:br/>
      </w:r>
      <w:r>
        <w:rPr>
          <w:rFonts w:ascii="Times New Roman"/>
          <w:b w:val="false"/>
          <w:i w:val="false"/>
          <w:color w:val="000000"/>
          <w:sz w:val="28"/>
        </w:rPr>
        <w:t xml:space="preserve">
      (b) Осы Бөлiмнiң мақсаты үшiн:  </w:t>
      </w:r>
      <w:r>
        <w:br/>
      </w:r>
      <w:r>
        <w:rPr>
          <w:rFonts w:ascii="Times New Roman"/>
          <w:b w:val="false"/>
          <w:i w:val="false"/>
          <w:color w:val="000000"/>
          <w:sz w:val="28"/>
        </w:rPr>
        <w:t xml:space="preserve">
      (і) "Ол үшiн пайыз есептелетiн кезең" осы Келiсiмнiң күнiнен бастап пайыздарды төлеудiң осындай күнiн қоспағанда, содан кейiн басталатын пайыздарды төлеудің бірінші күніне дейінгіні қоспағанда, бастапқы кезеңді және бастапқы кезеңнен кейін - пайыздарды төлеу күнiнен бастап пайыздардың осындай күнiн қоспағанда, пайыздарды төлеудiң келесі күніне дейінгіні қоса алғандағы әрбір кезеңді білдіреді;  </w:t>
      </w:r>
      <w:r>
        <w:br/>
      </w:r>
      <w:r>
        <w:rPr>
          <w:rFonts w:ascii="Times New Roman"/>
          <w:b w:val="false"/>
          <w:i w:val="false"/>
          <w:color w:val="000000"/>
          <w:sz w:val="28"/>
        </w:rPr>
        <w:t xml:space="preserve">
      (іі) "Пайыздарды төлеу күнi" осы Келісімнің 2.07-бөлiмiнде көрсететін кез келген күнді білдіреді;  </w:t>
      </w:r>
      <w:r>
        <w:br/>
      </w:r>
      <w:r>
        <w:rPr>
          <w:rFonts w:ascii="Times New Roman"/>
          <w:b w:val="false"/>
          <w:i w:val="false"/>
          <w:color w:val="000000"/>
          <w:sz w:val="28"/>
        </w:rPr>
        <w:t xml:space="preserve">
      (ііі) Ол үшін пайыздар есептелетін әрбір кезеңге қатысты "ЛИБОР базалық ставкасы" негiздi түрде Банк анықтайтын және жылына пайызбен көрсетiлетiн ол үшiн пайыздар есептелетiн осындай кезеңнiң бiрiншi күнi мерзiмi алты айға АҚШ долларындағы Лондон банкаралық депозиттер рыногындағы (немесе - ол үшiн пайыздар есептелетiн осындай кезеңнiң бiрiншi күнi басталатын пайыздарды төлеу күнi - күнi бағалауға - пайыздар есептелетiн немесе осындай күннен кейiнгi келесi олар үшiн пайыздар есептелетiн осындай кезеңнiң бастапқы кезеңi туралы сөз болған жағдайда) сатушының ставкасын бiлдiредi;  </w:t>
      </w:r>
      <w:r>
        <w:br/>
      </w:r>
      <w:r>
        <w:rPr>
          <w:rFonts w:ascii="Times New Roman"/>
          <w:b w:val="false"/>
          <w:i w:val="false"/>
          <w:color w:val="000000"/>
          <w:sz w:val="28"/>
        </w:rPr>
        <w:t xml:space="preserve">
      (iv) Ол үшiн пайыздар есептелетiн әрбiр кезеңге қатысты "ЛИБОР жиынтық спред":  </w:t>
      </w:r>
      <w:r>
        <w:br/>
      </w:r>
      <w:r>
        <w:rPr>
          <w:rFonts w:ascii="Times New Roman"/>
          <w:b w:val="false"/>
          <w:i w:val="false"/>
          <w:color w:val="000000"/>
          <w:sz w:val="28"/>
        </w:rPr>
        <w:t xml:space="preserve">
      (А) бiр пайыздың төрттен үшiн (1%-дың 3/4-і);  </w:t>
      </w:r>
      <w:r>
        <w:br/>
      </w:r>
      <w:r>
        <w:rPr>
          <w:rFonts w:ascii="Times New Roman"/>
          <w:b w:val="false"/>
          <w:i w:val="false"/>
          <w:color w:val="000000"/>
          <w:sz w:val="28"/>
        </w:rPr>
        <w:t xml:space="preserve">
      (В) алу (немесе қосу) ол үшiн пайыздар төмен (немесе жоғары) есептелетiн кезеңге орташа өлшемдi маржаны, Лондон банкаралық депозиттер рыногындағы сатушылардың ставкаларын немесе олар бойынша төлемге ұсынылмаған сомасы бар Банк заемына қатысты мерзiмi алты ай депозиттер үшiн өзге ставкалар-бағдарлар бойынша немесе бiрыңғай валютада заемдарды қаржыландыруға Банк аударатын осындай заемдардың бөлiктерiн немесе Заем қамтитын оларға ұсынылатын олардың бөлiктерiн; бұл негiздi түрде анықтайды және жылына пайыздармен көрсетiледi.  </w:t>
      </w:r>
      <w:r>
        <w:br/>
      </w:r>
      <w:r>
        <w:rPr>
          <w:rFonts w:ascii="Times New Roman"/>
          <w:b w:val="false"/>
          <w:i w:val="false"/>
          <w:color w:val="000000"/>
          <w:sz w:val="28"/>
        </w:rPr>
        <w:t xml:space="preserve">
      (с) Банк ол үшiн пайыздар есептелетiн әрбiр кезең үшiн ЛИБОР базалық ставкасы және ЛИБОР-дың жиынтық спредi туралы олар анықталғаннан кейiн дереу Заемшыны хабардар етедi.  </w:t>
      </w:r>
      <w:r>
        <w:br/>
      </w:r>
      <w:r>
        <w:rPr>
          <w:rFonts w:ascii="Times New Roman"/>
          <w:b w:val="false"/>
          <w:i w:val="false"/>
          <w:color w:val="000000"/>
          <w:sz w:val="28"/>
        </w:rPr>
        <w:t xml:space="preserve">
      (d) Осы 2.06-бөлiмде ол туралы айтылатын пайыздық ставкаларды анықтауға әсер ететiн нарықтың тәжiрибедегi өзгерiстерге байланысты болған әрбiр ретте Банк тұтастай алғанда оның заемшыларының да, Банктің де мүддесi үшiн сай жоғарыда аталған бөлiмде көзделетiн негiзден өзгеше, Заемға қолданылатын пайыздық ставкаларды анықтау үшін негiздің қолданылуын анықтайды, Банк Заемшыны жаңа негiз туралы кемiнде алты (6) ай iшiнде хабардар ете отырып, Заемға қолданылатын пайыздық ставкаларды анықтау үшiн негiздi өзгертуi мүмкiн. Егер Заемшы көрсетiлген уақыт кезеңi iшінде осындай негiзге қарсы өз қарсылығы туралы Банктi хабардар етпесе, негiз хабардар ету үшiн көзделген уақыт кезеңi өткеннен кейiн күшiне енедi - жоғарыда аталған өзгерiс - Заемға қолданылмайтын жағдай. </w:t>
      </w:r>
    </w:p>
    <w:p>
      <w:pPr>
        <w:spacing w:after="0"/>
        <w:ind w:left="0"/>
        <w:jc w:val="left"/>
      </w:pPr>
      <w:r>
        <w:rPr>
          <w:rFonts w:ascii="Times New Roman"/>
          <w:b/>
          <w:i w:val="false"/>
          <w:color w:val="000000"/>
        </w:rPr>
        <w:t xml:space="preserve"> 2.07-Бөлім </w:t>
      </w:r>
    </w:p>
    <w:p>
      <w:pPr>
        <w:spacing w:after="0"/>
        <w:ind w:left="0"/>
        <w:jc w:val="both"/>
      </w:pPr>
      <w:r>
        <w:rPr>
          <w:rFonts w:ascii="Times New Roman"/>
          <w:b w:val="false"/>
          <w:i w:val="false"/>
          <w:color w:val="000000"/>
          <w:sz w:val="28"/>
        </w:rPr>
        <w:t xml:space="preserve">      Заем бойынша пайыздар және өзге төлемдер жарты жылда бір рет жүзеге асыруға және төлеуге жатады - әр жылдың 15 ақпанында және 15 тамызында. </w:t>
      </w:r>
    </w:p>
    <w:p>
      <w:pPr>
        <w:spacing w:after="0"/>
        <w:ind w:left="0"/>
        <w:jc w:val="left"/>
      </w:pPr>
      <w:r>
        <w:rPr>
          <w:rFonts w:ascii="Times New Roman"/>
          <w:b/>
          <w:i w:val="false"/>
          <w:color w:val="000000"/>
        </w:rPr>
        <w:t xml:space="preserve"> 2.08-Бөлім   </w:t>
      </w:r>
    </w:p>
    <w:p>
      <w:pPr>
        <w:spacing w:after="0"/>
        <w:ind w:left="0"/>
        <w:jc w:val="both"/>
      </w:pPr>
      <w:r>
        <w:rPr>
          <w:rFonts w:ascii="Times New Roman"/>
          <w:b w:val="false"/>
          <w:i w:val="false"/>
          <w:color w:val="000000"/>
          <w:sz w:val="28"/>
        </w:rPr>
        <w:t xml:space="preserve">          Заемшы осы Келісімге 3-қосымшада келтірілген борышты біртіндеп өтеу кестесіне сәйкес Заемның негізгі сомасын өтейді. </w:t>
      </w:r>
    </w:p>
    <w:bookmarkStart w:name="z11" w:id="10"/>
    <w:p>
      <w:pPr>
        <w:spacing w:after="0"/>
        <w:ind w:left="0"/>
        <w:jc w:val="left"/>
      </w:pPr>
      <w:r>
        <w:rPr>
          <w:rFonts w:ascii="Times New Roman"/>
          <w:b/>
          <w:i w:val="false"/>
          <w:color w:val="000000"/>
        </w:rPr>
        <w:t xml:space="preserve"> 
ІІІ БАП </w:t>
      </w:r>
      <w:r>
        <w:br/>
      </w:r>
      <w:r>
        <w:rPr>
          <w:rFonts w:ascii="Times New Roman"/>
          <w:b/>
          <w:i w:val="false"/>
          <w:color w:val="000000"/>
        </w:rPr>
        <w:t xml:space="preserve">
Жобаны орындау  3.01-Бөлiм </w:t>
      </w:r>
    </w:p>
    <w:bookmarkEnd w:id="10"/>
    <w:p>
      <w:pPr>
        <w:spacing w:after="0"/>
        <w:ind w:left="0"/>
        <w:jc w:val="both"/>
      </w:pPr>
      <w:r>
        <w:rPr>
          <w:rFonts w:ascii="Times New Roman"/>
          <w:b w:val="false"/>
          <w:i w:val="false"/>
          <w:color w:val="000000"/>
          <w:sz w:val="28"/>
        </w:rPr>
        <w:t xml:space="preserve">      (а) Заемшы Жобаның мақсаттарын өзінің жақтайтындығы туралы жариялайды және тиісті әкімшілік, қаржылық, инженерлік-техникалық және табиғат қорғау iс-тәжiрибесiне сәйкес осы мақсатта қолданылып жүрген талаптарды сақтаумен және көздеп отырған нәтижелерге қол жеткiзумен Жобаны СРК арқылы орындайды және қажеттiлiгіне қарай дереу, және де Заем туралы келiсiмге сәйкес кез келген басқа мiндеттемелердi шектеусiз немесе кемiтусiз Жобаны iске асыру үшiн талап етiлетiн құралдарды, жабдықты және үй-жайларды және басқа ресурстарды ұсынады. </w:t>
      </w:r>
      <w:r>
        <w:br/>
      </w:r>
      <w:r>
        <w:rPr>
          <w:rFonts w:ascii="Times New Roman"/>
          <w:b w:val="false"/>
          <w:i w:val="false"/>
          <w:color w:val="000000"/>
          <w:sz w:val="28"/>
        </w:rPr>
        <w:t xml:space="preserve">
      (b) Осы Бөлiмнiң (а) тармағының ережесiн шектемей және Заемшы мен Банк арасында өзге уағдаластық бар болғаннан басқа жағдайларда, осы Келiсiмге 5-қосымшада айтылатын Жобаны орындау бағдарламасына сәйкес СРК арқылы Жобаны орындайды. </w:t>
      </w:r>
    </w:p>
    <w:p>
      <w:pPr>
        <w:spacing w:after="0"/>
        <w:ind w:left="0"/>
        <w:jc w:val="left"/>
      </w:pPr>
      <w:r>
        <w:rPr>
          <w:rFonts w:ascii="Times New Roman"/>
          <w:b/>
          <w:i w:val="false"/>
          <w:color w:val="000000"/>
        </w:rPr>
        <w:t xml:space="preserve"> 3.02-Бөлiм </w:t>
      </w:r>
    </w:p>
    <w:p>
      <w:pPr>
        <w:spacing w:after="0"/>
        <w:ind w:left="0"/>
        <w:jc w:val="both"/>
      </w:pPr>
      <w:r>
        <w:rPr>
          <w:rFonts w:ascii="Times New Roman"/>
          <w:b w:val="false"/>
          <w:i w:val="false"/>
          <w:color w:val="000000"/>
          <w:sz w:val="28"/>
        </w:rPr>
        <w:t xml:space="preserve">      Егер Банк өзге шешiм қабылдамаса, Жобаны орындау үшiн қажетті және Заем қаражатынан қаржыландырылатын тауарларды және жұмыстарды сатып алу осы Келiсiмге 4-қосымшаның ережелерiмен реттеледi. </w:t>
      </w:r>
    </w:p>
    <w:bookmarkStart w:name="z12" w:id="11"/>
    <w:p>
      <w:pPr>
        <w:spacing w:after="0"/>
        <w:ind w:left="0"/>
        <w:jc w:val="left"/>
      </w:pPr>
      <w:r>
        <w:rPr>
          <w:rFonts w:ascii="Times New Roman"/>
          <w:b/>
          <w:i w:val="false"/>
          <w:color w:val="000000"/>
        </w:rPr>
        <w:t xml:space="preserve"> 
IV БАП </w:t>
      </w:r>
      <w:r>
        <w:br/>
      </w:r>
      <w:r>
        <w:rPr>
          <w:rFonts w:ascii="Times New Roman"/>
          <w:b/>
          <w:i w:val="false"/>
          <w:color w:val="000000"/>
        </w:rPr>
        <w:t xml:space="preserve">
Қаржылық қызметтi басқару туралы ережелер  4.01-Бөлiм </w:t>
      </w:r>
    </w:p>
    <w:bookmarkEnd w:id="11"/>
    <w:p>
      <w:pPr>
        <w:spacing w:after="0"/>
        <w:ind w:left="0"/>
        <w:jc w:val="both"/>
      </w:pPr>
      <w:r>
        <w:rPr>
          <w:rFonts w:ascii="Times New Roman"/>
          <w:b w:val="false"/>
          <w:i w:val="false"/>
          <w:color w:val="000000"/>
          <w:sz w:val="28"/>
        </w:rPr>
        <w:t xml:space="preserve">      (а) Заемшы есепке алу құжаттарын және шоттарды қоса алғанда қаржылық қызметтi басқару жүйесiн жүргiзедi немесе жүргiзiлуiн қамтамасыз етеді және Банк үшiн қолайлы нысанда және Жобаға қатысты операцияларды және шығыстарды көрсету жөнінде қолданылып жүрген талаптарға жауап беретiн қаржылық есептердi дайындайды.  </w:t>
      </w:r>
      <w:r>
        <w:br/>
      </w:r>
      <w:r>
        <w:rPr>
          <w:rFonts w:ascii="Times New Roman"/>
          <w:b w:val="false"/>
          <w:i w:val="false"/>
          <w:color w:val="000000"/>
          <w:sz w:val="28"/>
        </w:rPr>
        <w:t xml:space="preserve">
      (b) Заемшы:  </w:t>
      </w:r>
      <w:r>
        <w:br/>
      </w:r>
      <w:r>
        <w:rPr>
          <w:rFonts w:ascii="Times New Roman"/>
          <w:b w:val="false"/>
          <w:i w:val="false"/>
          <w:color w:val="000000"/>
          <w:sz w:val="28"/>
        </w:rPr>
        <w:t xml:space="preserve">
      (i) Банк үшiн қолайлы тәуелсiз аудиторлары тұрақты қолданатын аудитті жүргiзудiң тиiстi қағидаттарына сәйкес аудитi жүргізiлген әрбiр қаржы жылы бойынша арнайы шотқа қатысты есепке алу және шот құжаттарын қоса алғанда осы бөлiмнiң (а) тармағында айтылатын есепке алу және шот құжаттарын жүргiзедi;  </w:t>
      </w:r>
      <w:r>
        <w:br/>
      </w:r>
      <w:r>
        <w:rPr>
          <w:rFonts w:ascii="Times New Roman"/>
          <w:b w:val="false"/>
          <w:i w:val="false"/>
          <w:color w:val="000000"/>
          <w:sz w:val="28"/>
        </w:rPr>
        <w:t xml:space="preserve">
      (іі) Банкке дайындықтан кейiн дереу, бiрақ қалай болғанда да әрбiр осындай қаржы жылы бiткеннен кейiн алты (6) айдан кешiктiрмей Банк негiздi түрде сұрайтын көлемде және осындай егжей-тегжейде жоғарыда аталған аудиторлар жүргiзген аудит туралы есептi ұсынады; және  </w:t>
      </w:r>
      <w:r>
        <w:br/>
      </w:r>
      <w:r>
        <w:rPr>
          <w:rFonts w:ascii="Times New Roman"/>
          <w:b w:val="false"/>
          <w:i w:val="false"/>
          <w:color w:val="000000"/>
          <w:sz w:val="28"/>
        </w:rPr>
        <w:t xml:space="preserve">
      (ііі) Банкке белгiлi бiр уақытта Банк сұрататын жоғарыда аталған есепке алу құжаттары мен шоттарға және оның аудитiне қатысты осындай басқа ақпаратты ұсынады.  </w:t>
      </w:r>
      <w:r>
        <w:br/>
      </w:r>
      <w:r>
        <w:rPr>
          <w:rFonts w:ascii="Times New Roman"/>
          <w:b w:val="false"/>
          <w:i w:val="false"/>
          <w:color w:val="000000"/>
          <w:sz w:val="28"/>
        </w:rPr>
        <w:t xml:space="preserve">
      (с) Оларға қатысты Жобаны басқару жөнiндегi есептердiң немесе шығыстар тiзiмдемелерiнiң негiзiнде Заем шотынан қаражат алу жүргiзiлген барлық шығыстар бойынша Заемшы:  </w:t>
      </w:r>
      <w:r>
        <w:br/>
      </w:r>
      <w:r>
        <w:rPr>
          <w:rFonts w:ascii="Times New Roman"/>
          <w:b w:val="false"/>
          <w:i w:val="false"/>
          <w:color w:val="000000"/>
          <w:sz w:val="28"/>
        </w:rPr>
        <w:t xml:space="preserve">
      (i) Осы Бөлiмнің (а) тармағына сәйкес осындай шығыстарды көрсететін есепке алу құжаттарын және шоттарды жүргiзедi немесе жүргiзiлуiн қамтамасыз етедi;  </w:t>
      </w:r>
      <w:r>
        <w:br/>
      </w:r>
      <w:r>
        <w:rPr>
          <w:rFonts w:ascii="Times New Roman"/>
          <w:b w:val="false"/>
          <w:i w:val="false"/>
          <w:color w:val="000000"/>
          <w:sz w:val="28"/>
        </w:rPr>
        <w:t xml:space="preserve">
      (іі) Заем шотынан соңғы қаражат алу жүргiзiлген қаржы жылы үшiн аудиттiң нәтижелерi туралы есептi Банк алғаннан кейiн, кемiнде бiр (1) жыл осындай шығыстарды растайтын есептің барлық құжаттарын (келiсiм-шарттар, тапсырмалар, шот-фактуралар, шоттар, квитанциялар мен басқа құжаттар) сақтайды;  </w:t>
      </w:r>
      <w:r>
        <w:br/>
      </w:r>
      <w:r>
        <w:rPr>
          <w:rFonts w:ascii="Times New Roman"/>
          <w:b w:val="false"/>
          <w:i w:val="false"/>
          <w:color w:val="000000"/>
          <w:sz w:val="28"/>
        </w:rPr>
        <w:t xml:space="preserve">
      (ііі) Банктiң өкiлдерiне есепке алудың осындай құжаттарын тексеруге ұсынады;  </w:t>
      </w:r>
      <w:r>
        <w:br/>
      </w:r>
      <w:r>
        <w:rPr>
          <w:rFonts w:ascii="Times New Roman"/>
          <w:b w:val="false"/>
          <w:i w:val="false"/>
          <w:color w:val="000000"/>
          <w:sz w:val="28"/>
        </w:rPr>
        <w:t xml:space="preserve">
      (iv) осы Бөлiмнiң (b) тармағында айтылатын жыл сайынғы аудитке есепке алу мен шоттардың енгiзiлуiн және осындай аудит туралы есеп сөз болып отырған шоттан қаражат алуды негiздеу үшiн оларды дайындауға әкеп соқтырған рәсiмдермен және iшкi бақылаумен бiрге Жобаны басқару туралы есепке немесе шығыстар ведомосына сүйенуге болатындығына қатысты жоғарыда аталған аудиторлардың жеке қорытындыларының қамтылуын қамтамасыз етедi. </w:t>
      </w:r>
    </w:p>
    <w:p>
      <w:pPr>
        <w:spacing w:after="0"/>
        <w:ind w:left="0"/>
        <w:jc w:val="left"/>
      </w:pPr>
      <w:r>
        <w:rPr>
          <w:rFonts w:ascii="Times New Roman"/>
          <w:b/>
          <w:i w:val="false"/>
          <w:color w:val="000000"/>
        </w:rPr>
        <w:t xml:space="preserve"> 4.02-Бөлiм  </w:t>
      </w:r>
    </w:p>
    <w:p>
      <w:pPr>
        <w:spacing w:after="0"/>
        <w:ind w:left="0"/>
        <w:jc w:val="both"/>
      </w:pPr>
      <w:r>
        <w:rPr>
          <w:rFonts w:ascii="Times New Roman"/>
          <w:b w:val="false"/>
          <w:i w:val="false"/>
          <w:color w:val="000000"/>
          <w:sz w:val="28"/>
        </w:rPr>
        <w:t xml:space="preserve">      (а) Осы Келісімнің 4.01-бөлімінің ережелеріне шек қоймай, Заемшыға 2002 жылғы 1 шілдеден кешіктірмей немесе Банк анықтайтын неғұрлым кеш мерзімде Банк үшін қолайлы Жобаны басқару туралы тоқсандық есепті дайындау мүмкіндігін беру үшін жоғарыда аталған 4.01-бөлімнің (а) тармағында сөз болатын қаржылық қызметтi басқару жүйесiн нығайту жөнiнде Банк үшiн қолайлы белгіленген кестеге сәйкес iс-қимыл жоспарын орындайды, олардың әрқайсысында:  </w:t>
      </w:r>
      <w:r>
        <w:br/>
      </w:r>
      <w:r>
        <w:rPr>
          <w:rFonts w:ascii="Times New Roman"/>
          <w:b w:val="false"/>
          <w:i w:val="false"/>
          <w:color w:val="000000"/>
          <w:sz w:val="28"/>
        </w:rPr>
        <w:t xml:space="preserve">
      (і) (А) қаражаттың іс жүзiндегi көздерi және олардың Жоба үшiн қолданылуы - жиынтығында және жоғарыда аталған кезеңде қамтылатын кезең үшiн және де жоспарланған көздер және де аталған есеп жатқызылатын кезеңнен кейiнгi ұзақтығы алты ай уақыт кезеңi ішiнде Жоба үшін қаражаттың қолданылуы көрсетiледi, және  </w:t>
      </w:r>
      <w:r>
        <w:br/>
      </w:r>
      <w:r>
        <w:rPr>
          <w:rFonts w:ascii="Times New Roman"/>
          <w:b w:val="false"/>
          <w:i w:val="false"/>
          <w:color w:val="000000"/>
          <w:sz w:val="28"/>
        </w:rPr>
        <w:t xml:space="preserve">
      (В) аталған есеп жатқызылатын кезең iшiнде Заем қаражатынан қаржыландырылып келген шығыстар және жоғарыда аталған есеп жатқызылатын кезеңнен кейiнгi ұзақтығы алты ай уақыт кезеңi iшiнде Заем қаражатынан қаржыландыруға ұсынылған шығыстар жеке көрсетiледi;  </w:t>
      </w:r>
      <w:r>
        <w:br/>
      </w:r>
      <w:r>
        <w:rPr>
          <w:rFonts w:ascii="Times New Roman"/>
          <w:b w:val="false"/>
          <w:i w:val="false"/>
          <w:color w:val="000000"/>
          <w:sz w:val="28"/>
        </w:rPr>
        <w:t xml:space="preserve">
      (іі) (А) жиынтығында да, жоғарыда аталған есеп жатқызылатын кезең үшiн де Жобаның орындалу барысы сипатталады; </w:t>
      </w:r>
      <w:r>
        <w:br/>
      </w:r>
      <w:r>
        <w:rPr>
          <w:rFonts w:ascii="Times New Roman"/>
          <w:b w:val="false"/>
          <w:i w:val="false"/>
          <w:color w:val="000000"/>
          <w:sz w:val="28"/>
        </w:rPr>
        <w:t xml:space="preserve">
      (В) iс жүзiндегi және бұрын көзделген бақылау сандары арасындағы алшақтықтар түсiндiрiледі; және </w:t>
      </w:r>
      <w:r>
        <w:br/>
      </w:r>
      <w:r>
        <w:rPr>
          <w:rFonts w:ascii="Times New Roman"/>
          <w:b w:val="false"/>
          <w:i w:val="false"/>
          <w:color w:val="000000"/>
          <w:sz w:val="28"/>
        </w:rPr>
        <w:t xml:space="preserve">
      (ііі) Жоба бойынша сатып алумен және жоғарыда аталған есеп жатқызылатын кезеңнiң аяғында Заем қаражатынан қаржыландырылатын келiсiм-шарттарға сәйкес шығыстарға байланысты істердiң жай-күйi айтылады. </w:t>
      </w:r>
      <w:r>
        <w:br/>
      </w:r>
      <w:r>
        <w:rPr>
          <w:rFonts w:ascii="Times New Roman"/>
          <w:b w:val="false"/>
          <w:i w:val="false"/>
          <w:color w:val="000000"/>
          <w:sz w:val="28"/>
        </w:rPr>
        <w:t xml:space="preserve">
      (b) Осы бөлiмнiң (а) тармағында айтылатын iс-шаралар жоспарын орындау аяқталғаннан кейiн Заемшы Банк үшiн қолайлы ережелерге сәйкес осындай кезең үшiн Жобаны басқару жөнiндегi есепті дайындайды және әрбiр күнтiзбелiк тоқсан аяқталғаннан кейiн 45 күннен кешіктiрмей Банкке ұсынады. </w:t>
      </w:r>
    </w:p>
    <w:bookmarkStart w:name="z13" w:id="12"/>
    <w:p>
      <w:pPr>
        <w:spacing w:after="0"/>
        <w:ind w:left="0"/>
        <w:jc w:val="left"/>
      </w:pPr>
      <w:r>
        <w:rPr>
          <w:rFonts w:ascii="Times New Roman"/>
          <w:b/>
          <w:i w:val="false"/>
          <w:color w:val="000000"/>
        </w:rPr>
        <w:t xml:space="preserve"> 
V БАП </w:t>
      </w:r>
      <w:r>
        <w:br/>
      </w:r>
      <w:r>
        <w:rPr>
          <w:rFonts w:ascii="Times New Roman"/>
          <w:b/>
          <w:i w:val="false"/>
          <w:color w:val="000000"/>
        </w:rPr>
        <w:t xml:space="preserve">
Күшіне енгізiлген күнi. Iс-әрекеттiң тоқтатылуы  5.01-Бөлiм </w:t>
      </w:r>
    </w:p>
    <w:bookmarkEnd w:id="12"/>
    <w:p>
      <w:pPr>
        <w:spacing w:after="0"/>
        <w:ind w:left="0"/>
        <w:jc w:val="both"/>
      </w:pPr>
      <w:r>
        <w:rPr>
          <w:rFonts w:ascii="Times New Roman"/>
          <w:b w:val="false"/>
          <w:i w:val="false"/>
          <w:color w:val="000000"/>
          <w:sz w:val="28"/>
        </w:rPr>
        <w:t xml:space="preserve">      Келесi оқиғалар Жалпы шарттардың 12.01 (с) бөлiмi мағынасында осы Заем туралы Келiсiм күшiне енуiнiң қосымша шарттары ретiнде көрсетiледi, яғни Заемшылар осы Келiсiмнiң 4.01 (b) (i) бөлiмінде айтылатын аудиторларды тағайындайды. </w:t>
      </w:r>
    </w:p>
    <w:p>
      <w:pPr>
        <w:spacing w:after="0"/>
        <w:ind w:left="0"/>
        <w:jc w:val="left"/>
      </w:pPr>
      <w:r>
        <w:rPr>
          <w:rFonts w:ascii="Times New Roman"/>
          <w:b/>
          <w:i w:val="false"/>
          <w:color w:val="000000"/>
        </w:rPr>
        <w:t xml:space="preserve"> 5.02-Бөлiм </w:t>
      </w:r>
    </w:p>
    <w:p>
      <w:pPr>
        <w:spacing w:after="0"/>
        <w:ind w:left="0"/>
        <w:jc w:val="both"/>
      </w:pPr>
      <w:r>
        <w:rPr>
          <w:rFonts w:ascii="Times New Roman"/>
          <w:b w:val="false"/>
          <w:i w:val="false"/>
          <w:color w:val="000000"/>
          <w:sz w:val="28"/>
        </w:rPr>
        <w:t xml:space="preserve">      Жалпы шарттардың 12.04-бөлiмінiң мақсаттары үшiн осымен осы Келiсiмнiң күнiнен тоқсан (90) күн өткеннен кейiн басталатын күн көрсетіледi. </w:t>
      </w:r>
    </w:p>
    <w:bookmarkStart w:name="z14" w:id="13"/>
    <w:p>
      <w:pPr>
        <w:spacing w:after="0"/>
        <w:ind w:left="0"/>
        <w:jc w:val="left"/>
      </w:pPr>
      <w:r>
        <w:rPr>
          <w:rFonts w:ascii="Times New Roman"/>
          <w:b/>
          <w:i w:val="false"/>
          <w:color w:val="000000"/>
        </w:rPr>
        <w:t xml:space="preserve"> 
VI БАП </w:t>
      </w:r>
      <w:r>
        <w:br/>
      </w:r>
      <w:r>
        <w:rPr>
          <w:rFonts w:ascii="Times New Roman"/>
          <w:b/>
          <w:i w:val="false"/>
          <w:color w:val="000000"/>
        </w:rPr>
        <w:t xml:space="preserve">
Заемшының өкiлдерi; мекен-жайы  6.01-бөлiм </w:t>
      </w:r>
    </w:p>
    <w:bookmarkEnd w:id="13"/>
    <w:p>
      <w:pPr>
        <w:spacing w:after="0"/>
        <w:ind w:left="0"/>
        <w:jc w:val="both"/>
      </w:pPr>
      <w:r>
        <w:rPr>
          <w:rFonts w:ascii="Times New Roman"/>
          <w:b w:val="false"/>
          <w:i w:val="false"/>
          <w:color w:val="000000"/>
          <w:sz w:val="28"/>
        </w:rPr>
        <w:t xml:space="preserve">      Жалпы шарттардың 11.03-бөлiмiнiң мақсаттары үшiн Заемшының Өкілі болып Заемшының Қаржы министрi немесе Қаржы министрінің орынбасары тағайындалады. </w:t>
      </w:r>
    </w:p>
    <w:p>
      <w:pPr>
        <w:spacing w:after="0"/>
        <w:ind w:left="0"/>
        <w:jc w:val="left"/>
      </w:pPr>
      <w:r>
        <w:rPr>
          <w:rFonts w:ascii="Times New Roman"/>
          <w:b/>
          <w:i w:val="false"/>
          <w:color w:val="000000"/>
        </w:rPr>
        <w:t xml:space="preserve"> 6.02-Бөлiм </w:t>
      </w:r>
    </w:p>
    <w:p>
      <w:pPr>
        <w:spacing w:after="0"/>
        <w:ind w:left="0"/>
        <w:jc w:val="both"/>
      </w:pPr>
      <w:r>
        <w:rPr>
          <w:rFonts w:ascii="Times New Roman"/>
          <w:b w:val="false"/>
          <w:i w:val="false"/>
          <w:color w:val="000000"/>
          <w:sz w:val="28"/>
        </w:rPr>
        <w:t xml:space="preserve">      Жалпы шарттардың 11.01-бөлiмiнiң мақсаттары үшiн мынадай мекен-жайлар көрсетiледi: </w:t>
      </w:r>
    </w:p>
    <w:p>
      <w:pPr>
        <w:spacing w:after="0"/>
        <w:ind w:left="0"/>
        <w:jc w:val="both"/>
      </w:pPr>
      <w:r>
        <w:rPr>
          <w:rFonts w:ascii="Times New Roman"/>
          <w:b w:val="false"/>
          <w:i w:val="false"/>
          <w:color w:val="000000"/>
          <w:sz w:val="28"/>
        </w:rPr>
        <w:t xml:space="preserve">      Заемшының мекен-жайы: </w:t>
      </w:r>
    </w:p>
    <w:p>
      <w:pPr>
        <w:spacing w:after="0"/>
        <w:ind w:left="0"/>
        <w:jc w:val="both"/>
      </w:pPr>
      <w:r>
        <w:rPr>
          <w:rFonts w:ascii="Times New Roman"/>
          <w:b w:val="false"/>
          <w:i w:val="false"/>
          <w:color w:val="000000"/>
          <w:sz w:val="28"/>
        </w:rPr>
        <w:t xml:space="preserve">      Ministry of Finance                 Қазақстан Республикасының </w:t>
      </w:r>
      <w:r>
        <w:br/>
      </w:r>
      <w:r>
        <w:rPr>
          <w:rFonts w:ascii="Times New Roman"/>
          <w:b w:val="false"/>
          <w:i w:val="false"/>
          <w:color w:val="000000"/>
          <w:sz w:val="28"/>
        </w:rPr>
        <w:t xml:space="preserve">
      33, Pobeda Ave                      Қаржы министрлігі      </w:t>
      </w:r>
      <w:r>
        <w:br/>
      </w:r>
      <w:r>
        <w:rPr>
          <w:rFonts w:ascii="Times New Roman"/>
          <w:b w:val="false"/>
          <w:i w:val="false"/>
          <w:color w:val="000000"/>
          <w:sz w:val="28"/>
        </w:rPr>
        <w:t xml:space="preserve">
      473000 Astana                       Астана 473000 </w:t>
      </w:r>
      <w:r>
        <w:br/>
      </w:r>
      <w:r>
        <w:rPr>
          <w:rFonts w:ascii="Times New Roman"/>
          <w:b w:val="false"/>
          <w:i w:val="false"/>
          <w:color w:val="000000"/>
          <w:sz w:val="28"/>
        </w:rPr>
        <w:t xml:space="preserve">
      Republic of Kazakhstan              Жеңіс даңғылы, 33 </w:t>
      </w:r>
      <w:r>
        <w:br/>
      </w:r>
      <w:r>
        <w:rPr>
          <w:rFonts w:ascii="Times New Roman"/>
          <w:b w:val="false"/>
          <w:i w:val="false"/>
          <w:color w:val="000000"/>
          <w:sz w:val="28"/>
        </w:rPr>
        <w:t xml:space="preserve">
      Теlех: 264126 (FILIN)               Телекс: 264126 (FILIN) </w:t>
      </w:r>
    </w:p>
    <w:p>
      <w:pPr>
        <w:spacing w:after="0"/>
        <w:ind w:left="0"/>
        <w:jc w:val="both"/>
      </w:pPr>
      <w:r>
        <w:rPr>
          <w:rFonts w:ascii="Times New Roman"/>
          <w:b w:val="false"/>
          <w:i w:val="false"/>
          <w:color w:val="000000"/>
          <w:sz w:val="28"/>
        </w:rPr>
        <w:t xml:space="preserve">      Банктің мекен-жайы: </w:t>
      </w:r>
    </w:p>
    <w:p>
      <w:pPr>
        <w:spacing w:after="0"/>
        <w:ind w:left="0"/>
        <w:jc w:val="both"/>
      </w:pPr>
      <w:r>
        <w:rPr>
          <w:rFonts w:ascii="Times New Roman"/>
          <w:b w:val="false"/>
          <w:i w:val="false"/>
          <w:color w:val="000000"/>
          <w:sz w:val="28"/>
        </w:rPr>
        <w:t xml:space="preserve">      International Bank for                 Халықаралық Қайта Құру        Reconstruction and Development            және Даму Банкі     </w:t>
      </w:r>
    </w:p>
    <w:p>
      <w:pPr>
        <w:spacing w:after="0"/>
        <w:ind w:left="0"/>
        <w:jc w:val="both"/>
      </w:pPr>
      <w:r>
        <w:rPr>
          <w:rFonts w:ascii="Times New Roman"/>
          <w:b w:val="false"/>
          <w:i w:val="false"/>
          <w:color w:val="000000"/>
          <w:sz w:val="28"/>
        </w:rPr>
        <w:t xml:space="preserve">1818 Н Strееt, N. W.              1818 Эйч-Стрит,  Солтүстік-Батыс </w:t>
      </w:r>
      <w:r>
        <w:br/>
      </w:r>
      <w:r>
        <w:rPr>
          <w:rFonts w:ascii="Times New Roman"/>
          <w:b w:val="false"/>
          <w:i w:val="false"/>
          <w:color w:val="000000"/>
          <w:sz w:val="28"/>
        </w:rPr>
        <w:t xml:space="preserve">
Wаshingtоn, D. С. 20433           Вашингтон, Колумбия Округі 20433 </w:t>
      </w:r>
      <w:r>
        <w:br/>
      </w:r>
      <w:r>
        <w:rPr>
          <w:rFonts w:ascii="Times New Roman"/>
          <w:b w:val="false"/>
          <w:i w:val="false"/>
          <w:color w:val="000000"/>
          <w:sz w:val="28"/>
        </w:rPr>
        <w:t xml:space="preserve">
United States of America              Америка Құрама Штаты </w:t>
      </w:r>
      <w:r>
        <w:br/>
      </w:r>
      <w:r>
        <w:rPr>
          <w:rFonts w:ascii="Times New Roman"/>
          <w:b w:val="false"/>
          <w:i w:val="false"/>
          <w:color w:val="000000"/>
          <w:sz w:val="28"/>
        </w:rPr>
        <w:t xml:space="preserve">
Cable аddrеss: INTBAFRAD          Телеграф мекен-жайы INTBAFRAD </w:t>
      </w:r>
      <w:r>
        <w:br/>
      </w:r>
      <w:r>
        <w:rPr>
          <w:rFonts w:ascii="Times New Roman"/>
          <w:b w:val="false"/>
          <w:i w:val="false"/>
          <w:color w:val="000000"/>
          <w:sz w:val="28"/>
        </w:rPr>
        <w:t xml:space="preserve">
    Wаshingtоn, D.С.                Вашингтон, Колумбия Округі </w:t>
      </w:r>
      <w:r>
        <w:br/>
      </w:r>
      <w:r>
        <w:rPr>
          <w:rFonts w:ascii="Times New Roman"/>
          <w:b w:val="false"/>
          <w:i w:val="false"/>
          <w:color w:val="000000"/>
          <w:sz w:val="28"/>
        </w:rPr>
        <w:t xml:space="preserve">
Теlех: 248423 (MCI) or            Телекс: 248423 (MCI) немесе </w:t>
      </w:r>
      <w:r>
        <w:br/>
      </w:r>
      <w:r>
        <w:rPr>
          <w:rFonts w:ascii="Times New Roman"/>
          <w:b w:val="false"/>
          <w:i w:val="false"/>
          <w:color w:val="000000"/>
          <w:sz w:val="28"/>
        </w:rPr>
        <w:t xml:space="preserve">
      64145 (MCI)                         64145 (MCI) </w:t>
      </w:r>
    </w:p>
    <w:p>
      <w:pPr>
        <w:spacing w:after="0"/>
        <w:ind w:left="0"/>
        <w:jc w:val="both"/>
      </w:pPr>
      <w:r>
        <w:rPr>
          <w:rFonts w:ascii="Times New Roman"/>
          <w:b w:val="false"/>
          <w:i w:val="false"/>
          <w:color w:val="000000"/>
          <w:sz w:val="28"/>
        </w:rPr>
        <w:t xml:space="preserve">      ОСЫНЫ КУӘЛАНДЫРА ОТЫРЫП, өздерiнiң тиiстi негiзде уәкiлеттік берiлген өкiлдерi арқылы әрекет ететiн осы Келiсiмдегі Тараптар қол қойылуын жоғарыда бас кезiнде көрсетiлген күнi мен жылы Қазақстан Республикасының Астана қаласында өздерiнiң аттарынан осы Келiсiмге қамтамасыз еттi. </w:t>
      </w:r>
    </w:p>
    <w:p>
      <w:pPr>
        <w:spacing w:after="0"/>
        <w:ind w:left="0"/>
        <w:jc w:val="both"/>
      </w:pPr>
      <w:r>
        <w:rPr>
          <w:rFonts w:ascii="Times New Roman"/>
          <w:b w:val="false"/>
          <w:i w:val="false"/>
          <w:color w:val="000000"/>
          <w:sz w:val="28"/>
        </w:rPr>
        <w:t xml:space="preserve">   ҚАЗАҚСТАН РЕСПУБЛИКАСЫ                 ХАЛЫҚАРАЛЫҚ ҚАЙТА ҚҰРУ </w:t>
      </w:r>
      <w:r>
        <w:br/>
      </w:r>
      <w:r>
        <w:rPr>
          <w:rFonts w:ascii="Times New Roman"/>
          <w:b w:val="false"/>
          <w:i w:val="false"/>
          <w:color w:val="000000"/>
          <w:sz w:val="28"/>
        </w:rPr>
        <w:t xml:space="preserve">
           ҮШIН                             ЖӘНЕ ДАМУ БАНКI YШIН    </w:t>
      </w:r>
    </w:p>
    <w:p>
      <w:pPr>
        <w:spacing w:after="0"/>
        <w:ind w:left="0"/>
        <w:jc w:val="both"/>
      </w:pPr>
      <w:r>
        <w:rPr>
          <w:rFonts w:ascii="Times New Roman"/>
          <w:b w:val="false"/>
          <w:i w:val="false"/>
          <w:color w:val="000000"/>
          <w:sz w:val="28"/>
        </w:rPr>
        <w:t xml:space="preserve">_______________________________     _______________________________ </w:t>
      </w:r>
      <w:r>
        <w:br/>
      </w:r>
      <w:r>
        <w:rPr>
          <w:rFonts w:ascii="Times New Roman"/>
          <w:b w:val="false"/>
          <w:i w:val="false"/>
          <w:color w:val="000000"/>
          <w:sz w:val="28"/>
        </w:rPr>
        <w:t xml:space="preserve">
   Уәкiлеттi Өкiл                   Еуропа және Орта Азия аймағы    </w:t>
      </w:r>
      <w:r>
        <w:br/>
      </w:r>
      <w:r>
        <w:rPr>
          <w:rFonts w:ascii="Times New Roman"/>
          <w:b w:val="false"/>
          <w:i w:val="false"/>
          <w:color w:val="000000"/>
          <w:sz w:val="28"/>
        </w:rPr>
        <w:t xml:space="preserve">
                                       бойынша Вице-Президент </w:t>
      </w:r>
    </w:p>
    <w:bookmarkStart w:name="z15" w:id="14"/>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Заем қаражатын шоттан алу </w:t>
      </w:r>
    </w:p>
    <w:bookmarkEnd w:id="14"/>
    <w:p>
      <w:pPr>
        <w:spacing w:after="0"/>
        <w:ind w:left="0"/>
        <w:jc w:val="both"/>
      </w:pPr>
      <w:r>
        <w:rPr>
          <w:rFonts w:ascii="Times New Roman"/>
          <w:b w:val="false"/>
          <w:i w:val="false"/>
          <w:color w:val="000000"/>
          <w:sz w:val="28"/>
        </w:rPr>
        <w:t xml:space="preserve">      А. Жалпы ережелер </w:t>
      </w:r>
      <w:r>
        <w:br/>
      </w:r>
      <w:r>
        <w:rPr>
          <w:rFonts w:ascii="Times New Roman"/>
          <w:b w:val="false"/>
          <w:i w:val="false"/>
          <w:color w:val="000000"/>
          <w:sz w:val="28"/>
        </w:rPr>
        <w:t xml:space="preserve">
      1. Төмендегi кестеде Заем қаражатынан қаржыландырылатын шығыстар баптарының санаттары, әрбір санат бойынша Заем сомасын бөлу және осындай негiзде әрбiр санатта қаржыландырылатын баптар бойынша шығыстардың пайызы көрсетiледi: </w:t>
      </w:r>
    </w:p>
    <w:p>
      <w:pPr>
        <w:spacing w:after="0"/>
        <w:ind w:left="0"/>
        <w:jc w:val="both"/>
      </w:pPr>
      <w:r>
        <w:rPr>
          <w:rFonts w:ascii="Times New Roman"/>
          <w:b w:val="false"/>
          <w:i w:val="false"/>
          <w:color w:val="000000"/>
          <w:sz w:val="28"/>
        </w:rPr>
        <w:t xml:space="preserve">        Санаты            Заемның бөлінген         Қаржыландыруға </w:t>
      </w:r>
      <w:r>
        <w:br/>
      </w:r>
      <w:r>
        <w:rPr>
          <w:rFonts w:ascii="Times New Roman"/>
          <w:b w:val="false"/>
          <w:i w:val="false"/>
          <w:color w:val="000000"/>
          <w:sz w:val="28"/>
        </w:rPr>
        <w:t xml:space="preserve">
                            сомасы (АҚШ                шығын % </w:t>
      </w:r>
      <w:r>
        <w:br/>
      </w:r>
      <w:r>
        <w:rPr>
          <w:rFonts w:ascii="Times New Roman"/>
          <w:b w:val="false"/>
          <w:i w:val="false"/>
          <w:color w:val="000000"/>
          <w:sz w:val="28"/>
        </w:rPr>
        <w:t xml:space="preserve">
                            долларымен) </w:t>
      </w:r>
    </w:p>
    <w:p>
      <w:pPr>
        <w:spacing w:after="0"/>
        <w:ind w:left="0"/>
        <w:jc w:val="both"/>
      </w:pPr>
      <w:r>
        <w:rPr>
          <w:rFonts w:ascii="Times New Roman"/>
          <w:b w:val="false"/>
          <w:i w:val="false"/>
          <w:color w:val="000000"/>
          <w:sz w:val="28"/>
        </w:rPr>
        <w:t xml:space="preserve">      (1) Инженерлiк-құрылыс </w:t>
      </w:r>
      <w:r>
        <w:br/>
      </w:r>
      <w:r>
        <w:rPr>
          <w:rFonts w:ascii="Times New Roman"/>
          <w:b w:val="false"/>
          <w:i w:val="false"/>
          <w:color w:val="000000"/>
          <w:sz w:val="28"/>
        </w:rPr>
        <w:t xml:space="preserve">
          жұмыстары             57,955,000            84% </w:t>
      </w:r>
    </w:p>
    <w:p>
      <w:pPr>
        <w:spacing w:after="0"/>
        <w:ind w:left="0"/>
        <w:jc w:val="both"/>
      </w:pPr>
      <w:r>
        <w:rPr>
          <w:rFonts w:ascii="Times New Roman"/>
          <w:b w:val="false"/>
          <w:i w:val="false"/>
          <w:color w:val="000000"/>
          <w:sz w:val="28"/>
        </w:rPr>
        <w:t xml:space="preserve">      (2) Тауарлар              100,000         Шетел валютасындағы </w:t>
      </w:r>
      <w:r>
        <w:br/>
      </w:r>
      <w:r>
        <w:rPr>
          <w:rFonts w:ascii="Times New Roman"/>
          <w:b w:val="false"/>
          <w:i w:val="false"/>
          <w:color w:val="000000"/>
          <w:sz w:val="28"/>
        </w:rPr>
        <w:t xml:space="preserve">
                                                  100% шығыстар, </w:t>
      </w:r>
      <w:r>
        <w:br/>
      </w:r>
      <w:r>
        <w:rPr>
          <w:rFonts w:ascii="Times New Roman"/>
          <w:b w:val="false"/>
          <w:i w:val="false"/>
          <w:color w:val="000000"/>
          <w:sz w:val="28"/>
        </w:rPr>
        <w:t xml:space="preserve">
                                              жергiлiкті валютадағы </w:t>
      </w:r>
      <w:r>
        <w:br/>
      </w:r>
      <w:r>
        <w:rPr>
          <w:rFonts w:ascii="Times New Roman"/>
          <w:b w:val="false"/>
          <w:i w:val="false"/>
          <w:color w:val="000000"/>
          <w:sz w:val="28"/>
        </w:rPr>
        <w:t xml:space="preserve">
                                             100% шығыстар (франк- </w:t>
      </w:r>
      <w:r>
        <w:br/>
      </w:r>
      <w:r>
        <w:rPr>
          <w:rFonts w:ascii="Times New Roman"/>
          <w:b w:val="false"/>
          <w:i w:val="false"/>
          <w:color w:val="000000"/>
          <w:sz w:val="28"/>
        </w:rPr>
        <w:t xml:space="preserve">
                                              зауытының құны) және  </w:t>
      </w:r>
      <w:r>
        <w:br/>
      </w:r>
      <w:r>
        <w:rPr>
          <w:rFonts w:ascii="Times New Roman"/>
          <w:b w:val="false"/>
          <w:i w:val="false"/>
          <w:color w:val="000000"/>
          <w:sz w:val="28"/>
        </w:rPr>
        <w:t xml:space="preserve">
                                              тұрған орнында сатып </w:t>
      </w:r>
      <w:r>
        <w:br/>
      </w:r>
      <w:r>
        <w:rPr>
          <w:rFonts w:ascii="Times New Roman"/>
          <w:b w:val="false"/>
          <w:i w:val="false"/>
          <w:color w:val="000000"/>
          <w:sz w:val="28"/>
        </w:rPr>
        <w:t xml:space="preserve">
                                               алынатын тауарлар </w:t>
      </w:r>
      <w:r>
        <w:br/>
      </w:r>
      <w:r>
        <w:rPr>
          <w:rFonts w:ascii="Times New Roman"/>
          <w:b w:val="false"/>
          <w:i w:val="false"/>
          <w:color w:val="000000"/>
          <w:sz w:val="28"/>
        </w:rPr>
        <w:t xml:space="preserve">
                                               үшiн жергiлiктi </w:t>
      </w:r>
      <w:r>
        <w:br/>
      </w:r>
      <w:r>
        <w:rPr>
          <w:rFonts w:ascii="Times New Roman"/>
          <w:b w:val="false"/>
          <w:i w:val="false"/>
          <w:color w:val="000000"/>
          <w:sz w:val="28"/>
        </w:rPr>
        <w:t xml:space="preserve">
                                               валютадағы 84%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(3) Жобаны дайындауға     1,800,000       Осы Келiсiмнiң </w:t>
      </w:r>
      <w:r>
        <w:br/>
      </w:r>
      <w:r>
        <w:rPr>
          <w:rFonts w:ascii="Times New Roman"/>
          <w:b w:val="false"/>
          <w:i w:val="false"/>
          <w:color w:val="000000"/>
          <w:sz w:val="28"/>
        </w:rPr>
        <w:t xml:space="preserve">
     арналған несиенi өтеу                     2.02 (с) Бөлiмiне </w:t>
      </w:r>
      <w:r>
        <w:br/>
      </w:r>
      <w:r>
        <w:rPr>
          <w:rFonts w:ascii="Times New Roman"/>
          <w:b w:val="false"/>
          <w:i w:val="false"/>
          <w:color w:val="000000"/>
          <w:sz w:val="28"/>
        </w:rPr>
        <w:t xml:space="preserve">
                                              сәйкес тиесiлi сома </w:t>
      </w:r>
      <w:r>
        <w:br/>
      </w:r>
      <w:r>
        <w:rPr>
          <w:rFonts w:ascii="Times New Roman"/>
          <w:b w:val="false"/>
          <w:i w:val="false"/>
          <w:color w:val="000000"/>
          <w:sz w:val="28"/>
        </w:rPr>
        <w:t xml:space="preserve">
     (4) Комиссиондық алым     645,000          Осы Келiсiмнiң </w:t>
      </w:r>
      <w:r>
        <w:br/>
      </w:r>
      <w:r>
        <w:rPr>
          <w:rFonts w:ascii="Times New Roman"/>
          <w:b w:val="false"/>
          <w:i w:val="false"/>
          <w:color w:val="000000"/>
          <w:sz w:val="28"/>
        </w:rPr>
        <w:t xml:space="preserve">
                                              2.02 (с) Бөлiмiне </w:t>
      </w:r>
      <w:r>
        <w:br/>
      </w:r>
      <w:r>
        <w:rPr>
          <w:rFonts w:ascii="Times New Roman"/>
          <w:b w:val="false"/>
          <w:i w:val="false"/>
          <w:color w:val="000000"/>
          <w:sz w:val="28"/>
        </w:rPr>
        <w:t xml:space="preserve">
                                             сәйкес тиесiлi сома </w:t>
      </w:r>
    </w:p>
    <w:p>
      <w:pPr>
        <w:spacing w:after="0"/>
        <w:ind w:left="0"/>
        <w:jc w:val="both"/>
      </w:pPr>
      <w:r>
        <w:rPr>
          <w:rFonts w:ascii="Times New Roman"/>
          <w:b w:val="false"/>
          <w:i w:val="false"/>
          <w:color w:val="000000"/>
          <w:sz w:val="28"/>
        </w:rPr>
        <w:t xml:space="preserve">      (5) Бөлiнбеген сома       4,000,000 </w:t>
      </w:r>
      <w:r>
        <w:br/>
      </w:r>
      <w:r>
        <w:rPr>
          <w:rFonts w:ascii="Times New Roman"/>
          <w:b w:val="false"/>
          <w:i w:val="false"/>
          <w:color w:val="000000"/>
          <w:sz w:val="28"/>
        </w:rPr>
        <w:t xml:space="preserve">
          ЖИЫНЫ                 64,500,0000 </w:t>
      </w:r>
    </w:p>
    <w:p>
      <w:pPr>
        <w:spacing w:after="0"/>
        <w:ind w:left="0"/>
        <w:jc w:val="both"/>
      </w:pPr>
      <w:r>
        <w:rPr>
          <w:rFonts w:ascii="Times New Roman"/>
          <w:b w:val="false"/>
          <w:i w:val="false"/>
          <w:color w:val="000000"/>
          <w:sz w:val="28"/>
        </w:rPr>
        <w:t xml:space="preserve">      2. Осы қосымшаның мақсаттары үшiн: </w:t>
      </w:r>
    </w:p>
    <w:p>
      <w:pPr>
        <w:spacing w:after="0"/>
        <w:ind w:left="0"/>
        <w:jc w:val="both"/>
      </w:pPr>
      <w:r>
        <w:rPr>
          <w:rFonts w:ascii="Times New Roman"/>
          <w:b w:val="false"/>
          <w:i w:val="false"/>
          <w:color w:val="000000"/>
          <w:sz w:val="28"/>
        </w:rPr>
        <w:t xml:space="preserve">      (а) "шетел валютасындағы шығыстар" терминi Заемшының елiнен өзгеше кез келген елдiң аумағынан әкелiнетiн тауарларға Заемшының елiнен өзгеше кез келген елдiң валютасындағы шығыстарды бiлдiредi;  </w:t>
      </w:r>
      <w:r>
        <w:br/>
      </w:r>
      <w:r>
        <w:rPr>
          <w:rFonts w:ascii="Times New Roman"/>
          <w:b w:val="false"/>
          <w:i w:val="false"/>
          <w:color w:val="000000"/>
          <w:sz w:val="28"/>
        </w:rPr>
        <w:t xml:space="preserve">
      (b) "жергiлiктi валютадағы шығыстар" терминi Заемшының аумағынан әкелiнген тауарларға Заемшының валютасында жұмсалған шығыстарды бiлдiредi;  </w:t>
      </w:r>
      <w:r>
        <w:br/>
      </w:r>
      <w:r>
        <w:rPr>
          <w:rFonts w:ascii="Times New Roman"/>
          <w:b w:val="false"/>
          <w:i w:val="false"/>
          <w:color w:val="000000"/>
          <w:sz w:val="28"/>
        </w:rPr>
        <w:t xml:space="preserve">
      3. Жоғарыдағы 1-тармақта келтiрiлген ережеге қарамастан, осы Келiсiмге қол қойылған күнге дейiн орын алған төлемдерге қатысты ешқандай шоттан қаражат алу жүргізiлмейдi.  </w:t>
      </w:r>
      <w:r>
        <w:br/>
      </w:r>
      <w:r>
        <w:rPr>
          <w:rFonts w:ascii="Times New Roman"/>
          <w:b w:val="false"/>
          <w:i w:val="false"/>
          <w:color w:val="000000"/>
          <w:sz w:val="28"/>
        </w:rPr>
        <w:t xml:space="preserve">
      4. Банк Заем қаражаты шығыстар ведомосының негiзiнде мыналардың:  </w:t>
      </w:r>
      <w:r>
        <w:br/>
      </w:r>
      <w:r>
        <w:rPr>
          <w:rFonts w:ascii="Times New Roman"/>
          <w:b w:val="false"/>
          <w:i w:val="false"/>
          <w:color w:val="000000"/>
          <w:sz w:val="28"/>
        </w:rPr>
        <w:t xml:space="preserve">
      (а) келiсiм-шартқа сәйкес әрқайсысының құны АҚШ долларына қайта есептегенде 100,000-ды төмендi құрайтын тауарларға;  </w:t>
      </w:r>
      <w:r>
        <w:br/>
      </w:r>
      <w:r>
        <w:rPr>
          <w:rFonts w:ascii="Times New Roman"/>
          <w:b w:val="false"/>
          <w:i w:val="false"/>
          <w:color w:val="000000"/>
          <w:sz w:val="28"/>
        </w:rPr>
        <w:t xml:space="preserve">
      (b) келiсiм-шарттарға сәйкес әрқайсысының құны АҚШ долларына қайта есептеген 200,000-ден төмендi құрайтын жұмыстарға, барлығы Банк Заемшыға хабарлама беретiн осындай шарттарда және ережелерде Заем шотынан алынуын талап ете алады. </w:t>
      </w:r>
    </w:p>
    <w:p>
      <w:pPr>
        <w:spacing w:after="0"/>
        <w:ind w:left="0"/>
        <w:jc w:val="both"/>
      </w:pPr>
      <w:r>
        <w:rPr>
          <w:rFonts w:ascii="Times New Roman"/>
          <w:b w:val="false"/>
          <w:i w:val="false"/>
          <w:color w:val="000000"/>
          <w:sz w:val="28"/>
        </w:rPr>
        <w:t xml:space="preserve">      В. Арнайы шот  </w:t>
      </w:r>
      <w:r>
        <w:br/>
      </w:r>
      <w:r>
        <w:rPr>
          <w:rFonts w:ascii="Times New Roman"/>
          <w:b w:val="false"/>
          <w:i w:val="false"/>
          <w:color w:val="000000"/>
          <w:sz w:val="28"/>
        </w:rPr>
        <w:t xml:space="preserve">
      1. Заемшы есепке алудан, тәркiлеуден немесе тыйым салудан тиісті қорғауды қоса алғанда, Банк үшiн қолайлы шарттарда және ережелерде коммерциялық банкте арнайы депозиттiк шот ашады және АҚШ долларында жүргiзедi.  </w:t>
      </w:r>
      <w:r>
        <w:br/>
      </w:r>
      <w:r>
        <w:rPr>
          <w:rFonts w:ascii="Times New Roman"/>
          <w:b w:val="false"/>
          <w:i w:val="false"/>
          <w:color w:val="000000"/>
          <w:sz w:val="28"/>
        </w:rPr>
        <w:t xml:space="preserve">
      2. Банк өзiне қолайлы арнайы шоттың ашылғаны туралы растаманы алғаннан кейiн, жоғарыда айтылған арнайы шотта депозитке салынған сомада Заем шотынан алынатын қаражат мынадай түрде:  </w:t>
      </w:r>
      <w:r>
        <w:br/>
      </w:r>
      <w:r>
        <w:rPr>
          <w:rFonts w:ascii="Times New Roman"/>
          <w:b w:val="false"/>
          <w:i w:val="false"/>
          <w:color w:val="000000"/>
          <w:sz w:val="28"/>
        </w:rPr>
        <w:t xml:space="preserve">
      (а) банк мынадай құжаттарды:  </w:t>
      </w:r>
      <w:r>
        <w:br/>
      </w:r>
      <w:r>
        <w:rPr>
          <w:rFonts w:ascii="Times New Roman"/>
          <w:b w:val="false"/>
          <w:i w:val="false"/>
          <w:color w:val="000000"/>
          <w:sz w:val="28"/>
        </w:rPr>
        <w:t xml:space="preserve">
      (i) осы Келiсiмнiң 4.02 (b) бөлiмiнде айтылған Жобаны басқару туралы бiрiншi есептi, және  </w:t>
      </w:r>
      <w:r>
        <w:br/>
      </w:r>
      <w:r>
        <w:rPr>
          <w:rFonts w:ascii="Times New Roman"/>
          <w:b w:val="false"/>
          <w:i w:val="false"/>
          <w:color w:val="000000"/>
          <w:sz w:val="28"/>
        </w:rPr>
        <w:t xml:space="preserve">
      (ii) Жобаны басқару туралы есептердiң негiзiнде Заемшының қаражат алуға өтiнiмi алғанға дейiн жүргiзiледi;  </w:t>
      </w:r>
      <w:r>
        <w:br/>
      </w:r>
      <w:r>
        <w:rPr>
          <w:rFonts w:ascii="Times New Roman"/>
          <w:b w:val="false"/>
          <w:i w:val="false"/>
          <w:color w:val="000000"/>
          <w:sz w:val="28"/>
        </w:rPr>
        <w:t xml:space="preserve">
      шоттан қаражат алу осы 1-қосымшаға А қосымшаның ережелерiне сәйкес жүргiзiледi; және  </w:t>
      </w:r>
      <w:r>
        <w:br/>
      </w:r>
      <w:r>
        <w:rPr>
          <w:rFonts w:ascii="Times New Roman"/>
          <w:b w:val="false"/>
          <w:i w:val="false"/>
          <w:color w:val="000000"/>
          <w:sz w:val="28"/>
        </w:rPr>
        <w:t xml:space="preserve">
      (b) Жобаны басқару туралы есептiң негiзiнде шоттан қаражат алуға арналған Заемшының өтiнiмiмен қоса берiлген осы Келiсiмнiң 4.02 (b) бөлiмiне сәйкес Жобаны басқару туралы есептi Банктiң алуы бойынша кез келген кейiннен шоттан қаражат алу осы 1-қосымшаға В қосымшаның ережелерiне сәйкес жүргiзiледi.  </w:t>
      </w:r>
      <w:r>
        <w:br/>
      </w:r>
      <w:r>
        <w:rPr>
          <w:rFonts w:ascii="Times New Roman"/>
          <w:b w:val="false"/>
          <w:i w:val="false"/>
          <w:color w:val="000000"/>
          <w:sz w:val="28"/>
        </w:rPr>
        <w:t xml:space="preserve">
      3. Арнайы шоттан төлемдер тек қолайлы шығыстарға ғана жүргiзiледi. Заемшы арнайы шоттан жүргiзетiн әрбiр төлем бойынша Заемшы Банк негiздi түрде сұрататын мерзiмде осындай құжаттарды және төлем тек қолайлы шығыстарға ғана жұмсалған өзге де растамаларды Банкке ұсынады.  </w:t>
      </w:r>
      <w:r>
        <w:br/>
      </w:r>
      <w:r>
        <w:rPr>
          <w:rFonts w:ascii="Times New Roman"/>
          <w:b w:val="false"/>
          <w:i w:val="false"/>
          <w:color w:val="000000"/>
          <w:sz w:val="28"/>
        </w:rPr>
        <w:t xml:space="preserve">
      4. Осы қосымшаның В.2-бөлiгiнiң ережелерiне қарамастан, егер:  </w:t>
      </w:r>
      <w:r>
        <w:br/>
      </w:r>
      <w:r>
        <w:rPr>
          <w:rFonts w:ascii="Times New Roman"/>
          <w:b w:val="false"/>
          <w:i w:val="false"/>
          <w:color w:val="000000"/>
          <w:sz w:val="28"/>
        </w:rPr>
        <w:t xml:space="preserve">
      (а) Банк кез келген уақытта осы Келiсiмнiң 4.02-бөлiмiне сәйкес талап етiлетiн ақпарат Жобаны басқару туралы есепте тиiстi түрде ұсынылмағанын анықтаса;  </w:t>
      </w:r>
      <w:r>
        <w:br/>
      </w:r>
      <w:r>
        <w:rPr>
          <w:rFonts w:ascii="Times New Roman"/>
          <w:b w:val="false"/>
          <w:i w:val="false"/>
          <w:color w:val="000000"/>
          <w:sz w:val="28"/>
        </w:rPr>
        <w:t xml:space="preserve">
      (b) Банк шоттан кез келген уақытта Заем шотынан кез келген кейiннен қаражат алуды Заемшы тiкелей жүргiзуi тиiс екендiгiн анықтаса; немесе  </w:t>
      </w:r>
      <w:r>
        <w:br/>
      </w:r>
      <w:r>
        <w:rPr>
          <w:rFonts w:ascii="Times New Roman"/>
          <w:b w:val="false"/>
          <w:i w:val="false"/>
          <w:color w:val="000000"/>
          <w:sz w:val="28"/>
        </w:rPr>
        <w:t xml:space="preserve">
      (с) Заемшы осы Келiсiмнiң 4.01 (b) (іі) бөлiмiнде көрсетiлген мерзiм iшiнде аудитке қатысты жоғарыда аталған бөлiмге сәйкес Банкке ұсыну талап етiлетiн аудиттiң нәтижелерi туралы қандай да болмасын есептердiң бiрiн:  </w:t>
      </w:r>
      <w:r>
        <w:br/>
      </w:r>
      <w:r>
        <w:rPr>
          <w:rFonts w:ascii="Times New Roman"/>
          <w:b w:val="false"/>
          <w:i w:val="false"/>
          <w:color w:val="000000"/>
          <w:sz w:val="28"/>
        </w:rPr>
        <w:t xml:space="preserve">
      (А) есептеу құжаттары және арнайы шот бойынша есептер немесе  </w:t>
      </w:r>
      <w:r>
        <w:br/>
      </w:r>
      <w:r>
        <w:rPr>
          <w:rFonts w:ascii="Times New Roman"/>
          <w:b w:val="false"/>
          <w:i w:val="false"/>
          <w:color w:val="000000"/>
          <w:sz w:val="28"/>
        </w:rPr>
        <w:t xml:space="preserve">
      (В) есептеу құжаттары және оларға қатысты Жобаны басқару туралы есептердің негізінде шоттан қаражат алу жүргізілген шығыстарды көрсететін есептерді Банкке ұсынбаса Банк арнайы шотқа кейіннен депозитке салынған қаражатты жүргізуге міндетті емес.  </w:t>
      </w:r>
      <w:r>
        <w:br/>
      </w:r>
      <w:r>
        <w:rPr>
          <w:rFonts w:ascii="Times New Roman"/>
          <w:b w:val="false"/>
          <w:i w:val="false"/>
          <w:color w:val="000000"/>
          <w:sz w:val="28"/>
        </w:rPr>
        <w:t xml:space="preserve">
      5. Егер Банк кез келген уақытта жалпы шарттардың 6.02-бөлiмiне сәйкес Заем шоттарынан қаражат алуға Заемшының құқығын толық немесе ішінара тоқтататын өзінің ниеті туралы Заемшыны хабардар етсе, осы қосымшаның В.2-бөлімінің ережелеріне сәйкес арнайы шотта кейіннен депозитке салынған қаражатты жүргізуге міндетті емес. Осындай хабарламадан кейiн Банк тек өз қарауы бойынша ғана арнайы шотта кейіннен депозитке салынған шот жүргiзiле ала ма, жоқ па осындай қаражатты депозитке салуды жүзеге асыру үшін қандай рәсімдер сақталуы тиіс екендігін анықтайды және өзінің шешімі туралы Заемшыны хабардар етеді.  </w:t>
      </w:r>
      <w:r>
        <w:br/>
      </w:r>
      <w:r>
        <w:rPr>
          <w:rFonts w:ascii="Times New Roman"/>
          <w:b w:val="false"/>
          <w:i w:val="false"/>
          <w:color w:val="000000"/>
          <w:sz w:val="28"/>
        </w:rPr>
        <w:t xml:space="preserve">
      6 (а) Егер Банк кез келген уақытта арнайы шоттан қандай да бiр төлем қолайлы шот болып табылмайтын шығыстарға жұмсалғанын немесе Банкке ұсынылған растайтын құжатпен негiзделмегенiн анықтаса, Заемшы хабарламаны алғаннан кейiн Банк сұрататын осындай қосымша растауды тез арада Банкке ұсынады немесе осындай төлемнiң сомасына тең соманы арнайы шотта депозитке салады (немесе егер Банк талап етсе, Банкке қайтарады). Егер Банк өзге шешiм қабылдамаса, Заемшы осындай растаманы ұсынғанша немесе жағдайларға байланысты осындай депозитке салуды жүргiзбейiнше Банк ешқандай арнайы шотта кейiннен қаражатты депозитке салуды жүргiзбейдi.  </w:t>
      </w:r>
      <w:r>
        <w:br/>
      </w:r>
      <w:r>
        <w:rPr>
          <w:rFonts w:ascii="Times New Roman"/>
          <w:b w:val="false"/>
          <w:i w:val="false"/>
          <w:color w:val="000000"/>
          <w:sz w:val="28"/>
        </w:rPr>
        <w:t xml:space="preserve">
      (b) Егер Банк кез келген уақытта арнайы шотта төлемге ұсынылмаған сома осындай шешiмнен кейiн алты айдың iшiнде қолайлы шығыстар бойынша төлемдердi қамтамасыз ету үшiн талап етiлмейтiнiн анықтаса, Заемшы Банктiң хабарламасын алғаннан кейiн төлемге ұсынылмаған соманы Банкке қайтарады.  </w:t>
      </w:r>
      <w:r>
        <w:br/>
      </w:r>
      <w:r>
        <w:rPr>
          <w:rFonts w:ascii="Times New Roman"/>
          <w:b w:val="false"/>
          <w:i w:val="false"/>
          <w:color w:val="000000"/>
          <w:sz w:val="28"/>
        </w:rPr>
        <w:t xml:space="preserve">
      (с) Заемшы Банктің хабарламасын алғаннан кейiн Банкке арнайы шотқа депозитке салынған қаражаттың барлығын немесе бөлiгiн қайтарады.  </w:t>
      </w:r>
      <w:r>
        <w:br/>
      </w:r>
      <w:r>
        <w:rPr>
          <w:rFonts w:ascii="Times New Roman"/>
          <w:b w:val="false"/>
          <w:i w:val="false"/>
          <w:color w:val="000000"/>
          <w:sz w:val="28"/>
        </w:rPr>
        <w:t xml:space="preserve">
      (d) Осы 6-тармақтың (а), (b) немесе (с) тармақшаларына сәйкес Банкке қайтарылатын қаражат Заем туралы Келiсiмнiң ережелерiне сәйкес шоттан кейiннен алу немесе күшiн жою үшiн Заем шотына жазылады. </w:t>
      </w:r>
    </w:p>
    <w:p>
      <w:pPr>
        <w:spacing w:after="0"/>
        <w:ind w:left="0"/>
        <w:jc w:val="left"/>
      </w:pPr>
      <w:r>
        <w:rPr>
          <w:rFonts w:ascii="Times New Roman"/>
          <w:b/>
          <w:i w:val="false"/>
          <w:color w:val="000000"/>
        </w:rPr>
        <w:t xml:space="preserve"> 1-ҚОСЫМШАҒА </w:t>
      </w:r>
      <w:r>
        <w:br/>
      </w:r>
      <w:r>
        <w:rPr>
          <w:rFonts w:ascii="Times New Roman"/>
          <w:b/>
          <w:i w:val="false"/>
          <w:color w:val="000000"/>
        </w:rPr>
        <w:t xml:space="preserve">
А толықтыру </w:t>
      </w:r>
      <w:r>
        <w:br/>
      </w:r>
      <w:r>
        <w:rPr>
          <w:rFonts w:ascii="Times New Roman"/>
          <w:b/>
          <w:i w:val="false"/>
          <w:color w:val="000000"/>
        </w:rPr>
        <w:t xml:space="preserve">
Шоттан қаражат алу Жобаны басқару туралы есептiң негiзiнде жүргiзiлмеген жағдайларда арнайы шотты жүргiзу  </w:t>
      </w:r>
    </w:p>
    <w:p>
      <w:pPr>
        <w:spacing w:after="0"/>
        <w:ind w:left="0"/>
        <w:jc w:val="both"/>
      </w:pPr>
      <w:r>
        <w:rPr>
          <w:rFonts w:ascii="Times New Roman"/>
          <w:b w:val="false"/>
          <w:i w:val="false"/>
          <w:color w:val="000000"/>
          <w:sz w:val="28"/>
        </w:rPr>
        <w:t xml:space="preserve">      1. Осы толықтырудың мақсаттары үшiн: </w:t>
      </w:r>
      <w:r>
        <w:br/>
      </w:r>
      <w:r>
        <w:rPr>
          <w:rFonts w:ascii="Times New Roman"/>
          <w:b w:val="false"/>
          <w:i w:val="false"/>
          <w:color w:val="000000"/>
          <w:sz w:val="28"/>
        </w:rPr>
        <w:t xml:space="preserve">
      "Рұқсат етiлген аударым" терминi осы толықтырудың 2-тармағына сәйкес Заем шотынан алынатын және арнайы шотқа депозитке салынатын, АҚШ долларына қайта есептегенде 1,500,000 құрайтын сома; алайда Банк өзге шешiм қабылдамаған жағдайда, рұқсат етiлген аударым төлемге ұсынылмаған және АҚШ долларына қайта есептегенде 10,000,000 құрайтын соманың жалпы шарттардың 5.02-бөлiмiне сәйкес Банк қабылдаған сомасы бар барлық арнайы мiндеттемелердiң жалпы сомасын қосқанда Заем шотынан алынған қаражаттың жиынтық сомасына жеткiзiлгенге немесе арттырғанға дейiн АҚШ долларына қайта есептегенде 750,000-ды құрайтын сомамен шектеледi.  </w:t>
      </w:r>
      <w:r>
        <w:br/>
      </w:r>
      <w:r>
        <w:rPr>
          <w:rFonts w:ascii="Times New Roman"/>
          <w:b w:val="false"/>
          <w:i w:val="false"/>
          <w:color w:val="000000"/>
          <w:sz w:val="28"/>
        </w:rPr>
        <w:t xml:space="preserve">
      2. Арнайы шоттан рұқсат етiлген аударым қаражатын алу және арнайы шотты толықтыру үшiн қаражатты одан әрi алу былайша жүргiзiледi:  </w:t>
      </w:r>
      <w:r>
        <w:br/>
      </w:r>
      <w:r>
        <w:rPr>
          <w:rFonts w:ascii="Times New Roman"/>
          <w:b w:val="false"/>
          <w:i w:val="false"/>
          <w:color w:val="000000"/>
          <w:sz w:val="28"/>
        </w:rPr>
        <w:t xml:space="preserve">
      (а) арнайы шоттан жоғарыда айтылған рұқсат етiлген аударым қаражатын алу үшiн Заемшы Банкке жиынтығында жоғарыда аталған рұқсат етiлген аударым сомасынан аспайтын соманы немесе сомаларды арнайы шотқа депозитке салуды сұратуды немесе сұратуларды ұсынады. Әрбiр осындай сұратудың негiзiнде Банк Заемшының атынан Заемшы сұрататын соманы Заем шотынан алады және жоғарыда аталған арнайы шотқа депозитке салады.  </w:t>
      </w:r>
      <w:r>
        <w:br/>
      </w:r>
      <w:r>
        <w:rPr>
          <w:rFonts w:ascii="Times New Roman"/>
          <w:b w:val="false"/>
          <w:i w:val="false"/>
          <w:color w:val="000000"/>
          <w:sz w:val="28"/>
        </w:rPr>
        <w:t xml:space="preserve">
      (b) Жоғарыда аталған арнайы шотты толықтыру үшiн Заемшы Банк анықтаған ретпен жоғарыда аталған арнайы шотқа қаражатты депозитке салуға сұратуларды Банкке ұсынады. Әрбiр осындай сұратуға дейiн немесе оны ұсынған уақытта Заемшы Банкке оларға қатысты толықтыру сұратылатын төлемге немесе төлемдерге осы Келiсiмге 1-қосымшаның В.3 бөлiгiне сәйкес талап етiлетiн құжаттар мен өзге растаманы ұсынады. Әрбiр осындай сұрату негiзiнде Банк Заемшының атынан Заемшы сұратқан осындай соманы Заем шотынан алады және арнайы шотқа депозитке салады және жоғарыда аталған қаражаттарда және жоғарыда аталған арнайы шоттағы қолайлы шоттарды төлеуге өзге растамада көрсетiледi. Жоғарыда айтылған арнайы шоттағы әрбiр осындай депозитке салу сомасы Банк Заем шотынан бiр немесе одан артық арнайы шоттың қолайлы санаттары бойынша алады.  </w:t>
      </w:r>
      <w:r>
        <w:br/>
      </w:r>
      <w:r>
        <w:rPr>
          <w:rFonts w:ascii="Times New Roman"/>
          <w:b w:val="false"/>
          <w:i w:val="false"/>
          <w:color w:val="000000"/>
          <w:sz w:val="28"/>
        </w:rPr>
        <w:t xml:space="preserve">
      3. Арнайы шоттан Рұқсат етілген аударым сомасынан екі есе артық сома баламасына тең болған жоғарыда айтылған санаттар үшін бөлінген Заем қаражаты есебінен қаржыландырылатын шығыстарға қатысты төлеуге ұсынылмаған сомасы бар және Банк жалпы шарттардың 5.02-бөлiмiне сәйкес өзiне қабылдаған барлық арнайы міндеттемелердiң жалпы сомасын Заем сомасынан алғанда жалпы алынбаған сома арнайы шотта қаражатты кейiннен депозитке салуды жүргiзуге міндетті емес. Осыдан кейiн жоғарыда аталған санаттар үшiн бөлiнген, алынбаған күйде қалған Заем сомасын Заем шотынан алған кезде Банк Заемшыға хабарламада хабарлайтын рәсiмдер сақталады. Осындай одан әрi шоттан қаражат алу осындай хабарлама күнiнде арнайы шотта қалған депозитке салынған барлық осындай сомалар қолайлы шығыстарға төлемдердi жүзеге асыру үшiн және Банк көз жеткізген шекте пайдаланылатынына қарай Банк көз жеткiзгеннен кейiн ғана жүргізіледі. </w:t>
      </w:r>
    </w:p>
    <w:p>
      <w:pPr>
        <w:spacing w:after="0"/>
        <w:ind w:left="0"/>
        <w:jc w:val="left"/>
      </w:pPr>
      <w:r>
        <w:rPr>
          <w:rFonts w:ascii="Times New Roman"/>
          <w:b/>
          <w:i w:val="false"/>
          <w:color w:val="000000"/>
        </w:rPr>
        <w:t xml:space="preserve"> 1-ҚОСЫМШАҒА </w:t>
      </w:r>
      <w:r>
        <w:br/>
      </w:r>
      <w:r>
        <w:rPr>
          <w:rFonts w:ascii="Times New Roman"/>
          <w:b/>
          <w:i w:val="false"/>
          <w:color w:val="000000"/>
        </w:rPr>
        <w:t xml:space="preserve">
В толықтыру </w:t>
      </w:r>
      <w:r>
        <w:br/>
      </w:r>
      <w:r>
        <w:rPr>
          <w:rFonts w:ascii="Times New Roman"/>
          <w:b/>
          <w:i w:val="false"/>
          <w:color w:val="000000"/>
        </w:rPr>
        <w:t xml:space="preserve">
Шоттан қаражат алу Жобаны басқару туралы есептердiң негiзiнде жүргiзiлген жағдайларда арнайы шотты жүргiзу  </w:t>
      </w:r>
    </w:p>
    <w:p>
      <w:pPr>
        <w:spacing w:after="0"/>
        <w:ind w:left="0"/>
        <w:jc w:val="both"/>
      </w:pPr>
      <w:r>
        <w:rPr>
          <w:rFonts w:ascii="Times New Roman"/>
          <w:b w:val="false"/>
          <w:i w:val="false"/>
          <w:color w:val="000000"/>
          <w:sz w:val="28"/>
        </w:rPr>
        <w:t xml:space="preserve">      1. Банк Заем шотынан кез келген қаражат алу кезінде Заемшыға хабарламада өзгенi көрсете алатын жағдайды қоспағанда, осындай қаражатты Банк осы Келiсiмге 1-қосымшаның ережелерiне сәйкес арнайы шотқа депозитке салады. Арнайы шотқа әрбiр осындай депозитке салынған қаражатты Банк бiр-бiрден немесе жоғарыда аталған арнайы шоттың қолайлы санаттары бойынша алады.  </w:t>
      </w:r>
      <w:r>
        <w:br/>
      </w:r>
      <w:r>
        <w:rPr>
          <w:rFonts w:ascii="Times New Roman"/>
          <w:b w:val="false"/>
          <w:i w:val="false"/>
          <w:color w:val="000000"/>
          <w:sz w:val="28"/>
        </w:rPr>
        <w:t xml:space="preserve">
      2. Арнайы шотқа депозитке салу үшiн Заем шотынан қаражат алуға арналған әрбiр өтiнiм Жобаны басқару туралы есеппен расталуы тиiс.  </w:t>
      </w:r>
      <w:r>
        <w:br/>
      </w:r>
      <w:r>
        <w:rPr>
          <w:rFonts w:ascii="Times New Roman"/>
          <w:b w:val="false"/>
          <w:i w:val="false"/>
          <w:color w:val="000000"/>
          <w:sz w:val="28"/>
        </w:rPr>
        <w:t xml:space="preserve">
      3. Заем Шотынан қаражат алуға арналған әрбiр өтiнiмдi алғаннан кейiн Банк Заемшының атынан Заем сомасынан аспайтын соманы Заем шотынан арнайы шотқа аударады. Банк Заемшының атынан: </w:t>
      </w:r>
      <w:r>
        <w:br/>
      </w:r>
      <w:r>
        <w:rPr>
          <w:rFonts w:ascii="Times New Roman"/>
          <w:b w:val="false"/>
          <w:i w:val="false"/>
          <w:color w:val="000000"/>
          <w:sz w:val="28"/>
        </w:rPr>
        <w:t xml:space="preserve">
      (а) осындай үлгiде сұратылатын сомадан; және </w:t>
      </w:r>
      <w:r>
        <w:br/>
      </w:r>
      <w:r>
        <w:rPr>
          <w:rFonts w:ascii="Times New Roman"/>
          <w:b w:val="false"/>
          <w:i w:val="false"/>
          <w:color w:val="000000"/>
          <w:sz w:val="28"/>
        </w:rPr>
        <w:t xml:space="preserve">
      (b) осындай есеп күнiнен кейiн алты айдың iшiнде қолайлы шығыстарды қаржыландыру үшiн депозитке салуға қажет жоғарыда айтылған өтiнiммен қоса жүретiн Жобаны басқару туралы есептiң негiзiнде Банк анықтаған сомадан төмен сомаға тең соманы Заем шотынан алады және арнайы шотқа депозитке салады; осындай үлгiде депозитке салынған сома жоғарыда айтылған Жобаны басқару туралы есепте көрсетiлген сомаға қосқан кезде арнайы шотта қалған жағдайда АҚШ долларына қайта есептегенде 1,500,000 сомадан аспайды. </w:t>
      </w:r>
    </w:p>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сипаттау </w:t>
      </w:r>
    </w:p>
    <w:p>
      <w:pPr>
        <w:spacing w:after="0"/>
        <w:ind w:left="0"/>
        <w:jc w:val="both"/>
      </w:pPr>
      <w:r>
        <w:rPr>
          <w:rFonts w:ascii="Times New Roman"/>
          <w:b w:val="false"/>
          <w:i w:val="false"/>
          <w:color w:val="000000"/>
          <w:sz w:val="28"/>
        </w:rPr>
        <w:t xml:space="preserve">      Жобаның мақсаттары: </w:t>
      </w:r>
      <w:r>
        <w:br/>
      </w:r>
      <w:r>
        <w:rPr>
          <w:rFonts w:ascii="Times New Roman"/>
          <w:b w:val="false"/>
          <w:i w:val="false"/>
          <w:color w:val="000000"/>
          <w:sz w:val="28"/>
        </w:rPr>
        <w:t xml:space="preserve">
      (i) Жобаның мақсаттары Солтүстiк-Арал Теңiзiнiң (САТ) болмысын қамтамасыз ету және Сырдария өзенiнiң өткiзу қабiлетін жақсарту, САТ атырауында және оның маңындағы табиғатты қорғауға байланысты экологиялық және табиғат қорғау жағдайларды және биологиялық саналуандығын жақсарту, бұл адамдардың және жануарлардың саулығын жақсартуға мүмкiндiк бередi; және  </w:t>
      </w:r>
      <w:r>
        <w:br/>
      </w:r>
      <w:r>
        <w:rPr>
          <w:rFonts w:ascii="Times New Roman"/>
          <w:b w:val="false"/>
          <w:i w:val="false"/>
          <w:color w:val="000000"/>
          <w:sz w:val="28"/>
        </w:rPr>
        <w:t xml:space="preserve">
      (ii) ауылшаруашылық өнiмдерi (мал шаруашылығын қоса алғанда) мен Сырдария өзенiнiң алабындағы балық өнiмдерiн қолдау және молықтыру;  </w:t>
      </w:r>
      <w:r>
        <w:br/>
      </w:r>
      <w:r>
        <w:rPr>
          <w:rFonts w:ascii="Times New Roman"/>
          <w:b w:val="false"/>
          <w:i w:val="false"/>
          <w:color w:val="000000"/>
          <w:sz w:val="28"/>
        </w:rPr>
        <w:t xml:space="preserve">
      Жоба Заемшы мен Банк осындай мақсаттарға жету үшiн сол және өзге уақытта осындай өзгерiстер енгiзе алатын мынадай бөлiктерден тұрады:  </w:t>
      </w:r>
      <w:r>
        <w:br/>
      </w:r>
      <w:r>
        <w:rPr>
          <w:rFonts w:ascii="Times New Roman"/>
          <w:b w:val="false"/>
          <w:i w:val="false"/>
          <w:color w:val="000000"/>
          <w:sz w:val="28"/>
        </w:rPr>
        <w:t xml:space="preserve">
      А Бөлiгi: Солтүстiк-Арал Теңiзiн қалпына келтіру (САТ)  </w:t>
      </w:r>
      <w:r>
        <w:br/>
      </w:r>
      <w:r>
        <w:rPr>
          <w:rFonts w:ascii="Times New Roman"/>
          <w:b w:val="false"/>
          <w:i w:val="false"/>
          <w:color w:val="000000"/>
          <w:sz w:val="28"/>
        </w:rPr>
        <w:t xml:space="preserve">
      САТ пен Үлкен Оңтүстік Арал Теңізін (ҮОАТ) жалғастыратын бұғаз арқылы мойнақтың құрылысын салу.  </w:t>
      </w:r>
      <w:r>
        <w:br/>
      </w:r>
      <w:r>
        <w:rPr>
          <w:rFonts w:ascii="Times New Roman"/>
          <w:b w:val="false"/>
          <w:i w:val="false"/>
          <w:color w:val="000000"/>
          <w:sz w:val="28"/>
        </w:rPr>
        <w:t xml:space="preserve">
      В Бөлігі: Сырдариядағы гидравликалық реттеуді жақсарту  </w:t>
      </w:r>
      <w:r>
        <w:br/>
      </w:r>
      <w:r>
        <w:rPr>
          <w:rFonts w:ascii="Times New Roman"/>
          <w:b w:val="false"/>
          <w:i w:val="false"/>
          <w:color w:val="000000"/>
          <w:sz w:val="28"/>
        </w:rPr>
        <w:t xml:space="preserve">
      Мынадай жұмыстарды қоса алғанда гидравликалық ғимараттарды қайта жаңғырту және құрылысын салу:  </w:t>
      </w:r>
      <w:r>
        <w:br/>
      </w:r>
      <w:r>
        <w:rPr>
          <w:rFonts w:ascii="Times New Roman"/>
          <w:b w:val="false"/>
          <w:i w:val="false"/>
          <w:color w:val="000000"/>
          <w:sz w:val="28"/>
        </w:rPr>
        <w:t xml:space="preserve">
      (і) Ақлақ суағар бөгетін қайта құру және оған байланысты жұмыстар;  </w:t>
      </w:r>
      <w:r>
        <w:br/>
      </w:r>
      <w:r>
        <w:rPr>
          <w:rFonts w:ascii="Times New Roman"/>
          <w:b w:val="false"/>
          <w:i w:val="false"/>
          <w:color w:val="000000"/>
          <w:sz w:val="28"/>
        </w:rPr>
        <w:t xml:space="preserve">
      (іі) Әйтек және Қараөзек су реттегіш ғимараттарын қайта құру және оған байланысты жұмыстар;  </w:t>
      </w:r>
      <w:r>
        <w:br/>
      </w:r>
      <w:r>
        <w:rPr>
          <w:rFonts w:ascii="Times New Roman"/>
          <w:b w:val="false"/>
          <w:i w:val="false"/>
          <w:color w:val="000000"/>
          <w:sz w:val="28"/>
        </w:rPr>
        <w:t xml:space="preserve">
      (ііі) Қазалы қаласындағы бас ғимараттарды және Қызылорда қаласындағы тосқауылдарды жөндеу;  </w:t>
      </w:r>
      <w:r>
        <w:br/>
      </w:r>
      <w:r>
        <w:rPr>
          <w:rFonts w:ascii="Times New Roman"/>
          <w:b w:val="false"/>
          <w:i w:val="false"/>
          <w:color w:val="000000"/>
          <w:sz w:val="28"/>
        </w:rPr>
        <w:t xml:space="preserve">
      (iv) өзен бойында биіктігі шамалы мойнақтардың және өзен бұғазының қиын ағатын жерлерiн қайта құру және салу;  </w:t>
      </w:r>
      <w:r>
        <w:br/>
      </w:r>
      <w:r>
        <w:rPr>
          <w:rFonts w:ascii="Times New Roman"/>
          <w:b w:val="false"/>
          <w:i w:val="false"/>
          <w:color w:val="000000"/>
          <w:sz w:val="28"/>
        </w:rPr>
        <w:t xml:space="preserve">
      С Бөлiгi: Шардара Бөгетiн қалпына келтiру  </w:t>
      </w:r>
      <w:r>
        <w:br/>
      </w:r>
      <w:r>
        <w:rPr>
          <w:rFonts w:ascii="Times New Roman"/>
          <w:b w:val="false"/>
          <w:i w:val="false"/>
          <w:color w:val="000000"/>
          <w:sz w:val="28"/>
        </w:rPr>
        <w:t xml:space="preserve">
      Қызылқұм суармалық сутартқы - сужiбергiшін, дренаж қайта босату шиберлерi жүйесiн қалпына келтiру, және су қашыртқы ғимараттарды, ағысын жылдамдату, Қараөзек су шайқайтын құдықтарды қалпына келтiру және оған байланысты жұмыстар және бөгетке өлшеуiш приборларда орнатуды қоса алғанда, Шардара бөгетiнде қалпына келтіру жұмыстары.  </w:t>
      </w:r>
      <w:r>
        <w:br/>
      </w:r>
      <w:r>
        <w:rPr>
          <w:rFonts w:ascii="Times New Roman"/>
          <w:b w:val="false"/>
          <w:i w:val="false"/>
          <w:color w:val="000000"/>
          <w:sz w:val="28"/>
        </w:rPr>
        <w:t xml:space="preserve">
      D Бөлiгi: Гидроресурстарды қалпына келтiру және балық аулау кәсiбiн дамыту  </w:t>
      </w:r>
      <w:r>
        <w:br/>
      </w:r>
      <w:r>
        <w:rPr>
          <w:rFonts w:ascii="Times New Roman"/>
          <w:b w:val="false"/>
          <w:i w:val="false"/>
          <w:color w:val="000000"/>
          <w:sz w:val="28"/>
        </w:rPr>
        <w:t xml:space="preserve">
      (i) Балық аулау кәсiпшiлiгiн дамыту жоспарын әзiрлеу және орнату; және  </w:t>
      </w:r>
      <w:r>
        <w:br/>
      </w:r>
      <w:r>
        <w:rPr>
          <w:rFonts w:ascii="Times New Roman"/>
          <w:b w:val="false"/>
          <w:i w:val="false"/>
          <w:color w:val="000000"/>
          <w:sz w:val="28"/>
        </w:rPr>
        <w:t xml:space="preserve">
      (іi) Қамысбас пен Тастекте бар станцияларды қалпына келтіру.  </w:t>
      </w:r>
      <w:r>
        <w:br/>
      </w:r>
      <w:r>
        <w:rPr>
          <w:rFonts w:ascii="Times New Roman"/>
          <w:b w:val="false"/>
          <w:i w:val="false"/>
          <w:color w:val="000000"/>
          <w:sz w:val="28"/>
        </w:rPr>
        <w:t xml:space="preserve">
      Е Бөлiгi: Ағымдағы бақылау және бағалау  </w:t>
      </w:r>
      <w:r>
        <w:br/>
      </w:r>
      <w:r>
        <w:rPr>
          <w:rFonts w:ascii="Times New Roman"/>
          <w:b w:val="false"/>
          <w:i w:val="false"/>
          <w:color w:val="000000"/>
          <w:sz w:val="28"/>
        </w:rPr>
        <w:t xml:space="preserve">
      Жобаның орындалу барысын, оның ықпалын және Қызмет көрсету, оқыту және көлiк құралдары мен жабдықтарды сатып алу арқылы қоршаған ортаны қорғау жоспарының орындалуын ағымдағы бақылау және бағалау.  </w:t>
      </w:r>
      <w:r>
        <w:br/>
      </w:r>
      <w:r>
        <w:rPr>
          <w:rFonts w:ascii="Times New Roman"/>
          <w:b w:val="false"/>
          <w:i w:val="false"/>
          <w:color w:val="000000"/>
          <w:sz w:val="28"/>
        </w:rPr>
        <w:t xml:space="preserve">
      Ғ Бөлiгi: Жобаны басқару және институционалдық даму  </w:t>
      </w:r>
      <w:r>
        <w:br/>
      </w:r>
      <w:r>
        <w:rPr>
          <w:rFonts w:ascii="Times New Roman"/>
          <w:b w:val="false"/>
          <w:i w:val="false"/>
          <w:color w:val="000000"/>
          <w:sz w:val="28"/>
        </w:rPr>
        <w:t xml:space="preserve">
      (i) Жобаны жалпы басқару, сатып алу, бухгалтерлiк есеп, аудит жүргiзу, құрылысты қадағалауды қоса алғанда жобаны басқару тобының (ЖБТ) қызметiн қолдау; жалпы бақылау, қоршаған ортаны қорғау жөнiндегi жоспардың орындалуын ағымдағы бақылау, бағалау және орындау; және </w:t>
      </w:r>
      <w:r>
        <w:br/>
      </w:r>
      <w:r>
        <w:rPr>
          <w:rFonts w:ascii="Times New Roman"/>
          <w:b w:val="false"/>
          <w:i w:val="false"/>
          <w:color w:val="000000"/>
          <w:sz w:val="28"/>
        </w:rPr>
        <w:t xml:space="preserve">
      (іi) Техникалық көмек көрсету және оқыту арқылы жобаны басқаруда КВР мүмкіндігін арттыру; және </w:t>
      </w:r>
      <w:r>
        <w:br/>
      </w:r>
      <w:r>
        <w:rPr>
          <w:rFonts w:ascii="Times New Roman"/>
          <w:b w:val="false"/>
          <w:i w:val="false"/>
          <w:color w:val="000000"/>
          <w:sz w:val="28"/>
        </w:rPr>
        <w:t xml:space="preserve">
      Жоба 2006 жылғы 31 тамызда аяқталады деп болжанады. </w:t>
      </w:r>
    </w:p>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Борышты біртіндеп өтеу кестесі </w:t>
      </w:r>
    </w:p>
    <w:p>
      <w:pPr>
        <w:spacing w:after="0"/>
        <w:ind w:left="0"/>
        <w:jc w:val="both"/>
      </w:pPr>
      <w:r>
        <w:rPr>
          <w:rFonts w:ascii="Times New Roman"/>
          <w:b w:val="false"/>
          <w:i w:val="false"/>
          <w:color w:val="000000"/>
          <w:sz w:val="28"/>
        </w:rPr>
        <w:t xml:space="preserve">      Төлемнің келісілген күні              Негізгі соманы төлеу </w:t>
      </w:r>
      <w:r>
        <w:br/>
      </w:r>
      <w:r>
        <w:rPr>
          <w:rFonts w:ascii="Times New Roman"/>
          <w:b w:val="false"/>
          <w:i w:val="false"/>
          <w:color w:val="000000"/>
          <w:sz w:val="28"/>
        </w:rPr>
        <w:t xml:space="preserve">
                                            (АҚШ долларымен)* </w:t>
      </w:r>
    </w:p>
    <w:p>
      <w:pPr>
        <w:spacing w:after="0"/>
        <w:ind w:left="0"/>
        <w:jc w:val="both"/>
      </w:pPr>
      <w:r>
        <w:rPr>
          <w:rFonts w:ascii="Times New Roman"/>
          <w:b w:val="false"/>
          <w:i w:val="false"/>
          <w:color w:val="000000"/>
          <w:sz w:val="28"/>
        </w:rPr>
        <w:t xml:space="preserve">      2007 жылғы 15 ақпан                           1,355,000 </w:t>
      </w:r>
      <w:r>
        <w:br/>
      </w:r>
      <w:r>
        <w:rPr>
          <w:rFonts w:ascii="Times New Roman"/>
          <w:b w:val="false"/>
          <w:i w:val="false"/>
          <w:color w:val="000000"/>
          <w:sz w:val="28"/>
        </w:rPr>
        <w:t xml:space="preserve">
      2007 жылғы 15 тамыз                           1,395,000 </w:t>
      </w:r>
      <w:r>
        <w:br/>
      </w:r>
      <w:r>
        <w:rPr>
          <w:rFonts w:ascii="Times New Roman"/>
          <w:b w:val="false"/>
          <w:i w:val="false"/>
          <w:color w:val="000000"/>
          <w:sz w:val="28"/>
        </w:rPr>
        <w:t xml:space="preserve">
      2008 жылғы 15 ақпан                           1,440,000 </w:t>
      </w:r>
      <w:r>
        <w:br/>
      </w:r>
      <w:r>
        <w:rPr>
          <w:rFonts w:ascii="Times New Roman"/>
          <w:b w:val="false"/>
          <w:i w:val="false"/>
          <w:color w:val="000000"/>
          <w:sz w:val="28"/>
        </w:rPr>
        <w:t xml:space="preserve">
      2008 жылғы 15 тамыз                           1,480,000 </w:t>
      </w:r>
      <w:r>
        <w:br/>
      </w:r>
      <w:r>
        <w:rPr>
          <w:rFonts w:ascii="Times New Roman"/>
          <w:b w:val="false"/>
          <w:i w:val="false"/>
          <w:color w:val="000000"/>
          <w:sz w:val="28"/>
        </w:rPr>
        <w:t xml:space="preserve">
      2009 жылғы 15 ақпан                           1,525,000 </w:t>
      </w:r>
      <w:r>
        <w:br/>
      </w:r>
      <w:r>
        <w:rPr>
          <w:rFonts w:ascii="Times New Roman"/>
          <w:b w:val="false"/>
          <w:i w:val="false"/>
          <w:color w:val="000000"/>
          <w:sz w:val="28"/>
        </w:rPr>
        <w:t xml:space="preserve">
      2009 жылғы 15 тамыз                           1,570,000 </w:t>
      </w:r>
      <w:r>
        <w:br/>
      </w:r>
      <w:r>
        <w:rPr>
          <w:rFonts w:ascii="Times New Roman"/>
          <w:b w:val="false"/>
          <w:i w:val="false"/>
          <w:color w:val="000000"/>
          <w:sz w:val="28"/>
        </w:rPr>
        <w:t xml:space="preserve">
      2010 жылғы 15 ақпан                           1,620,000 </w:t>
      </w:r>
      <w:r>
        <w:br/>
      </w:r>
      <w:r>
        <w:rPr>
          <w:rFonts w:ascii="Times New Roman"/>
          <w:b w:val="false"/>
          <w:i w:val="false"/>
          <w:color w:val="000000"/>
          <w:sz w:val="28"/>
        </w:rPr>
        <w:t xml:space="preserve">
      2010 жылғы 15 тамыз                           1,665,000 </w:t>
      </w:r>
      <w:r>
        <w:br/>
      </w:r>
      <w:r>
        <w:rPr>
          <w:rFonts w:ascii="Times New Roman"/>
          <w:b w:val="false"/>
          <w:i w:val="false"/>
          <w:color w:val="000000"/>
          <w:sz w:val="28"/>
        </w:rPr>
        <w:t xml:space="preserve">
      2011 жылғы 15 ақпан                           1,715,000 </w:t>
      </w:r>
      <w:r>
        <w:br/>
      </w:r>
      <w:r>
        <w:rPr>
          <w:rFonts w:ascii="Times New Roman"/>
          <w:b w:val="false"/>
          <w:i w:val="false"/>
          <w:color w:val="000000"/>
          <w:sz w:val="28"/>
        </w:rPr>
        <w:t xml:space="preserve">
      2011 жылғы 15 тамыз                           1,770,000 </w:t>
      </w:r>
      <w:r>
        <w:br/>
      </w:r>
      <w:r>
        <w:rPr>
          <w:rFonts w:ascii="Times New Roman"/>
          <w:b w:val="false"/>
          <w:i w:val="false"/>
          <w:color w:val="000000"/>
          <w:sz w:val="28"/>
        </w:rPr>
        <w:t xml:space="preserve">
      2012 жылғы 15 ақпан                           1,820,000 </w:t>
      </w:r>
      <w:r>
        <w:br/>
      </w:r>
      <w:r>
        <w:rPr>
          <w:rFonts w:ascii="Times New Roman"/>
          <w:b w:val="false"/>
          <w:i w:val="false"/>
          <w:color w:val="000000"/>
          <w:sz w:val="28"/>
        </w:rPr>
        <w:t xml:space="preserve">
      2012 жылғы 15 тамыз                           1,875,000 </w:t>
      </w:r>
      <w:r>
        <w:br/>
      </w:r>
      <w:r>
        <w:rPr>
          <w:rFonts w:ascii="Times New Roman"/>
          <w:b w:val="false"/>
          <w:i w:val="false"/>
          <w:color w:val="000000"/>
          <w:sz w:val="28"/>
        </w:rPr>
        <w:t xml:space="preserve">
      2013 жылғы 15 ақпан                           1,935,000 </w:t>
      </w:r>
      <w:r>
        <w:br/>
      </w:r>
      <w:r>
        <w:rPr>
          <w:rFonts w:ascii="Times New Roman"/>
          <w:b w:val="false"/>
          <w:i w:val="false"/>
          <w:color w:val="000000"/>
          <w:sz w:val="28"/>
        </w:rPr>
        <w:t xml:space="preserve">
      2013 жылғы 15 тамыз                           1,990,000 </w:t>
      </w:r>
      <w:r>
        <w:br/>
      </w:r>
      <w:r>
        <w:rPr>
          <w:rFonts w:ascii="Times New Roman"/>
          <w:b w:val="false"/>
          <w:i w:val="false"/>
          <w:color w:val="000000"/>
          <w:sz w:val="28"/>
        </w:rPr>
        <w:t xml:space="preserve">
      2014 жылғы 15 ақпан                           2,050,000 </w:t>
      </w:r>
      <w:r>
        <w:br/>
      </w:r>
      <w:r>
        <w:rPr>
          <w:rFonts w:ascii="Times New Roman"/>
          <w:b w:val="false"/>
          <w:i w:val="false"/>
          <w:color w:val="000000"/>
          <w:sz w:val="28"/>
        </w:rPr>
        <w:t xml:space="preserve">
      2014 жылғы 15 тамыз                           2,110,000 </w:t>
      </w:r>
      <w:r>
        <w:br/>
      </w:r>
      <w:r>
        <w:rPr>
          <w:rFonts w:ascii="Times New Roman"/>
          <w:b w:val="false"/>
          <w:i w:val="false"/>
          <w:color w:val="000000"/>
          <w:sz w:val="28"/>
        </w:rPr>
        <w:t xml:space="preserve">
      2015 жылғы 15 ақпан                           2,175,000 </w:t>
      </w:r>
      <w:r>
        <w:br/>
      </w:r>
      <w:r>
        <w:rPr>
          <w:rFonts w:ascii="Times New Roman"/>
          <w:b w:val="false"/>
          <w:i w:val="false"/>
          <w:color w:val="000000"/>
          <w:sz w:val="28"/>
        </w:rPr>
        <w:t xml:space="preserve">
      2015 жылғы 15 тамыз                           2,240,000 </w:t>
      </w:r>
      <w:r>
        <w:br/>
      </w:r>
      <w:r>
        <w:rPr>
          <w:rFonts w:ascii="Times New Roman"/>
          <w:b w:val="false"/>
          <w:i w:val="false"/>
          <w:color w:val="000000"/>
          <w:sz w:val="28"/>
        </w:rPr>
        <w:t xml:space="preserve">
      2016 жылғы 15 ақпан                           2,310,000 </w:t>
      </w:r>
      <w:r>
        <w:br/>
      </w:r>
      <w:r>
        <w:rPr>
          <w:rFonts w:ascii="Times New Roman"/>
          <w:b w:val="false"/>
          <w:i w:val="false"/>
          <w:color w:val="000000"/>
          <w:sz w:val="28"/>
        </w:rPr>
        <w:t xml:space="preserve">
      2016 жылғы 15 тамыз                           2,375,000 </w:t>
      </w:r>
      <w:r>
        <w:br/>
      </w:r>
      <w:r>
        <w:rPr>
          <w:rFonts w:ascii="Times New Roman"/>
          <w:b w:val="false"/>
          <w:i w:val="false"/>
          <w:color w:val="000000"/>
          <w:sz w:val="28"/>
        </w:rPr>
        <w:t xml:space="preserve">
      2017 жылғы 15 ақпан                           2,450,000 </w:t>
      </w:r>
      <w:r>
        <w:br/>
      </w:r>
      <w:r>
        <w:rPr>
          <w:rFonts w:ascii="Times New Roman"/>
          <w:b w:val="false"/>
          <w:i w:val="false"/>
          <w:color w:val="000000"/>
          <w:sz w:val="28"/>
        </w:rPr>
        <w:t xml:space="preserve">
      2017 жылғы 15 тамыз                           2,520,000 </w:t>
      </w:r>
      <w:r>
        <w:br/>
      </w:r>
      <w:r>
        <w:rPr>
          <w:rFonts w:ascii="Times New Roman"/>
          <w:b w:val="false"/>
          <w:i w:val="false"/>
          <w:color w:val="000000"/>
          <w:sz w:val="28"/>
        </w:rPr>
        <w:t xml:space="preserve">
      2018 жылғы 15 ақпан                           2,600,000 </w:t>
      </w:r>
      <w:r>
        <w:br/>
      </w:r>
      <w:r>
        <w:rPr>
          <w:rFonts w:ascii="Times New Roman"/>
          <w:b w:val="false"/>
          <w:i w:val="false"/>
          <w:color w:val="000000"/>
          <w:sz w:val="28"/>
        </w:rPr>
        <w:t xml:space="preserve">
      2018 жылғы 15 тамыз                           2,675,000 </w:t>
      </w:r>
      <w:r>
        <w:br/>
      </w:r>
      <w:r>
        <w:rPr>
          <w:rFonts w:ascii="Times New Roman"/>
          <w:b w:val="false"/>
          <w:i w:val="false"/>
          <w:color w:val="000000"/>
          <w:sz w:val="28"/>
        </w:rPr>
        <w:t xml:space="preserve">
      2019 жылғы 15 ақпан                           2,755,000 </w:t>
      </w:r>
      <w:r>
        <w:br/>
      </w:r>
      <w:r>
        <w:rPr>
          <w:rFonts w:ascii="Times New Roman"/>
          <w:b w:val="false"/>
          <w:i w:val="false"/>
          <w:color w:val="000000"/>
          <w:sz w:val="28"/>
        </w:rPr>
        <w:t xml:space="preserve">
      2019 жылғы 15 тамыз                           2,840,000 </w:t>
      </w:r>
      <w:r>
        <w:br/>
      </w:r>
      <w:r>
        <w:rPr>
          <w:rFonts w:ascii="Times New Roman"/>
          <w:b w:val="false"/>
          <w:i w:val="false"/>
          <w:color w:val="000000"/>
          <w:sz w:val="28"/>
        </w:rPr>
        <w:t xml:space="preserve">
      2020 жылғы 15 ақпан                           2,925,000 </w:t>
      </w:r>
      <w:r>
        <w:br/>
      </w:r>
      <w:r>
        <w:rPr>
          <w:rFonts w:ascii="Times New Roman"/>
          <w:b w:val="false"/>
          <w:i w:val="false"/>
          <w:color w:val="000000"/>
          <w:sz w:val="28"/>
        </w:rPr>
        <w:t xml:space="preserve">
      2020 жылғы 15 тамыз                           3,010,000 </w:t>
      </w:r>
      <w:r>
        <w:br/>
      </w:r>
      <w:r>
        <w:rPr>
          <w:rFonts w:ascii="Times New Roman"/>
          <w:b w:val="false"/>
          <w:i w:val="false"/>
          <w:color w:val="000000"/>
          <w:sz w:val="28"/>
        </w:rPr>
        <w:t xml:space="preserve">
      2021 жылғы 15 ақпан                           3,100,000 </w:t>
      </w:r>
      <w:r>
        <w:br/>
      </w:r>
      <w:r>
        <w:rPr>
          <w:rFonts w:ascii="Times New Roman"/>
          <w:b w:val="false"/>
          <w:i w:val="false"/>
          <w:color w:val="000000"/>
          <w:sz w:val="28"/>
        </w:rPr>
        <w:t xml:space="preserve">
      2021 жылғы 15 тамыз                           3,210,000 </w:t>
      </w:r>
    </w:p>
    <w:p>
      <w:pPr>
        <w:spacing w:after="0"/>
        <w:ind w:left="0"/>
        <w:jc w:val="both"/>
      </w:pPr>
      <w:r>
        <w:rPr>
          <w:rFonts w:ascii="Times New Roman"/>
          <w:b w:val="false"/>
          <w:i w:val="false"/>
          <w:color w:val="000000"/>
          <w:sz w:val="28"/>
        </w:rPr>
        <w:t xml:space="preserve">      * Бұл бағандағы сандар Жалпы шарттардың 4.04 (d)-бөлімінде олар туралы айтылғандардан басқа жағдайларды қоспағанда өтеуге жататын АҚШ долларындағы соманы білдіреді. </w:t>
      </w:r>
    </w:p>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Сатып алу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Тауарлар мен жұмыстарды сатып алу </w:t>
      </w:r>
    </w:p>
    <w:p>
      <w:pPr>
        <w:spacing w:after="0"/>
        <w:ind w:left="0"/>
        <w:jc w:val="both"/>
      </w:pPr>
      <w:r>
        <w:rPr>
          <w:rFonts w:ascii="Times New Roman"/>
          <w:b w:val="false"/>
          <w:i w:val="false"/>
          <w:color w:val="000000"/>
          <w:sz w:val="28"/>
        </w:rPr>
        <w:t xml:space="preserve">А Бөлiгi </w:t>
      </w:r>
      <w:r>
        <w:br/>
      </w:r>
      <w:r>
        <w:rPr>
          <w:rFonts w:ascii="Times New Roman"/>
          <w:b w:val="false"/>
          <w:i w:val="false"/>
          <w:color w:val="000000"/>
          <w:sz w:val="28"/>
        </w:rPr>
        <w:t xml:space="preserve">
Жалпы мәлiметтер </w:t>
      </w:r>
    </w:p>
    <w:p>
      <w:pPr>
        <w:spacing w:after="0"/>
        <w:ind w:left="0"/>
        <w:jc w:val="both"/>
      </w:pPr>
      <w:r>
        <w:rPr>
          <w:rFonts w:ascii="Times New Roman"/>
          <w:b w:val="false"/>
          <w:i w:val="false"/>
          <w:color w:val="000000"/>
          <w:sz w:val="28"/>
        </w:rPr>
        <w:t xml:space="preserve">      Тауарлар мен жұмыстарды сатып алу 1995 жылдың қаңтарында Банк жариялаған және 1996 жылдың қаңтарында және тамызында, 1997 жылдың қыркүйегiнде және 1999 жылдың қаңтарында қайта қаралған "ХҚДБ Заемдары және ХДБ Несиелерi бойынша Сатып алулар жөнiндегi Басшылықтың" I бөлiмiнiң ережесiне, сондай-ақ осыған қосымша бөлiмiнiң ережелерiне сәйкес жүргiзiледi.  </w:t>
      </w:r>
    </w:p>
    <w:p>
      <w:pPr>
        <w:spacing w:after="0"/>
        <w:ind w:left="0"/>
        <w:jc w:val="left"/>
      </w:pPr>
      <w:r>
        <w:rPr>
          <w:rFonts w:ascii="Times New Roman"/>
          <w:b/>
          <w:i w:val="false"/>
          <w:color w:val="000000"/>
        </w:rPr>
        <w:t xml:space="preserve"> В Бөлiгi </w:t>
      </w:r>
      <w:r>
        <w:br/>
      </w:r>
      <w:r>
        <w:rPr>
          <w:rFonts w:ascii="Times New Roman"/>
          <w:b/>
          <w:i w:val="false"/>
          <w:color w:val="000000"/>
        </w:rPr>
        <w:t xml:space="preserve">
Халықаралық бәсекелестiк сауда-саттығы  </w:t>
      </w:r>
    </w:p>
    <w:p>
      <w:pPr>
        <w:spacing w:after="0"/>
        <w:ind w:left="0"/>
        <w:jc w:val="both"/>
      </w:pPr>
      <w:r>
        <w:rPr>
          <w:rFonts w:ascii="Times New Roman"/>
          <w:b w:val="false"/>
          <w:i w:val="false"/>
          <w:color w:val="000000"/>
          <w:sz w:val="28"/>
        </w:rPr>
        <w:t xml:space="preserve">      1. Осы бөлiмнiң С бөлiгiнде көзделгеннен өзге жағдайларды қоспағанда, тауарлар мен қызметтердi сатып алулар Басшылықтың II бөлiмiнiң және оған 1-қосымшадағы 5-тармақтың ережелерiне сәйкес жасалған келісiм-шарттарға сай жүргiзiледi.  </w:t>
      </w:r>
      <w:r>
        <w:br/>
      </w:r>
      <w:r>
        <w:rPr>
          <w:rFonts w:ascii="Times New Roman"/>
          <w:b w:val="false"/>
          <w:i w:val="false"/>
          <w:color w:val="000000"/>
          <w:sz w:val="28"/>
        </w:rPr>
        <w:t xml:space="preserve">
      2. Мына ережелер осы В бөлiгiндегi 1-тармағының ережелерiне сай жасалған келiсiм-шарттарына сәйкес сатып алынған тауарлар мен қызметтерге қолданылады.  </w:t>
      </w:r>
      <w:r>
        <w:br/>
      </w:r>
      <w:r>
        <w:rPr>
          <w:rFonts w:ascii="Times New Roman"/>
          <w:b w:val="false"/>
          <w:i w:val="false"/>
          <w:color w:val="000000"/>
          <w:sz w:val="28"/>
        </w:rPr>
        <w:t xml:space="preserve">
      (а) Алдын-ала бағалау  </w:t>
      </w:r>
      <w:r>
        <w:br/>
      </w:r>
      <w:r>
        <w:rPr>
          <w:rFonts w:ascii="Times New Roman"/>
          <w:b w:val="false"/>
          <w:i w:val="false"/>
          <w:color w:val="000000"/>
          <w:sz w:val="28"/>
        </w:rPr>
        <w:t xml:space="preserve">
      Құны бағалауға сәйкес 10,000,000 АҚШ долларынан астам болатын жұмыстардың орындалуын ұсынатын сауда-саттыққа қатысушыларға Басшылықтың 2.9 және 2.10-тармақтарының ережелерiне сәйкес алдын-ала баға берiледi. </w:t>
      </w:r>
      <w:r>
        <w:br/>
      </w:r>
      <w:r>
        <w:rPr>
          <w:rFonts w:ascii="Times New Roman"/>
          <w:b w:val="false"/>
          <w:i w:val="false"/>
          <w:color w:val="000000"/>
          <w:sz w:val="28"/>
        </w:rPr>
        <w:t xml:space="preserve">
      (b) Хабарлама және хабарландыруды жариялау </w:t>
      </w:r>
      <w:r>
        <w:br/>
      </w:r>
      <w:r>
        <w:rPr>
          <w:rFonts w:ascii="Times New Roman"/>
          <w:b w:val="false"/>
          <w:i w:val="false"/>
          <w:color w:val="000000"/>
          <w:sz w:val="28"/>
        </w:rPr>
        <w:t xml:space="preserve">
      Алдын-ала бағалаудан өтуге шақыру арқылы хабарландыру немесе құны АҚШ долларымен қайта есептегендегi бағалауға сәйкес 10,000,000-ды немесе одан астамды құрайтын әрбiр келiсiм-шартты жасасу туралы ұсынысты ұсыну Басшылықтың 2.8-тармағына сәйкес iрi келiсiм-шарттарында қолданылатын рәсiмдерге сәйкес жарияланады. </w:t>
      </w:r>
    </w:p>
    <w:p>
      <w:pPr>
        <w:spacing w:after="0"/>
        <w:ind w:left="0"/>
        <w:jc w:val="left"/>
      </w:pPr>
      <w:r>
        <w:rPr>
          <w:rFonts w:ascii="Times New Roman"/>
          <w:b/>
          <w:i w:val="false"/>
          <w:color w:val="000000"/>
        </w:rPr>
        <w:t xml:space="preserve"> С Бөлiгi </w:t>
      </w:r>
      <w:r>
        <w:br/>
      </w:r>
      <w:r>
        <w:rPr>
          <w:rFonts w:ascii="Times New Roman"/>
          <w:b/>
          <w:i w:val="false"/>
          <w:color w:val="000000"/>
        </w:rPr>
        <w:t xml:space="preserve">
Сатып алудың басқа рәсiмдерi </w:t>
      </w:r>
    </w:p>
    <w:p>
      <w:pPr>
        <w:spacing w:after="0"/>
        <w:ind w:left="0"/>
        <w:jc w:val="both"/>
      </w:pPr>
      <w:r>
        <w:rPr>
          <w:rFonts w:ascii="Times New Roman"/>
          <w:b w:val="false"/>
          <w:i w:val="false"/>
          <w:color w:val="000000"/>
          <w:sz w:val="28"/>
        </w:rPr>
        <w:t xml:space="preserve">      1. Ел шегіндегi бәсекелестiк сауда-саттықтар </w:t>
      </w:r>
    </w:p>
    <w:p>
      <w:pPr>
        <w:spacing w:after="0"/>
        <w:ind w:left="0"/>
        <w:jc w:val="both"/>
      </w:pPr>
      <w:r>
        <w:rPr>
          <w:rFonts w:ascii="Times New Roman"/>
          <w:b w:val="false"/>
          <w:i w:val="false"/>
          <w:color w:val="000000"/>
          <w:sz w:val="28"/>
        </w:rPr>
        <w:t xml:space="preserve">      Құны АҚШ долларына қайта есептегендегi бағалауға сәйкес бiр келiсiм-шартқа 1,000,000 кемдi құрайтын жұмыстар 12,000,000 аспайтын АҚШ долларына қайта есептегендегi жиынтық сомада болған кезде Басшылықтың 3.3 және 3.4-тармақтарының ережелерiне сай жасалған келiсiм-шарттарға сәйкес сатып алынуы мүмкiн.  </w:t>
      </w:r>
      <w:r>
        <w:br/>
      </w:r>
      <w:r>
        <w:rPr>
          <w:rFonts w:ascii="Times New Roman"/>
          <w:b w:val="false"/>
          <w:i w:val="false"/>
          <w:color w:val="000000"/>
          <w:sz w:val="28"/>
        </w:rPr>
        <w:t xml:space="preserve">
      2. Ел шегінен тыс жердегі сатып алу  </w:t>
      </w:r>
      <w:r>
        <w:br/>
      </w:r>
      <w:r>
        <w:rPr>
          <w:rFonts w:ascii="Times New Roman"/>
          <w:b w:val="false"/>
          <w:i w:val="false"/>
          <w:color w:val="000000"/>
          <w:sz w:val="28"/>
        </w:rPr>
        <w:t xml:space="preserve">
      Құны АҚШ долларына қайта есептегендегі бағалауға сәйкес бір келісім-шартқа 100,000 кемді құрайтын тауарлар бағалауға сәйкес 500,000 аспайтын АҚШ долларына қайта есептегендегі жиынтық сомада Басшылықтың 3.5. және 3.6-тармақтарының ережелеріне сәйкес ел шегінен тыс жерде сатып алу рәсiмдерiнiң негiзiнде жасалған келiсiм-шарттарға сәйкес сатып алынуы мүмкін.  </w:t>
      </w:r>
      <w:r>
        <w:br/>
      </w:r>
      <w:r>
        <w:rPr>
          <w:rFonts w:ascii="Times New Roman"/>
          <w:b w:val="false"/>
          <w:i w:val="false"/>
          <w:color w:val="000000"/>
          <w:sz w:val="28"/>
        </w:rPr>
        <w:t xml:space="preserve">
      3. Ел шегiндегi сатып алу  </w:t>
      </w:r>
      <w:r>
        <w:br/>
      </w:r>
      <w:r>
        <w:rPr>
          <w:rFonts w:ascii="Times New Roman"/>
          <w:b w:val="false"/>
          <w:i w:val="false"/>
          <w:color w:val="000000"/>
          <w:sz w:val="28"/>
        </w:rPr>
        <w:t xml:space="preserve">
      Құны АҚШ долларына қайта есептегендегi бағалауға сәйкес бiр келiсiм-шартқа 50 000 кемдi құрайтын тауарлар бағалауға сәйкес 500,000 аспайтын АҚШ долларына қайта есептегендегi жиынтық сомада Басшылықтың 3.5. және 3.6-тармақтарының ережелерiне сай сатып алулар рәсiмдерiнiң негiзiнде жасасқан келiсiм-шарттарға сәйкес сатып алынуы мүмкiн.  </w:t>
      </w:r>
      <w:r>
        <w:br/>
      </w:r>
      <w:r>
        <w:rPr>
          <w:rFonts w:ascii="Times New Roman"/>
          <w:b w:val="false"/>
          <w:i w:val="false"/>
          <w:color w:val="000000"/>
          <w:sz w:val="28"/>
        </w:rPr>
        <w:t xml:space="preserve">
      4. Көлемi шағын жұмыстарды сатып алу  </w:t>
      </w:r>
      <w:r>
        <w:br/>
      </w:r>
      <w:r>
        <w:rPr>
          <w:rFonts w:ascii="Times New Roman"/>
          <w:b w:val="false"/>
          <w:i w:val="false"/>
          <w:color w:val="000000"/>
          <w:sz w:val="28"/>
        </w:rPr>
        <w:t xml:space="preserve">
      Құны АҚШ долларына қайта есептегендегi бағалауға сәйкес бiр келiсiм-шартқа 50,000 кемдi құрайтын жұмыстар бағалауға сәйкес 1,000,000 аспайтын АҚШ долларына қайта есептегендегi жиынтық сомада болған кезде жазбаша шақырудың жауабына берiлген үш (3) жергiлікті мердiгерден алынған ұсыныстар негізiнде жасасқан келiсiм-шартқа сәйкес тiркелген бағамен сатып алынуы мүмкін. Шақыру Банк үшiн және тиiстi сызбаларға қажет болған кезде аяқталу мерзiмiне қолайлы талап етiлетiн негiзгi техникалық сипаттамаларды қоса алғандағы жұмыстардың толық сипатталуын қамтуы тиiс. Келiсiм-шартты ең төмен бағамен ұсыныс жасаған және келiсiм-шарттың ойдағыдай орындалуы үшiн тиiстi тәжiрибесi және қаражаты бар мердiгер жасайды.  </w:t>
      </w:r>
    </w:p>
    <w:p>
      <w:pPr>
        <w:spacing w:after="0"/>
        <w:ind w:left="0"/>
        <w:jc w:val="left"/>
      </w:pPr>
      <w:r>
        <w:rPr>
          <w:rFonts w:ascii="Times New Roman"/>
          <w:b/>
          <w:i w:val="false"/>
          <w:color w:val="000000"/>
        </w:rPr>
        <w:t xml:space="preserve"> D Бөлiгi  </w:t>
      </w:r>
    </w:p>
    <w:p>
      <w:pPr>
        <w:spacing w:after="0"/>
        <w:ind w:left="0"/>
        <w:jc w:val="both"/>
      </w:pPr>
      <w:r>
        <w:rPr>
          <w:rFonts w:ascii="Times New Roman"/>
          <w:b w:val="false"/>
          <w:i w:val="false"/>
          <w:color w:val="000000"/>
          <w:sz w:val="28"/>
        </w:rPr>
        <w:t xml:space="preserve">      Сатып алулар жөнiндегi шешімдерді банктiң қарауы  </w:t>
      </w:r>
      <w:r>
        <w:br/>
      </w:r>
      <w:r>
        <w:rPr>
          <w:rFonts w:ascii="Times New Roman"/>
          <w:b w:val="false"/>
          <w:i w:val="false"/>
          <w:color w:val="000000"/>
          <w:sz w:val="28"/>
        </w:rPr>
        <w:t xml:space="preserve">
      1. Сатып алуды жоспарлау  </w:t>
      </w:r>
      <w:r>
        <w:br/>
      </w:r>
      <w:r>
        <w:rPr>
          <w:rFonts w:ascii="Times New Roman"/>
          <w:b w:val="false"/>
          <w:i w:val="false"/>
          <w:color w:val="000000"/>
          <w:sz w:val="28"/>
        </w:rPr>
        <w:t xml:space="preserve">
      Алдын-ала бағалаудан өту туралы кез-келген шақыруларды жарияланғанға немесе келiсiм-шарттар жасасу туралы ұсыныстар ұсынылғанға дейiн Жоба бойынша сатып алулардың ұсынылып отырған жоспары Басшылықтың 1-қосымшасының 1-тармағына сәйкес Банктiң қарауына және мақұлдауына ұсынылады.  </w:t>
      </w:r>
      <w:r>
        <w:br/>
      </w:r>
      <w:r>
        <w:rPr>
          <w:rFonts w:ascii="Times New Roman"/>
          <w:b w:val="false"/>
          <w:i w:val="false"/>
          <w:color w:val="000000"/>
          <w:sz w:val="28"/>
        </w:rPr>
        <w:t xml:space="preserve">
      2. Алдын-ала қарау  </w:t>
      </w:r>
      <w:r>
        <w:br/>
      </w:r>
      <w:r>
        <w:rPr>
          <w:rFonts w:ascii="Times New Roman"/>
          <w:b w:val="false"/>
          <w:i w:val="false"/>
          <w:color w:val="000000"/>
          <w:sz w:val="28"/>
        </w:rPr>
        <w:t xml:space="preserve">
      (а) Осы бөлiмнiң С.1 бөлiгiне сәйкес жұмыстардың орындалуына арналған әрбiр келiсiм-шартқа қатысты АҚШ долларымен қайта есептегендегi бағалауларға сәйкес оның құны 200,000 немесе одан астамды құрайтын Басшылықтың 1-қосымшаның 2 және 3-тармақтарына сәйкес айтылатын рәсiмдер қолданылады.  </w:t>
      </w:r>
      <w:r>
        <w:br/>
      </w:r>
      <w:r>
        <w:rPr>
          <w:rFonts w:ascii="Times New Roman"/>
          <w:b w:val="false"/>
          <w:i w:val="false"/>
          <w:color w:val="000000"/>
          <w:sz w:val="28"/>
        </w:rPr>
        <w:t xml:space="preserve">
      (b) Тауарлар мен қызметтердi сатып алуларға арналған бастапқы келiсiм-шарттарына қатысты рәсiмдерге сәйкес жүргiзiлетін, С бөлігінде ол туралы сөз болған мынадай рәсiмдер қолданылады:  </w:t>
      </w:r>
      <w:r>
        <w:br/>
      </w:r>
      <w:r>
        <w:rPr>
          <w:rFonts w:ascii="Times New Roman"/>
          <w:b w:val="false"/>
          <w:i w:val="false"/>
          <w:color w:val="000000"/>
          <w:sz w:val="28"/>
        </w:rPr>
        <w:t xml:space="preserve">
      (і) сатып алулардың рәсiмдерiне сәйкес қандай да болмасын берушіні iрiктеуге, қандай да болмасын келiсiм-шарттың орындалуына дейiн Заемшы алынған ұсыныстарды салыстыру және бағалау туралы Банкке есеп ұсынады.  </w:t>
      </w:r>
      <w:r>
        <w:br/>
      </w:r>
      <w:r>
        <w:rPr>
          <w:rFonts w:ascii="Times New Roman"/>
          <w:b w:val="false"/>
          <w:i w:val="false"/>
          <w:color w:val="000000"/>
          <w:sz w:val="28"/>
        </w:rPr>
        <w:t xml:space="preserve">
      (іі) тiкелей келiсiм-шарттар мен сатып алуларды жасасу рәсiмдерiне сәйкес жасасқан қандай да болмасын келiсiм-шарттың орындалуына дейiн Заемшы техникалық шарттардың көшiрмесiн және келiсiм-шарттың жобасын Банкке ұсынады; және </w:t>
      </w:r>
      <w:r>
        <w:br/>
      </w:r>
      <w:r>
        <w:rPr>
          <w:rFonts w:ascii="Times New Roman"/>
          <w:b w:val="false"/>
          <w:i w:val="false"/>
          <w:color w:val="000000"/>
          <w:sz w:val="28"/>
        </w:rPr>
        <w:t xml:space="preserve">
      (ііі) Басшылыққа 1-қосымшаның 2 (f), 2 (g) және 3-тармақтарында айтылған ереже қолданылады. </w:t>
      </w:r>
      <w:r>
        <w:br/>
      </w:r>
      <w:r>
        <w:rPr>
          <w:rFonts w:ascii="Times New Roman"/>
          <w:b w:val="false"/>
          <w:i w:val="false"/>
          <w:color w:val="000000"/>
          <w:sz w:val="28"/>
        </w:rPr>
        <w:t xml:space="preserve">
      3. Кейiнгi қарау </w:t>
      </w:r>
      <w:r>
        <w:br/>
      </w:r>
      <w:r>
        <w:rPr>
          <w:rFonts w:ascii="Times New Roman"/>
          <w:b w:val="false"/>
          <w:i w:val="false"/>
          <w:color w:val="000000"/>
          <w:sz w:val="28"/>
        </w:rPr>
        <w:t xml:space="preserve">
      Осы бөлiктiң 2-тармағында реттелмейтiн әрбiр келiсiм-шартқа қатысты Басшылыққа 1-қосымшаның 4-тармағында айтылған рәсiмдер қолданылады. </w:t>
      </w:r>
    </w:p>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Жобаны орындау бағдарламасы </w:t>
      </w:r>
    </w:p>
    <w:p>
      <w:pPr>
        <w:spacing w:after="0"/>
        <w:ind w:left="0"/>
        <w:jc w:val="both"/>
      </w:pPr>
      <w:r>
        <w:rPr>
          <w:rFonts w:ascii="Times New Roman"/>
          <w:b w:val="false"/>
          <w:i w:val="false"/>
          <w:color w:val="000000"/>
          <w:sz w:val="28"/>
        </w:rPr>
        <w:t xml:space="preserve">      1. Заемшы: </w:t>
      </w:r>
      <w:r>
        <w:br/>
      </w:r>
      <w:r>
        <w:rPr>
          <w:rFonts w:ascii="Times New Roman"/>
          <w:b w:val="false"/>
          <w:i w:val="false"/>
          <w:color w:val="000000"/>
          <w:sz w:val="28"/>
        </w:rPr>
        <w:t xml:space="preserve">
      (а) Заемшы мен Банк арасында келiсiлген көрсеткіштерге сәйкес Жобаны орындауды және оның мақсаттарына жетудi бақылау мен бағалауды тұрақты жүзеге асыру мүмкiндігін беру үшiн қолданып жүрген талаптарға жауап беретiн стратегияларды және рәсiмдердi ұстанады.  </w:t>
      </w:r>
      <w:r>
        <w:br/>
      </w:r>
      <w:r>
        <w:rPr>
          <w:rFonts w:ascii="Times New Roman"/>
          <w:b w:val="false"/>
          <w:i w:val="false"/>
          <w:color w:val="000000"/>
          <w:sz w:val="28"/>
        </w:rPr>
        <w:t xml:space="preserve">
      (b) Осы бөлiмнiң (а) тармағына сәйкес жүргiзiлетін бақылау және бағалау жөнiндегi деректер бiрiктiрiлетiн, жоғарыда аталған есеп беру күнiнiң алдындағы кезең ішiнде Жобаның орындалуында қол жеткiзiлген нәтижелер туралы және Жобаның ойдағыдай орындалуын қамтамасыз ету мен осындай күннен кейiн келетін кезең iшiнде оның мақсаттарына қол жеткізу үшiн ұсынылатын шаралар айтылатын есеп Банк үшiн қолайлы құзыреттiлiк шегiне сәйкес дайындалады және әрбiр жылдың 31 қаңтарында немесе шамамен осындай мерзiмдерге Банкке ұсынылады.  </w:t>
      </w:r>
      <w:r>
        <w:br/>
      </w:r>
      <w:r>
        <w:rPr>
          <w:rFonts w:ascii="Times New Roman"/>
          <w:b w:val="false"/>
          <w:i w:val="false"/>
          <w:color w:val="000000"/>
          <w:sz w:val="28"/>
        </w:rPr>
        <w:t xml:space="preserve">
      (с) Осы тармақтың (в) тармақшасында ол туралы сөз болған, ол туралы Банк сұрататын есептi Банк әрбiр жылдың 31 наурызында немесе осындай неғұрлым кеш күнi қарайды және содан кейін Жобаны тиiмдi аяқтауды қамтамасыз етуге және жоғарыда аталған есептiң қорытындылары мен ұсынымдарына және Банктiң осы мәселе жөнiндегi пiкiрлерiне сүйене отырып оған қол жеткiзуге қажетті барлық шараларды қабылдайды.  </w:t>
      </w:r>
      <w:r>
        <w:br/>
      </w:r>
      <w:r>
        <w:rPr>
          <w:rFonts w:ascii="Times New Roman"/>
          <w:b w:val="false"/>
          <w:i w:val="false"/>
          <w:color w:val="000000"/>
          <w:sz w:val="28"/>
        </w:rPr>
        <w:t xml:space="preserve">
      (d) Жобаның орындалуы туралы жарты жылдық есептi Банк үшiн қолайлы құзыреттiлiк шегiне сәйкес дайындайды және әр жылдың 31 қаңтары мен 31 шiлдесiнде немесе шамамен осындай мерзiмде Банкке ұсынады;  </w:t>
      </w:r>
      <w:r>
        <w:br/>
      </w:r>
      <w:r>
        <w:rPr>
          <w:rFonts w:ascii="Times New Roman"/>
          <w:b w:val="false"/>
          <w:i w:val="false"/>
          <w:color w:val="000000"/>
          <w:sz w:val="28"/>
        </w:rPr>
        <w:t xml:space="preserve">
      (е) (i) Жобаның орындалу барысы туралы орташа мерзiмдi шолу есебiн 2004 жылғы 31 шiлдеден кешiктiрмей Банкпен бiрлесiп дайындайды. Орташа мерзiмдi шолу есебi Жобаның мақсаттарын орындаудағы қол жеткен нәтижелердi қамтиды; және  </w:t>
      </w:r>
      <w:r>
        <w:br/>
      </w:r>
      <w:r>
        <w:rPr>
          <w:rFonts w:ascii="Times New Roman"/>
          <w:b w:val="false"/>
          <w:i w:val="false"/>
          <w:color w:val="000000"/>
          <w:sz w:val="28"/>
        </w:rPr>
        <w:t xml:space="preserve">
      (іі) Орташа мерзiмдi шолуы аяқталғаннан кейiн бiр айдан кеш емес мерзiм iшiнде Банкпен келiсiлген орташа мерзiмдi шолуға байланысты және Банк үшiн қолайлы Жоба жөнiндегi iс-қимыл жоспарында айтылған ұсынымдарды орындайды; және  </w:t>
      </w:r>
      <w:r>
        <w:br/>
      </w:r>
      <w:r>
        <w:rPr>
          <w:rFonts w:ascii="Times New Roman"/>
          <w:b w:val="false"/>
          <w:i w:val="false"/>
          <w:color w:val="000000"/>
          <w:sz w:val="28"/>
        </w:rPr>
        <w:t xml:space="preserve">
      (f) Әрбiр жылдың өткен үш айы үшiн 31 қаңтардан, 30 сәуiрден, 31 шiлдеден және 31 қазаннан кешiктірмей тиiстi нысанда ұсынылатын Жобаны орындаудың барысы туралы есептi Банк үшiн қолайлы құзыреттiлiк шегiнде дайындайды және Банкке ұсынады, жобаның өткен үш айы ішiндегi орындалу барысы туралы есептi Ведомствоаралық үйлестiру комитетiне (ВYК) және Жобаны басқару жөнiндегi комитетке (ЖБК) және Банкке ұсынады. Тоқсан сайын есептерге:  </w:t>
      </w:r>
      <w:r>
        <w:br/>
      </w:r>
      <w:r>
        <w:rPr>
          <w:rFonts w:ascii="Times New Roman"/>
          <w:b w:val="false"/>
          <w:i w:val="false"/>
          <w:color w:val="000000"/>
          <w:sz w:val="28"/>
        </w:rPr>
        <w:t xml:space="preserve">
      - инженерлiк-құрылыс жұмыстарына және жабдықтар мен тауарларды жеткiзiп беруге арналған келісім-шарттарының орындалу барысы және болжалды аяқталу күні;  </w:t>
      </w:r>
      <w:r>
        <w:br/>
      </w:r>
      <w:r>
        <w:rPr>
          <w:rFonts w:ascii="Times New Roman"/>
          <w:b w:val="false"/>
          <w:i w:val="false"/>
          <w:color w:val="000000"/>
          <w:sz w:val="28"/>
        </w:rPr>
        <w:t xml:space="preserve">
      - институционалдық құрауыштарының, оқыту және зерделеу және ЖМБ жұмысы жөніндегі іс-шаралардың орындалу барысы;  </w:t>
      </w:r>
      <w:r>
        <w:br/>
      </w:r>
      <w:r>
        <w:rPr>
          <w:rFonts w:ascii="Times New Roman"/>
          <w:b w:val="false"/>
          <w:i w:val="false"/>
          <w:color w:val="000000"/>
          <w:sz w:val="28"/>
        </w:rPr>
        <w:t xml:space="preserve">
      - қоршаған ортаны қорғау, Жобаның ықпалы жөніндегі шаралар жоспарын бақылау және бағалау;  </w:t>
      </w:r>
      <w:r>
        <w:br/>
      </w:r>
      <w:r>
        <w:rPr>
          <w:rFonts w:ascii="Times New Roman"/>
          <w:b w:val="false"/>
          <w:i w:val="false"/>
          <w:color w:val="000000"/>
          <w:sz w:val="28"/>
        </w:rPr>
        <w:t xml:space="preserve">
      - сатып алу және қаржылық қызметті басқару жөніндегі консультанттардың жұмысы жатқызылады.  </w:t>
      </w:r>
      <w:r>
        <w:br/>
      </w:r>
      <w:r>
        <w:rPr>
          <w:rFonts w:ascii="Times New Roman"/>
          <w:b w:val="false"/>
          <w:i w:val="false"/>
          <w:color w:val="000000"/>
          <w:sz w:val="28"/>
        </w:rPr>
        <w:t xml:space="preserve">
      2. Жалпы шарттардың 9.07-бөлімінің мақсаттары үшiн және оның ережелерін шектемей Заемшы Банк үшiн қолайлы принциптер негізінде және қорытынды күннен кейінгі алты ай (6) мерзiм iшінен кешiктiрмей немесе осы мақсаттар үшін Заемшы мен Банк арасында келiсiлуi мүмкiн болатын осындай неғұрлым кеш мерзiмде заем қаражатының пайдаланылуын және Жоба аясында болашақ қызметтiң жобасын дайындайды және Банкке ұсынады және Банкке жоғарыда аталған жоспар бойынша Заемшымен пiкiр алысуға тиiстi мүмкiндiк бередi.  </w:t>
      </w:r>
      <w:r>
        <w:br/>
      </w:r>
      <w:r>
        <w:rPr>
          <w:rFonts w:ascii="Times New Roman"/>
          <w:b w:val="false"/>
          <w:i w:val="false"/>
          <w:color w:val="000000"/>
          <w:sz w:val="28"/>
        </w:rPr>
        <w:t xml:space="preserve">
      3. Жоба аяқталғанға дейiн Заемшы Жобаны басқару үшiн Жобаны басқару тобының жұмыс iстеуiн, Жобаға байланысты қызметтi, бiлiктiлiгі мен құзыреттiлiк шегi Банк үшiн қолайлы мамандардың оны орындауын және үйлестіруiн қамтамасыз етедi.  </w:t>
      </w:r>
      <w:r>
        <w:br/>
      </w:r>
      <w:r>
        <w:rPr>
          <w:rFonts w:ascii="Times New Roman"/>
          <w:b w:val="false"/>
          <w:i w:val="false"/>
          <w:color w:val="000000"/>
          <w:sz w:val="28"/>
        </w:rPr>
        <w:t xml:space="preserve">
      4. Жоба аяқталғанға дейiн Заемшы Жоба аясында қызметті үйлестiру мақсаттары үшiн ол құрған Ведомствоаралық үйлестiру комитетiнiң (ВYК) жұмыс iстеуiн қамтамасыз етедi.  </w:t>
      </w:r>
      <w:r>
        <w:br/>
      </w:r>
      <w:r>
        <w:rPr>
          <w:rFonts w:ascii="Times New Roman"/>
          <w:b w:val="false"/>
          <w:i w:val="false"/>
          <w:color w:val="000000"/>
          <w:sz w:val="28"/>
        </w:rPr>
        <w:t xml:space="preserve">
      5. Заемшы 2001 жылдың 31 желтоқсанынан кешiктірмей Жобаны басқару жөнiндегi комитеттi құрады.  </w:t>
      </w:r>
      <w:r>
        <w:br/>
      </w:r>
      <w:r>
        <w:rPr>
          <w:rFonts w:ascii="Times New Roman"/>
          <w:b w:val="false"/>
          <w:i w:val="false"/>
          <w:color w:val="000000"/>
          <w:sz w:val="28"/>
        </w:rPr>
        <w:t xml:space="preserve">
      ЖБК-нiң негiзгі мiндеттерi:  </w:t>
      </w:r>
      <w:r>
        <w:br/>
      </w:r>
      <w:r>
        <w:rPr>
          <w:rFonts w:ascii="Times New Roman"/>
          <w:b w:val="false"/>
          <w:i w:val="false"/>
          <w:color w:val="000000"/>
          <w:sz w:val="28"/>
        </w:rPr>
        <w:t xml:space="preserve">
      (і) Жоба аясында зерделеу жөнiндегi жұмыстарды қоса алғандағы жоба шеңберiнде және оның барысында қызмет туралы жергiлiктi тұрғындарды хабарландыру ағымдағы бақылау мен бағалауды әзiрлеу, орындау, олармен шектелмейтiн олардың нәтижелерi, донорлар ұсынатын немесе жүргiзетін қызмет және бағдарламалар, осындай қызметтi қаржыландыру және т.б; және  </w:t>
      </w:r>
      <w:r>
        <w:br/>
      </w:r>
      <w:r>
        <w:rPr>
          <w:rFonts w:ascii="Times New Roman"/>
          <w:b w:val="false"/>
          <w:i w:val="false"/>
          <w:color w:val="000000"/>
          <w:sz w:val="28"/>
        </w:rPr>
        <w:t xml:space="preserve">
      (іі) қоршаған ортаны қорғау және қоршаған орта мен әлеуметтік салалардағы Жобада көзделген мiндеттерге қол жетуiн қамтамасыз ету болып табылады.  </w:t>
      </w:r>
      <w:r>
        <w:br/>
      </w:r>
      <w:r>
        <w:rPr>
          <w:rFonts w:ascii="Times New Roman"/>
          <w:b w:val="false"/>
          <w:i w:val="false"/>
          <w:color w:val="000000"/>
          <w:sz w:val="28"/>
        </w:rPr>
        <w:t xml:space="preserve">
      6. Заемшы 2002 жылдың 30 маусымынан кешiктiрмей құзыреттiлiк шегi Банк үшiн қолайлы негiзгi жобаға қатысты тұлғалардан тұратын Арал теңiзiнiң алабы (АТАКТ) бойынша консультативтiк топты құрады. АТАКТ-ның негiзгi мiндеттерi Қазақстандық бөлiгiне су шаруашылығын басқару мен алаптың су ресурстарын бөлудегi жұртшылықтың тиiмдi қатысуын қамтамасыз ету болып табылады.  </w:t>
      </w:r>
      <w:r>
        <w:br/>
      </w:r>
      <w:r>
        <w:rPr>
          <w:rFonts w:ascii="Times New Roman"/>
          <w:b w:val="false"/>
          <w:i w:val="false"/>
          <w:color w:val="000000"/>
          <w:sz w:val="28"/>
        </w:rPr>
        <w:t xml:space="preserve">
      7. Шардара бөгетiнде қауiпсiздiк шараларын сақтауды қадағалау мақсатында негiзгi міндеттi алдын алу шараларын жобалауды талдау және олардың орындалуын бақылау болып табылатын жергiлiктi де, шетелдiк те мамандардан тұратын жұмыс істеуi, құрамы мен құзыреттiлiк шегi Банк үшiн қолайлы Сарапшылардың тәуелсiз тобы (СТТ) құрылады.  </w:t>
      </w:r>
      <w:r>
        <w:br/>
      </w:r>
      <w:r>
        <w:rPr>
          <w:rFonts w:ascii="Times New Roman"/>
          <w:b w:val="false"/>
          <w:i w:val="false"/>
          <w:color w:val="000000"/>
          <w:sz w:val="28"/>
        </w:rPr>
        <w:t xml:space="preserve">
      8. Заемшы барлық қажеттi шаралармен қоршаған ортаның жай-күйін бағалау мақсатында зерделеу түрінде дайындалған Жоба шеңберiнде қоршаған ортаны қорғау жөнiндегi жоспардың орындалуын қамтамасыз етедi. Осы мақсатта Заемшы:  </w:t>
      </w:r>
      <w:r>
        <w:br/>
      </w:r>
      <w:r>
        <w:rPr>
          <w:rFonts w:ascii="Times New Roman"/>
          <w:b w:val="false"/>
          <w:i w:val="false"/>
          <w:color w:val="000000"/>
          <w:sz w:val="28"/>
        </w:rPr>
        <w:t xml:space="preserve">
      (і) жобаның шеңберiнде ұсынылатын жеңiлдетiлген шараларды жұмыс жоспарына енгiзудi;  </w:t>
      </w:r>
      <w:r>
        <w:br/>
      </w:r>
      <w:r>
        <w:rPr>
          <w:rFonts w:ascii="Times New Roman"/>
          <w:b w:val="false"/>
          <w:i w:val="false"/>
          <w:color w:val="000000"/>
          <w:sz w:val="28"/>
        </w:rPr>
        <w:t xml:space="preserve">
      (іі) құрылыс жұмыстары кезiнде осындай шаралардың орындалуы және Жобаның құралдарын кейiннен пайдалануды; қоршаған ортаны тиiмдi пайдалану жөнiндегі шаралар жоспарын;  </w:t>
      </w:r>
      <w:r>
        <w:br/>
      </w:r>
      <w:r>
        <w:rPr>
          <w:rFonts w:ascii="Times New Roman"/>
          <w:b w:val="false"/>
          <w:i w:val="false"/>
          <w:color w:val="000000"/>
          <w:sz w:val="28"/>
        </w:rPr>
        <w:t xml:space="preserve">
      (ііі) орындауды бақылау үшiн ЖБТ-ы тиiстi бiлiктi мамандармен жасақталады, оның құрамының бiлiктiлiгi және тәжiрибесi Банк үшiн қолайлы болатын кемiнде екi (2) эколог және бiр (1) гидролог енедi;  </w:t>
      </w:r>
      <w:r>
        <w:br/>
      </w:r>
      <w:r>
        <w:rPr>
          <w:rFonts w:ascii="Times New Roman"/>
          <w:b w:val="false"/>
          <w:i w:val="false"/>
          <w:color w:val="000000"/>
          <w:sz w:val="28"/>
        </w:rPr>
        <w:t xml:space="preserve">
      (iv) және Қоршаған ортаны қорғау жөнiндегi жоспардың (ҚОҚЖ) орындалуын бақылауды қамтамасыз ету үшiн жобаны орындау кезiнде тәуелсiз консультанттардың жалдау және олардың қызметi, бiлiктiлiгi және тәжiрибесi Банк үшiн қолайлы болып табылуын қамтамасыз етедi.  </w:t>
      </w:r>
      <w:r>
        <w:br/>
      </w:r>
      <w:r>
        <w:rPr>
          <w:rFonts w:ascii="Times New Roman"/>
          <w:b w:val="false"/>
          <w:i w:val="false"/>
          <w:color w:val="000000"/>
          <w:sz w:val="28"/>
        </w:rPr>
        <w:t xml:space="preserve">
      9. Заемшы 2001 жылғы 31 желтоқсанынан кешiктiрмей бiлiктiлiгi мен тәжiрибесi Банк үшiн қолайлы болып табылатын консультанттарды жұмысқа қабылдайды және кейiннен лауазымын сақтайды, бұлар ҚОҚЖ орындалуын бақылауға және Жобаны ықпал етуiн бақылауға және бағалауға жауапты болады. </w:t>
      </w:r>
      <w:r>
        <w:br/>
      </w:r>
      <w:r>
        <w:rPr>
          <w:rFonts w:ascii="Times New Roman"/>
          <w:b w:val="false"/>
          <w:i w:val="false"/>
          <w:color w:val="000000"/>
          <w:sz w:val="28"/>
        </w:rPr>
        <w:t xml:space="preserve">
      10. Заемшы 2001 жылғы 31 желтоқсанынан кешiктiрмей Банк үшiн бiлiктiлiгi және тәжiрибесi қолайлы болатын консультанттарды жұмысқа қабылдайды және лауазымын сақтайды, бұлар құрылысты әзiрлеу және қадағалау үшiн жауап беретiн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