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4e240" w14:textId="424e2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халықтары Ассамблеясының сегізінші сессиясын өткізу туралы</w:t>
      </w:r>
    </w:p>
    <w:p>
      <w:pPr>
        <w:spacing w:after="0"/>
        <w:ind w:left="0"/>
        <w:jc w:val="both"/>
      </w:pPr>
      <w:r>
        <w:rPr>
          <w:rFonts w:ascii="Times New Roman"/>
          <w:b w:val="false"/>
          <w:i w:val="false"/>
          <w:color w:val="000000"/>
          <w:sz w:val="28"/>
        </w:rPr>
        <w:t>Қазақстан Республикасы Үкіметінің қаулысы 2001 жылғы 15 қазан N 1325</w:t>
      </w:r>
    </w:p>
    <w:p>
      <w:pPr>
        <w:spacing w:after="0"/>
        <w:ind w:left="0"/>
        <w:jc w:val="both"/>
      </w:pPr>
      <w:bookmarkStart w:name="z0" w:id="0"/>
      <w:r>
        <w:rPr>
          <w:rFonts w:ascii="Times New Roman"/>
          <w:b w:val="false"/>
          <w:i w:val="false"/>
          <w:color w:val="000000"/>
          <w:sz w:val="28"/>
        </w:rPr>
        <w:t xml:space="preserve">
      Қазақстан Республикасы Президентінің "Қазақстан халықтары Ассамблеясының кезекті сессиясын шақыру туралы" 2001 жылғы 22 қыркүйектегі N 234 өкіміне сәйкес Қазақстан Республикасының Үкіметі қаулы етеді: </w:t>
      </w:r>
      <w:r>
        <w:br/>
      </w:r>
      <w:r>
        <w:rPr>
          <w:rFonts w:ascii="Times New Roman"/>
          <w:b w:val="false"/>
          <w:i w:val="false"/>
          <w:color w:val="000000"/>
          <w:sz w:val="28"/>
        </w:rPr>
        <w:t xml:space="preserve">
      1. Қазақстан Республикасының Мәдениет, ақпарат және қоғамдық келісім министрлігі 2001 жылғы 24 қазанда Астана қаласында Қазақстан халықтары Ассамблеясының сегізінші сессиясын (бұдан әрі - Сессия) өткізуді ұйымдастырсын. </w:t>
      </w:r>
      <w:r>
        <w:br/>
      </w:r>
      <w:r>
        <w:rPr>
          <w:rFonts w:ascii="Times New Roman"/>
          <w:b w:val="false"/>
          <w:i w:val="false"/>
          <w:color w:val="000000"/>
          <w:sz w:val="28"/>
        </w:rPr>
        <w:t xml:space="preserve">
      2. Сессияны өткізу жөніндегі іс-шараларды қаржыландыру 2001 жылға арналған республикалық бюджетте 38 "Мемлекеттік тілді және басқа тілдерді дамыту" бағдарламасы бойынша Қазақстан Республикасының Мәдениет, ақпарат және қоғамдық келісім министрлігіне көзделген қаражаттың есебінен және шегінде жүзеге асырылсын. </w:t>
      </w:r>
      <w:r>
        <w:br/>
      </w:r>
      <w:r>
        <w:rPr>
          <w:rFonts w:ascii="Times New Roman"/>
          <w:b w:val="false"/>
          <w:i w:val="false"/>
          <w:color w:val="000000"/>
          <w:sz w:val="28"/>
        </w:rPr>
        <w:t xml:space="preserve">
      3. Облыстардың және Алматы қаласының әкімдеріне Сессияға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қатысушылардың іссапар шығыстарын тиісті жергілікті бюджеттердің қаражаты </w:t>
      </w:r>
    </w:p>
    <w:p>
      <w:pPr>
        <w:spacing w:after="0"/>
        <w:ind w:left="0"/>
        <w:jc w:val="both"/>
      </w:pPr>
      <w:r>
        <w:rPr>
          <w:rFonts w:ascii="Times New Roman"/>
          <w:b w:val="false"/>
          <w:i w:val="false"/>
          <w:color w:val="000000"/>
          <w:sz w:val="28"/>
        </w:rPr>
        <w:t>есебінен қаржыландыруды қамтамасыз ету ұсынсын.</w:t>
      </w:r>
    </w:p>
    <w:p>
      <w:pPr>
        <w:spacing w:after="0"/>
        <w:ind w:left="0"/>
        <w:jc w:val="both"/>
      </w:pPr>
      <w:r>
        <w:rPr>
          <w:rFonts w:ascii="Times New Roman"/>
          <w:b w:val="false"/>
          <w:i w:val="false"/>
          <w:color w:val="000000"/>
          <w:sz w:val="28"/>
        </w:rPr>
        <w:t xml:space="preserve">     4. Осы қаулының орындалуын бақылау Қазақстан Республикасы </w:t>
      </w:r>
    </w:p>
    <w:p>
      <w:pPr>
        <w:spacing w:after="0"/>
        <w:ind w:left="0"/>
        <w:jc w:val="both"/>
      </w:pPr>
      <w:r>
        <w:rPr>
          <w:rFonts w:ascii="Times New Roman"/>
          <w:b w:val="false"/>
          <w:i w:val="false"/>
          <w:color w:val="000000"/>
          <w:sz w:val="28"/>
        </w:rPr>
        <w:t>Премьер-Министрінің орынбасары И.Н.Тасмағамбетовке жүктелсін.</w:t>
      </w:r>
    </w:p>
    <w:p>
      <w:pPr>
        <w:spacing w:after="0"/>
        <w:ind w:left="0"/>
        <w:jc w:val="both"/>
      </w:pPr>
      <w:r>
        <w:rPr>
          <w:rFonts w:ascii="Times New Roman"/>
          <w:b w:val="false"/>
          <w:i w:val="false"/>
          <w:color w:val="000000"/>
          <w:sz w:val="28"/>
        </w:rPr>
        <w:t>     5.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