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f2fb" w14:textId="c9df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"Бақыршық тау-кен өндіру кәсіпорны" жауапкершілігі шектеулі серіктестігінің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қазан N 1304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облысының әкіміне Бақыршық тау-кен металлургия комбинатының кредиторлық берешегін өтеу және оны кейіннен тарату шартымен "Бақыршық тау-кен өндіру кәсіпорны" жауапкершілігі шектеулі серіктестігіне қатысудың 30 пайыз үлесі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мынадай шешімдеріне өзгеріс пен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"Акциялардың мемлекеттік пакеттеріне мемлекеттік меншіктің түрлері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ұйымдарға қатысудың мемлекеттік үлестері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1999 жылғы 12 сәуірдегі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ПҮКЖ-ы, 1999 ж., N 13, 124-құжат):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"Шығыс Қазақстан облысы" деген бөлім мынадай мазмұндағы реттік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495-9-жолмен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"495-9 ШҚО-001271 "Бақыршық тау-кен өндіру кәсіпорны" ЖШС";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"Бақыршық тау-кен өндіру кәсіпорнына қатысудың мемлекеттік үлесі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Үкіметінің 1999 жылғы 21 шілдедегі N 1026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P991026_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2-тармақтың 2-тармақшасы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